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07E" w:rsidRPr="00896810" w:rsidRDefault="0033707E" w:rsidP="003A3D70">
      <w:pPr>
        <w:spacing w:after="0" w:line="240" w:lineRule="auto"/>
        <w:jc w:val="center"/>
        <w:rPr>
          <w:rFonts w:cs="Calibri"/>
          <w:b/>
          <w:sz w:val="24"/>
          <w:szCs w:val="24"/>
          <w:lang w:eastAsia="tr-TR"/>
        </w:rPr>
      </w:pPr>
      <w:r>
        <w:rPr>
          <w:rFonts w:cs="Calibri"/>
          <w:b/>
          <w:sz w:val="24"/>
          <w:szCs w:val="24"/>
        </w:rPr>
        <w:t xml:space="preserve">YARIM </w:t>
      </w:r>
      <w:r w:rsidRPr="00896810">
        <w:rPr>
          <w:rFonts w:cs="Calibri"/>
          <w:b/>
          <w:sz w:val="24"/>
          <w:szCs w:val="24"/>
          <w:lang w:eastAsia="tr-TR"/>
        </w:rPr>
        <w:t>GÜNLÜK EĞİTİM AKIŞI</w:t>
      </w:r>
    </w:p>
    <w:p w:rsidR="0033707E" w:rsidRPr="00D21969" w:rsidRDefault="0033707E" w:rsidP="003A3D70">
      <w:pPr>
        <w:spacing w:after="0" w:line="240" w:lineRule="auto"/>
        <w:jc w:val="center"/>
        <w:rPr>
          <w:rFonts w:cs="Calibri"/>
          <w:b/>
          <w:sz w:val="20"/>
          <w:szCs w:val="20"/>
          <w:lang w:eastAsia="tr-TR"/>
        </w:rPr>
      </w:pPr>
    </w:p>
    <w:p w:rsidR="0033707E" w:rsidRPr="00D21969" w:rsidRDefault="0033707E" w:rsidP="003A3D70">
      <w:pPr>
        <w:tabs>
          <w:tab w:val="left" w:pos="2268"/>
        </w:tabs>
        <w:spacing w:after="0" w:line="240" w:lineRule="auto"/>
        <w:ind w:left="720"/>
        <w:contextualSpacing/>
        <w:rPr>
          <w:rFonts w:cs="Calibri"/>
          <w:b/>
          <w:sz w:val="24"/>
          <w:szCs w:val="24"/>
        </w:rPr>
      </w:pPr>
    </w:p>
    <w:p w:rsidR="0033707E" w:rsidRPr="00D21969" w:rsidRDefault="0033707E" w:rsidP="003A3D70">
      <w:pPr>
        <w:tabs>
          <w:tab w:val="left" w:pos="2268"/>
        </w:tabs>
        <w:spacing w:after="0" w:line="240" w:lineRule="auto"/>
        <w:ind w:left="720"/>
        <w:contextualSpacing/>
        <w:rPr>
          <w:rFonts w:cs="Calibri"/>
          <w:b/>
          <w:sz w:val="24"/>
          <w:szCs w:val="24"/>
          <w:lang w:eastAsia="tr-TR"/>
        </w:rPr>
      </w:pPr>
      <w:r w:rsidRPr="00D21969">
        <w:rPr>
          <w:rFonts w:cs="Calibri"/>
          <w:b/>
          <w:sz w:val="24"/>
          <w:szCs w:val="24"/>
        </w:rPr>
        <w:t>Okul Adı</w:t>
      </w:r>
      <w:r w:rsidRPr="00D21969">
        <w:rPr>
          <w:rFonts w:cs="Calibri"/>
          <w:b/>
          <w:sz w:val="24"/>
          <w:szCs w:val="24"/>
        </w:rPr>
        <w:tab/>
        <w:t>:</w:t>
      </w:r>
    </w:p>
    <w:p w:rsidR="0033707E" w:rsidRPr="00D21969" w:rsidRDefault="0033707E" w:rsidP="003A3D70">
      <w:pPr>
        <w:tabs>
          <w:tab w:val="left" w:pos="2268"/>
        </w:tabs>
        <w:spacing w:after="0" w:line="240" w:lineRule="auto"/>
        <w:ind w:left="720"/>
        <w:contextualSpacing/>
        <w:rPr>
          <w:rFonts w:cs="Calibri"/>
          <w:b/>
          <w:sz w:val="24"/>
          <w:szCs w:val="24"/>
          <w:lang w:eastAsia="tr-TR"/>
        </w:rPr>
      </w:pPr>
      <w:r w:rsidRPr="00D21969">
        <w:rPr>
          <w:rFonts w:cs="Calibri"/>
          <w:b/>
          <w:sz w:val="24"/>
          <w:szCs w:val="24"/>
          <w:lang w:eastAsia="tr-TR"/>
        </w:rPr>
        <w:t>Tarih</w:t>
      </w:r>
      <w:r w:rsidRPr="00D21969">
        <w:rPr>
          <w:rFonts w:cs="Calibri"/>
          <w:b/>
          <w:sz w:val="24"/>
          <w:szCs w:val="24"/>
          <w:lang w:eastAsia="tr-TR"/>
        </w:rPr>
        <w:tab/>
        <w:t xml:space="preserve">:  </w:t>
      </w:r>
      <w:r>
        <w:rPr>
          <w:rFonts w:cs="Calibri"/>
          <w:sz w:val="24"/>
          <w:szCs w:val="24"/>
          <w:lang w:eastAsia="tr-TR"/>
        </w:rPr>
        <w:t>18 Mayıs 2017</w:t>
      </w:r>
    </w:p>
    <w:p w:rsidR="0033707E" w:rsidRPr="00D21969" w:rsidRDefault="0033707E" w:rsidP="003A3D70">
      <w:pPr>
        <w:tabs>
          <w:tab w:val="left" w:pos="2268"/>
        </w:tabs>
        <w:spacing w:after="0" w:line="240" w:lineRule="auto"/>
        <w:ind w:left="720"/>
        <w:contextualSpacing/>
        <w:rPr>
          <w:rFonts w:cs="Calibri"/>
          <w:sz w:val="24"/>
          <w:szCs w:val="24"/>
          <w:lang w:eastAsia="tr-TR"/>
        </w:rPr>
      </w:pPr>
      <w:r w:rsidRPr="00D21969">
        <w:rPr>
          <w:rFonts w:cs="Calibri"/>
          <w:b/>
          <w:sz w:val="24"/>
          <w:szCs w:val="24"/>
          <w:lang w:eastAsia="tr-TR"/>
        </w:rPr>
        <w:t>Yaş Grubu (Ay)</w:t>
      </w:r>
      <w:r w:rsidRPr="00D21969">
        <w:rPr>
          <w:rFonts w:cs="Calibri"/>
          <w:b/>
          <w:sz w:val="24"/>
          <w:szCs w:val="24"/>
          <w:lang w:eastAsia="tr-TR"/>
        </w:rPr>
        <w:tab/>
        <w:t xml:space="preserve">:  </w:t>
      </w:r>
      <w:r w:rsidRPr="00D21969">
        <w:rPr>
          <w:rFonts w:cs="Calibri"/>
          <w:sz w:val="24"/>
          <w:szCs w:val="24"/>
          <w:lang w:eastAsia="tr-TR"/>
        </w:rPr>
        <w:t>60 Ay ve Üzeri</w:t>
      </w:r>
    </w:p>
    <w:p w:rsidR="0033707E" w:rsidRPr="00D21969" w:rsidRDefault="0033707E" w:rsidP="003A3D70">
      <w:pPr>
        <w:tabs>
          <w:tab w:val="left" w:pos="2268"/>
        </w:tabs>
        <w:spacing w:after="0" w:line="240" w:lineRule="auto"/>
        <w:ind w:left="720"/>
        <w:contextualSpacing/>
        <w:rPr>
          <w:rFonts w:cs="Calibri"/>
          <w:b/>
          <w:sz w:val="24"/>
          <w:szCs w:val="24"/>
        </w:rPr>
      </w:pPr>
      <w:r w:rsidRPr="00D21969">
        <w:rPr>
          <w:rFonts w:cs="Calibri"/>
          <w:b/>
          <w:sz w:val="24"/>
          <w:szCs w:val="24"/>
        </w:rPr>
        <w:t>Öğretmen Adı</w:t>
      </w:r>
      <w:r w:rsidRPr="00D21969">
        <w:rPr>
          <w:rFonts w:cs="Calibri"/>
          <w:b/>
          <w:sz w:val="24"/>
          <w:szCs w:val="24"/>
        </w:rPr>
        <w:tab/>
        <w:t>:</w:t>
      </w:r>
    </w:p>
    <w:p w:rsidR="0033707E" w:rsidRPr="00D21969" w:rsidRDefault="0033707E" w:rsidP="003A3D70">
      <w:pPr>
        <w:spacing w:after="0" w:line="240" w:lineRule="auto"/>
        <w:ind w:left="720"/>
        <w:contextualSpacing/>
        <w:rPr>
          <w:rFonts w:cs="Calibri"/>
          <w:b/>
          <w:sz w:val="24"/>
          <w:szCs w:val="24"/>
          <w:lang w:eastAsia="tr-TR"/>
        </w:rPr>
      </w:pPr>
    </w:p>
    <w:p w:rsidR="0033707E" w:rsidRPr="00D21969" w:rsidRDefault="0033707E"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Güne Başlama Zamanı </w:t>
      </w:r>
    </w:p>
    <w:p w:rsidR="0033707E" w:rsidRPr="00D21969" w:rsidRDefault="0033707E" w:rsidP="003A3D70">
      <w:pPr>
        <w:tabs>
          <w:tab w:val="left" w:pos="284"/>
          <w:tab w:val="left" w:pos="964"/>
          <w:tab w:val="left" w:pos="1474"/>
          <w:tab w:val="left" w:pos="1644"/>
        </w:tabs>
        <w:spacing w:before="14" w:after="0" w:line="240" w:lineRule="auto"/>
        <w:ind w:left="720"/>
        <w:jc w:val="both"/>
        <w:rPr>
          <w:rFonts w:cs="Calibri"/>
          <w:sz w:val="24"/>
          <w:szCs w:val="24"/>
          <w:lang w:val="en-US" w:eastAsia="tr-TR"/>
        </w:rPr>
      </w:pPr>
    </w:p>
    <w:p w:rsidR="0033707E" w:rsidRPr="00D21969" w:rsidRDefault="0033707E"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Oyun Zamanı </w:t>
      </w:r>
    </w:p>
    <w:p w:rsidR="0033707E" w:rsidRPr="00D21969" w:rsidRDefault="0033707E" w:rsidP="003A3D70">
      <w:pPr>
        <w:tabs>
          <w:tab w:val="left" w:pos="284"/>
          <w:tab w:val="left" w:pos="993"/>
        </w:tabs>
        <w:spacing w:after="0" w:line="240" w:lineRule="auto"/>
        <w:ind w:left="993"/>
        <w:rPr>
          <w:rFonts w:eastAsia="Arial Unicode MS" w:cs="Calibri"/>
          <w:bCs/>
          <w:sz w:val="24"/>
          <w:szCs w:val="24"/>
          <w:lang w:val="en-US"/>
        </w:rPr>
      </w:pPr>
    </w:p>
    <w:p w:rsidR="0033707E" w:rsidRPr="00D21969" w:rsidRDefault="0033707E"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Kahvaltı, Temizlik</w:t>
      </w:r>
    </w:p>
    <w:p w:rsidR="0033707E" w:rsidRPr="00D21969" w:rsidRDefault="0033707E" w:rsidP="003A3D70">
      <w:pPr>
        <w:tabs>
          <w:tab w:val="left" w:pos="284"/>
          <w:tab w:val="left" w:pos="964"/>
          <w:tab w:val="left" w:pos="1474"/>
          <w:tab w:val="left" w:pos="1644"/>
        </w:tabs>
        <w:spacing w:before="14" w:after="0" w:line="240" w:lineRule="auto"/>
        <w:ind w:left="720"/>
        <w:jc w:val="both"/>
        <w:rPr>
          <w:rFonts w:eastAsia="Arial Unicode MS" w:cs="Calibri"/>
          <w:b/>
          <w:bCs/>
          <w:sz w:val="24"/>
          <w:szCs w:val="24"/>
          <w:u w:val="single"/>
          <w:lang w:val="en-US"/>
        </w:rPr>
      </w:pPr>
    </w:p>
    <w:p w:rsidR="0033707E" w:rsidRPr="00D21969" w:rsidRDefault="0033707E"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Etkinlik Zamanı </w:t>
      </w:r>
    </w:p>
    <w:p w:rsidR="0033707E" w:rsidRDefault="0033707E" w:rsidP="003A3D70">
      <w:pPr>
        <w:tabs>
          <w:tab w:val="left" w:pos="284"/>
          <w:tab w:val="left" w:pos="993"/>
        </w:tabs>
        <w:spacing w:after="0" w:line="240" w:lineRule="auto"/>
        <w:rPr>
          <w:rFonts w:cs="Calibri"/>
          <w:bCs/>
          <w:sz w:val="24"/>
          <w:szCs w:val="24"/>
        </w:rPr>
      </w:pPr>
      <w:r>
        <w:rPr>
          <w:rFonts w:cs="Calibri"/>
          <w:sz w:val="24"/>
          <w:szCs w:val="24"/>
          <w:lang w:val="en-US" w:eastAsia="tr-TR"/>
        </w:rPr>
        <w:t xml:space="preserve">             “Gençlerin Bayramı” </w:t>
      </w:r>
      <w:r w:rsidRPr="00C11B9A">
        <w:rPr>
          <w:rFonts w:cs="Calibri"/>
          <w:bCs/>
          <w:sz w:val="24"/>
          <w:szCs w:val="24"/>
        </w:rPr>
        <w:t>Sanat-</w:t>
      </w:r>
      <w:r>
        <w:rPr>
          <w:rFonts w:cs="Calibri"/>
          <w:bCs/>
          <w:sz w:val="24"/>
          <w:szCs w:val="24"/>
        </w:rPr>
        <w:t xml:space="preserve"> Türkçe (Bütünleştirilmiş Büyük Grup E</w:t>
      </w:r>
      <w:r w:rsidRPr="00C11B9A">
        <w:rPr>
          <w:rFonts w:cs="Calibri"/>
          <w:bCs/>
          <w:sz w:val="24"/>
          <w:szCs w:val="24"/>
        </w:rPr>
        <w:t>tkinliği)</w:t>
      </w:r>
    </w:p>
    <w:p w:rsidR="0033707E" w:rsidRPr="00047030" w:rsidRDefault="0033707E" w:rsidP="003A3D70">
      <w:pPr>
        <w:tabs>
          <w:tab w:val="left" w:pos="284"/>
          <w:tab w:val="left" w:pos="993"/>
        </w:tabs>
        <w:spacing w:after="0" w:line="240" w:lineRule="auto"/>
        <w:rPr>
          <w:rFonts w:cs="Calibri"/>
          <w:sz w:val="24"/>
          <w:szCs w:val="24"/>
          <w:lang w:eastAsia="tr-TR"/>
        </w:rPr>
      </w:pPr>
    </w:p>
    <w:p w:rsidR="0033707E" w:rsidRPr="00896810" w:rsidRDefault="0033707E" w:rsidP="003A3D70">
      <w:pPr>
        <w:tabs>
          <w:tab w:val="left" w:pos="284"/>
          <w:tab w:val="left" w:pos="993"/>
        </w:tabs>
        <w:spacing w:after="0" w:line="240" w:lineRule="auto"/>
        <w:rPr>
          <w:rFonts w:cs="Calibri"/>
          <w:bCs/>
          <w:sz w:val="24"/>
          <w:szCs w:val="24"/>
        </w:rPr>
      </w:pPr>
      <w:r>
        <w:rPr>
          <w:rFonts w:cs="Calibri"/>
          <w:noProof w:val="0"/>
          <w:sz w:val="24"/>
          <w:szCs w:val="24"/>
          <w:lang w:val="en-US" w:eastAsia="tr-TR"/>
        </w:rPr>
        <w:t xml:space="preserve">             “Kız ve Erkek”</w:t>
      </w:r>
      <w:r w:rsidRPr="00C11B9A">
        <w:rPr>
          <w:bCs/>
          <w:sz w:val="18"/>
          <w:szCs w:val="18"/>
        </w:rPr>
        <w:t xml:space="preserve"> </w:t>
      </w:r>
      <w:r w:rsidRPr="00896810">
        <w:rPr>
          <w:rFonts w:cs="Calibri"/>
          <w:bCs/>
          <w:sz w:val="24"/>
          <w:szCs w:val="24"/>
        </w:rPr>
        <w:t>Türkçe- Oyun- Hareket- Sanat  (Bütünleştirilmiş Bireysel- Küçük Grup Etkinliği)</w:t>
      </w:r>
    </w:p>
    <w:p w:rsidR="0033707E" w:rsidRPr="00D21969" w:rsidRDefault="0033707E" w:rsidP="003A3D70">
      <w:pPr>
        <w:tabs>
          <w:tab w:val="left" w:pos="284"/>
          <w:tab w:val="left" w:pos="964"/>
          <w:tab w:val="left" w:pos="1474"/>
          <w:tab w:val="left" w:pos="1644"/>
        </w:tabs>
        <w:spacing w:after="0" w:line="240" w:lineRule="auto"/>
        <w:ind w:left="1211"/>
        <w:rPr>
          <w:rFonts w:cs="Calibri"/>
          <w:sz w:val="24"/>
          <w:szCs w:val="24"/>
        </w:rPr>
      </w:pPr>
    </w:p>
    <w:p w:rsidR="0033707E" w:rsidRPr="00D21969" w:rsidRDefault="0033707E"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r w:rsidRPr="00D21969">
        <w:rPr>
          <w:rFonts w:eastAsia="Arial Unicode MS" w:cs="Calibri"/>
          <w:b/>
          <w:bCs/>
          <w:noProof w:val="0"/>
          <w:sz w:val="24"/>
          <w:szCs w:val="24"/>
          <w:u w:val="single"/>
          <w:lang w:val="en-US"/>
        </w:rPr>
        <w:t xml:space="preserve">Günü Değerlendirme Zamanı </w:t>
      </w:r>
    </w:p>
    <w:p w:rsidR="0033707E" w:rsidRPr="00D21969" w:rsidRDefault="0033707E" w:rsidP="003A3D70">
      <w:pPr>
        <w:tabs>
          <w:tab w:val="left" w:pos="284"/>
          <w:tab w:val="left" w:pos="964"/>
          <w:tab w:val="left" w:pos="1474"/>
          <w:tab w:val="left" w:pos="1644"/>
        </w:tabs>
        <w:spacing w:before="14" w:after="0" w:line="240" w:lineRule="auto"/>
        <w:ind w:left="720"/>
        <w:jc w:val="both"/>
        <w:rPr>
          <w:rFonts w:eastAsia="Arial Unicode MS" w:cs="Calibri"/>
          <w:b/>
          <w:bCs/>
          <w:noProof w:val="0"/>
          <w:sz w:val="24"/>
          <w:szCs w:val="24"/>
          <w:u w:val="single"/>
          <w:lang w:val="en-US"/>
        </w:rPr>
      </w:pPr>
    </w:p>
    <w:p w:rsidR="0033707E" w:rsidRPr="00D21969" w:rsidRDefault="0033707E"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r w:rsidRPr="00D21969">
        <w:rPr>
          <w:rFonts w:eastAsia="Arial Unicode MS" w:cs="Calibri"/>
          <w:b/>
          <w:bCs/>
          <w:noProof w:val="0"/>
          <w:sz w:val="24"/>
          <w:szCs w:val="24"/>
          <w:u w:val="single"/>
          <w:lang w:val="en-US"/>
        </w:rPr>
        <w:t xml:space="preserve">Eve Gidiş </w:t>
      </w:r>
    </w:p>
    <w:p w:rsidR="0033707E" w:rsidRPr="00D21969" w:rsidRDefault="0033707E" w:rsidP="003A3D70">
      <w:p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p>
    <w:p w:rsidR="0033707E" w:rsidRPr="00D21969" w:rsidRDefault="0033707E" w:rsidP="003A3D70">
      <w:pPr>
        <w:tabs>
          <w:tab w:val="left" w:pos="284"/>
          <w:tab w:val="left" w:pos="964"/>
          <w:tab w:val="left" w:pos="1474"/>
          <w:tab w:val="left" w:pos="1644"/>
        </w:tabs>
        <w:spacing w:before="14" w:after="0" w:line="240" w:lineRule="auto"/>
        <w:ind w:left="720"/>
        <w:jc w:val="both"/>
        <w:rPr>
          <w:rFonts w:eastAsia="Arial Unicode MS" w:cs="Calibri"/>
          <w:bCs/>
          <w:sz w:val="24"/>
          <w:szCs w:val="24"/>
          <w:u w:val="single"/>
          <w:lang w:val="en-US"/>
        </w:rPr>
      </w:pPr>
      <w:r w:rsidRPr="00D21969">
        <w:rPr>
          <w:rFonts w:eastAsia="Arial Unicode MS" w:cs="Calibri"/>
          <w:bCs/>
          <w:sz w:val="24"/>
          <w:szCs w:val="24"/>
          <w:u w:val="single"/>
          <w:lang w:val="en-US"/>
        </w:rPr>
        <w:t xml:space="preserve">___________________________________________________________________________________________________________________ </w:t>
      </w:r>
    </w:p>
    <w:p w:rsidR="0033707E" w:rsidRPr="00D21969" w:rsidRDefault="0033707E" w:rsidP="003A3D70">
      <w:pPr>
        <w:tabs>
          <w:tab w:val="left" w:pos="284"/>
          <w:tab w:val="left" w:pos="964"/>
          <w:tab w:val="left" w:pos="1474"/>
          <w:tab w:val="left" w:pos="1644"/>
        </w:tabs>
        <w:spacing w:before="14" w:after="0" w:line="240" w:lineRule="auto"/>
        <w:ind w:left="720"/>
        <w:jc w:val="both"/>
        <w:rPr>
          <w:rFonts w:eastAsia="Arial Unicode MS" w:cs="Calibri"/>
          <w:b/>
          <w:bCs/>
          <w:sz w:val="24"/>
          <w:szCs w:val="24"/>
          <w:lang w:val="en-US"/>
        </w:rPr>
      </w:pPr>
    </w:p>
    <w:p w:rsidR="0033707E" w:rsidRPr="00D21969" w:rsidRDefault="0033707E" w:rsidP="003A3D70">
      <w:pPr>
        <w:tabs>
          <w:tab w:val="left" w:pos="284"/>
          <w:tab w:val="left" w:pos="964"/>
          <w:tab w:val="left" w:pos="1474"/>
          <w:tab w:val="left" w:pos="1644"/>
        </w:tabs>
        <w:spacing w:before="14" w:after="0" w:line="240" w:lineRule="auto"/>
        <w:ind w:left="720"/>
        <w:jc w:val="both"/>
        <w:rPr>
          <w:rFonts w:eastAsia="Arial Unicode MS" w:cs="Calibri"/>
          <w:b/>
          <w:bCs/>
          <w:noProof w:val="0"/>
          <w:sz w:val="24"/>
          <w:szCs w:val="24"/>
          <w:lang w:val="en-US"/>
        </w:rPr>
      </w:pPr>
      <w:r w:rsidRPr="00D21969">
        <w:rPr>
          <w:rFonts w:eastAsia="Arial Unicode MS" w:cs="Calibri"/>
          <w:b/>
          <w:bCs/>
          <w:noProof w:val="0"/>
          <w:sz w:val="24"/>
          <w:szCs w:val="24"/>
          <w:lang w:val="en-US"/>
        </w:rPr>
        <w:t xml:space="preserve">Genel Değerlendirme: </w:t>
      </w:r>
    </w:p>
    <w:p w:rsidR="0033707E" w:rsidRPr="00896810" w:rsidRDefault="0033707E" w:rsidP="003A3D70">
      <w:pPr>
        <w:spacing w:after="0" w:line="240" w:lineRule="auto"/>
        <w:jc w:val="center"/>
        <w:rPr>
          <w:rFonts w:cs="Calibri"/>
          <w:b/>
          <w:bCs/>
          <w:sz w:val="24"/>
          <w:szCs w:val="24"/>
        </w:rPr>
      </w:pPr>
      <w:r w:rsidRPr="00896810">
        <w:rPr>
          <w:rFonts w:eastAsia="Arial Unicode MS" w:cs="Calibri"/>
          <w:b/>
          <w:bCs/>
          <w:sz w:val="24"/>
          <w:szCs w:val="24"/>
          <w:u w:val="single"/>
          <w:lang w:val="en-US"/>
        </w:rPr>
        <w:br w:type="page"/>
      </w:r>
      <w:r w:rsidRPr="00896810">
        <w:rPr>
          <w:rFonts w:cs="Calibri"/>
          <w:b/>
          <w:bCs/>
          <w:sz w:val="24"/>
          <w:szCs w:val="24"/>
        </w:rPr>
        <w:lastRenderedPageBreak/>
        <w:t>GENÇLERİN BAYRAMI</w:t>
      </w:r>
    </w:p>
    <w:p w:rsidR="0033707E" w:rsidRPr="00D21969" w:rsidRDefault="0033707E" w:rsidP="003A3D70">
      <w:pPr>
        <w:spacing w:after="0" w:line="240" w:lineRule="auto"/>
        <w:jc w:val="center"/>
        <w:rPr>
          <w:rFonts w:cs="Calibri"/>
          <w:b/>
          <w:bCs/>
        </w:rPr>
      </w:pPr>
    </w:p>
    <w:p w:rsidR="0033707E" w:rsidRDefault="0033707E" w:rsidP="003A3D70">
      <w:pPr>
        <w:spacing w:after="0" w:line="240" w:lineRule="auto"/>
        <w:rPr>
          <w:rFonts w:cs="Calibri"/>
          <w:sz w:val="18"/>
          <w:szCs w:val="18"/>
          <w:lang w:eastAsia="tr-TR"/>
        </w:rPr>
      </w:pPr>
      <w:r w:rsidRPr="00D21969">
        <w:rPr>
          <w:rFonts w:cs="Calibri"/>
          <w:b/>
          <w:bCs/>
          <w:noProof w:val="0"/>
          <w:sz w:val="18"/>
          <w:szCs w:val="18"/>
        </w:rPr>
        <w:t xml:space="preserve">Etkinlik Çeşidi: </w:t>
      </w:r>
      <w:r w:rsidRPr="00896810">
        <w:rPr>
          <w:rFonts w:cs="Calibri"/>
          <w:bCs/>
          <w:sz w:val="18"/>
          <w:szCs w:val="18"/>
        </w:rPr>
        <w:t>Sanat-</w:t>
      </w:r>
      <w:r>
        <w:rPr>
          <w:rFonts w:cs="Calibri"/>
          <w:bCs/>
          <w:sz w:val="18"/>
          <w:szCs w:val="18"/>
        </w:rPr>
        <w:t>Türkçe</w:t>
      </w:r>
      <w:r w:rsidRPr="00896810">
        <w:rPr>
          <w:rFonts w:cs="Calibri"/>
          <w:bCs/>
          <w:sz w:val="18"/>
          <w:szCs w:val="18"/>
        </w:rPr>
        <w:t xml:space="preserve"> (Bütünleştirilmiş Büyük Grup Etkinliği)</w:t>
      </w:r>
      <w:r w:rsidRPr="00D21969">
        <w:rPr>
          <w:rFonts w:cs="Calibri"/>
          <w:b/>
          <w:bCs/>
        </w:rPr>
        <w:tab/>
      </w:r>
      <w:r w:rsidRPr="00D21969">
        <w:rPr>
          <w:rFonts w:cs="Calibri"/>
          <w:b/>
          <w:bCs/>
        </w:rPr>
        <w:tab/>
      </w:r>
      <w:r w:rsidRPr="00D21969">
        <w:rPr>
          <w:rFonts w:cs="Calibri"/>
          <w:b/>
          <w:bCs/>
        </w:rPr>
        <w:tab/>
      </w:r>
      <w:r>
        <w:rPr>
          <w:rFonts w:cs="Calibri"/>
          <w:bCs/>
          <w:noProof w:val="0"/>
          <w:sz w:val="18"/>
          <w:szCs w:val="18"/>
        </w:rPr>
        <w:t xml:space="preserve">                                                               </w:t>
      </w:r>
      <w:r>
        <w:rPr>
          <w:rFonts w:cs="Calibri"/>
          <w:bCs/>
          <w:noProof w:val="0"/>
          <w:sz w:val="18"/>
          <w:szCs w:val="18"/>
        </w:rPr>
        <w:tab/>
      </w:r>
      <w:r>
        <w:rPr>
          <w:rFonts w:cs="Calibri"/>
          <w:bCs/>
          <w:noProof w:val="0"/>
          <w:sz w:val="18"/>
          <w:szCs w:val="18"/>
        </w:rPr>
        <w:tab/>
      </w:r>
      <w:r>
        <w:rPr>
          <w:rFonts w:cs="Calibri"/>
          <w:bCs/>
          <w:noProof w:val="0"/>
          <w:sz w:val="18"/>
          <w:szCs w:val="18"/>
        </w:rPr>
        <w:tab/>
      </w:r>
      <w:r>
        <w:rPr>
          <w:rFonts w:cs="Calibri"/>
          <w:bCs/>
          <w:noProof w:val="0"/>
          <w:sz w:val="18"/>
          <w:szCs w:val="18"/>
        </w:rPr>
        <w:tab/>
        <w:t xml:space="preserve">                </w:t>
      </w:r>
      <w:r w:rsidRPr="00D21969">
        <w:rPr>
          <w:rFonts w:cs="Calibri"/>
          <w:b/>
          <w:noProof w:val="0"/>
          <w:sz w:val="18"/>
          <w:szCs w:val="18"/>
        </w:rPr>
        <w:t xml:space="preserve">Yaş Grubu: </w:t>
      </w:r>
      <w:r w:rsidRPr="00D21969">
        <w:rPr>
          <w:rFonts w:cs="Calibri"/>
          <w:sz w:val="18"/>
          <w:szCs w:val="18"/>
          <w:lang w:eastAsia="tr-TR"/>
        </w:rPr>
        <w:t>60 Ay ve Üzeri</w:t>
      </w:r>
    </w:p>
    <w:p w:rsidR="0033707E" w:rsidRPr="00823358" w:rsidRDefault="0033707E" w:rsidP="003A3D70">
      <w:pPr>
        <w:spacing w:after="0" w:line="240" w:lineRule="auto"/>
        <w:rPr>
          <w:rFonts w:cs="Calibri"/>
          <w:sz w:val="18"/>
          <w:szCs w:val="18"/>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D21969" w:rsidTr="00C93C77">
        <w:trPr>
          <w:trHeight w:val="5046"/>
        </w:trPr>
        <w:tc>
          <w:tcPr>
            <w:tcW w:w="7423" w:type="dxa"/>
            <w:tcBorders>
              <w:top w:val="single" w:sz="4" w:space="0" w:color="000000"/>
              <w:bottom w:val="single" w:sz="4" w:space="0" w:color="000000"/>
            </w:tcBorders>
          </w:tcPr>
          <w:p w:rsidR="0033707E" w:rsidRPr="00D21969" w:rsidRDefault="0033707E" w:rsidP="00C93C77">
            <w:pPr>
              <w:spacing w:after="0" w:line="240" w:lineRule="auto"/>
              <w:jc w:val="center"/>
              <w:rPr>
                <w:rFonts w:cs="Calibri"/>
                <w:b/>
                <w:bCs/>
                <w:noProof w:val="0"/>
                <w:sz w:val="18"/>
                <w:szCs w:val="18"/>
                <w:lang w:eastAsia="tr-TR"/>
              </w:rPr>
            </w:pPr>
          </w:p>
          <w:p w:rsidR="0033707E" w:rsidRPr="00823358" w:rsidRDefault="0033707E" w:rsidP="00C93C77">
            <w:pPr>
              <w:spacing w:after="0" w:line="240" w:lineRule="auto"/>
              <w:jc w:val="center"/>
              <w:rPr>
                <w:rFonts w:cs="Calibri"/>
                <w:b/>
                <w:bCs/>
                <w:noProof w:val="0"/>
                <w:sz w:val="18"/>
                <w:szCs w:val="18"/>
                <w:lang w:eastAsia="tr-TR"/>
              </w:rPr>
            </w:pPr>
            <w:r w:rsidRPr="00823358">
              <w:rPr>
                <w:rFonts w:cs="Calibri"/>
                <w:b/>
                <w:bCs/>
                <w:noProof w:val="0"/>
                <w:sz w:val="18"/>
                <w:szCs w:val="18"/>
                <w:lang w:eastAsia="tr-TR"/>
              </w:rPr>
              <w:t>KAZANIMLAR VE GÖSTERGELERİ</w:t>
            </w:r>
          </w:p>
          <w:p w:rsidR="0033707E" w:rsidRPr="00823358" w:rsidRDefault="0033707E" w:rsidP="00C93C77">
            <w:pPr>
              <w:spacing w:after="0" w:line="240" w:lineRule="auto"/>
              <w:rPr>
                <w:rFonts w:cs="Calibri"/>
                <w:b/>
                <w:bCs/>
                <w:noProof w:val="0"/>
                <w:sz w:val="18"/>
                <w:szCs w:val="18"/>
                <w:lang w:eastAsia="tr-TR"/>
              </w:rPr>
            </w:pPr>
            <w:r>
              <w:rPr>
                <w:rFonts w:cs="Calibri"/>
                <w:b/>
                <w:bCs/>
                <w:noProof w:val="0"/>
                <w:sz w:val="18"/>
                <w:szCs w:val="18"/>
                <w:lang w:eastAsia="tr-TR"/>
              </w:rPr>
              <w:t>Bilişsel Gelişim</w:t>
            </w:r>
          </w:p>
          <w:p w:rsidR="0033707E" w:rsidRPr="00126EF6" w:rsidRDefault="0033707E" w:rsidP="00C93C77">
            <w:pPr>
              <w:spacing w:after="0"/>
              <w:rPr>
                <w:rFonts w:cs="Calibri"/>
                <w:sz w:val="18"/>
                <w:szCs w:val="18"/>
              </w:rPr>
            </w:pPr>
            <w:r w:rsidRPr="00947EE6">
              <w:rPr>
                <w:rFonts w:cs="Calibri"/>
                <w:b/>
                <w:sz w:val="18"/>
                <w:szCs w:val="18"/>
              </w:rPr>
              <w:t xml:space="preserve">Kazanım 21: </w:t>
            </w:r>
            <w:r w:rsidRPr="00947EE6">
              <w:rPr>
                <w:rFonts w:cs="Calibri"/>
                <w:b/>
                <w:bCs/>
                <w:spacing w:val="-2"/>
                <w:sz w:val="18"/>
                <w:szCs w:val="18"/>
              </w:rPr>
              <w:t xml:space="preserve">Atatürk’ü tanır. </w:t>
            </w:r>
            <w:r>
              <w:rPr>
                <w:rFonts w:cs="Calibri"/>
                <w:sz w:val="18"/>
                <w:szCs w:val="18"/>
              </w:rPr>
              <w:t>(</w:t>
            </w:r>
            <w:r w:rsidRPr="002C2296">
              <w:rPr>
                <w:rFonts w:cs="Calibri"/>
                <w:i/>
                <w:sz w:val="18"/>
                <w:szCs w:val="18"/>
              </w:rPr>
              <w:t>Göstergeleri:</w:t>
            </w:r>
            <w:r w:rsidRPr="002C2296">
              <w:rPr>
                <w:rFonts w:cs="Calibri"/>
                <w:i/>
                <w:iCs/>
                <w:spacing w:val="-2"/>
                <w:sz w:val="18"/>
                <w:szCs w:val="18"/>
              </w:rPr>
              <w:t xml:space="preserve"> Atatürk’ün hayatıyla ilgili belli başlı olguları söyler. Atatürk’ün kişisel özelliklerini söyler.)</w:t>
            </w:r>
          </w:p>
          <w:p w:rsidR="0033707E" w:rsidRPr="00126EF6" w:rsidRDefault="0033707E" w:rsidP="00C93C77">
            <w:pPr>
              <w:spacing w:after="0"/>
              <w:rPr>
                <w:rFonts w:cs="Calibri"/>
                <w:sz w:val="18"/>
                <w:szCs w:val="18"/>
              </w:rPr>
            </w:pPr>
            <w:r w:rsidRPr="00947EE6">
              <w:rPr>
                <w:rFonts w:cs="Calibri"/>
                <w:b/>
                <w:sz w:val="18"/>
                <w:szCs w:val="18"/>
              </w:rPr>
              <w:t xml:space="preserve">Kazanım 22: </w:t>
            </w:r>
            <w:r w:rsidRPr="00947EE6">
              <w:rPr>
                <w:rFonts w:cs="Calibri"/>
                <w:b/>
                <w:bCs/>
                <w:spacing w:val="-2"/>
                <w:sz w:val="18"/>
                <w:szCs w:val="18"/>
              </w:rPr>
              <w:t xml:space="preserve">Atatürk’ün Türk toplumu için önemini açıklar. </w:t>
            </w:r>
            <w:r>
              <w:rPr>
                <w:rFonts w:cs="Calibri"/>
                <w:sz w:val="18"/>
                <w:szCs w:val="18"/>
              </w:rPr>
              <w:t>(</w:t>
            </w:r>
            <w:r w:rsidRPr="002C2296">
              <w:rPr>
                <w:rFonts w:cs="Calibri"/>
                <w:i/>
                <w:sz w:val="18"/>
                <w:szCs w:val="18"/>
              </w:rPr>
              <w:t>Göstergeleri:</w:t>
            </w:r>
            <w:r w:rsidRPr="002C2296">
              <w:rPr>
                <w:rFonts w:cs="Calibri"/>
                <w:bCs/>
                <w:i/>
                <w:iCs/>
                <w:spacing w:val="-2"/>
                <w:sz w:val="18"/>
                <w:szCs w:val="18"/>
              </w:rPr>
              <w:t xml:space="preserve"> Atatürk’ün değerli bir insan olduğunu söyler. Atatürk'ün getirdiği yenilikleri söyler. Atatürk’ün getirdiği yeniliklerin önemini söyler.)</w:t>
            </w:r>
          </w:p>
          <w:p w:rsidR="0033707E" w:rsidRDefault="0033707E" w:rsidP="00C93C77">
            <w:pPr>
              <w:spacing w:after="0" w:line="240" w:lineRule="auto"/>
              <w:rPr>
                <w:rFonts w:cs="Calibri"/>
                <w:b/>
                <w:bCs/>
                <w:noProof w:val="0"/>
                <w:sz w:val="18"/>
                <w:szCs w:val="18"/>
                <w:lang w:eastAsia="tr-TR"/>
              </w:rPr>
            </w:pPr>
          </w:p>
          <w:p w:rsidR="0033707E" w:rsidRPr="00823358" w:rsidRDefault="0033707E" w:rsidP="00C93C77">
            <w:pPr>
              <w:spacing w:after="0" w:line="240" w:lineRule="auto"/>
              <w:rPr>
                <w:rFonts w:cs="Calibri"/>
                <w:b/>
                <w:bCs/>
                <w:noProof w:val="0"/>
                <w:sz w:val="18"/>
                <w:szCs w:val="18"/>
                <w:lang w:eastAsia="tr-TR"/>
              </w:rPr>
            </w:pPr>
            <w:r w:rsidRPr="00823358">
              <w:rPr>
                <w:rFonts w:cs="Calibri"/>
                <w:b/>
                <w:bCs/>
                <w:noProof w:val="0"/>
                <w:sz w:val="18"/>
                <w:szCs w:val="18"/>
                <w:lang w:eastAsia="tr-TR"/>
              </w:rPr>
              <w:t>Dil Gelişimi</w:t>
            </w:r>
          </w:p>
          <w:p w:rsidR="0033707E" w:rsidRPr="00823358" w:rsidRDefault="0033707E" w:rsidP="00C93C77">
            <w:pPr>
              <w:spacing w:after="0"/>
              <w:jc w:val="both"/>
              <w:rPr>
                <w:rFonts w:cs="Calibri"/>
                <w:sz w:val="18"/>
                <w:szCs w:val="18"/>
              </w:rPr>
            </w:pPr>
            <w:r w:rsidRPr="00823358">
              <w:rPr>
                <w:rFonts w:cs="Calibri"/>
                <w:b/>
                <w:sz w:val="18"/>
                <w:szCs w:val="18"/>
              </w:rPr>
              <w:t xml:space="preserve">Kazanım 7: </w:t>
            </w:r>
            <w:r w:rsidRPr="00823358">
              <w:rPr>
                <w:rFonts w:cs="Calibri"/>
                <w:b/>
                <w:bCs/>
                <w:spacing w:val="-1"/>
                <w:sz w:val="18"/>
                <w:szCs w:val="18"/>
              </w:rPr>
              <w:t>Dinlediklerinin/ izlediklerinin</w:t>
            </w:r>
            <w:r w:rsidRPr="00823358">
              <w:rPr>
                <w:rFonts w:cs="Calibri"/>
                <w:b/>
                <w:sz w:val="18"/>
                <w:szCs w:val="18"/>
              </w:rPr>
              <w:t xml:space="preserve"> anlamını kavrar. </w:t>
            </w:r>
            <w:r w:rsidRPr="00823358">
              <w:rPr>
                <w:rFonts w:cs="Calibri"/>
                <w:i/>
                <w:sz w:val="18"/>
                <w:szCs w:val="18"/>
              </w:rPr>
              <w:t>(Göstergeleri:</w:t>
            </w:r>
            <w:r w:rsidRPr="00823358">
              <w:rPr>
                <w:rFonts w:cs="Calibri"/>
                <w:bCs/>
                <w:i/>
                <w:iCs/>
                <w:sz w:val="18"/>
                <w:szCs w:val="18"/>
              </w:rPr>
              <w:t xml:space="preserve"> Sözel yönergeleri yerine getirir. Dinlediklerini/ izlediklerini açıklar. Dinledikleri/ izledikleri hakkında yorum yapar.)</w:t>
            </w:r>
          </w:p>
          <w:p w:rsidR="0033707E" w:rsidRPr="00823358" w:rsidRDefault="0033707E" w:rsidP="00C93C77">
            <w:pPr>
              <w:spacing w:after="0" w:line="240" w:lineRule="auto"/>
              <w:rPr>
                <w:rFonts w:cs="Calibri"/>
                <w:b/>
                <w:bCs/>
                <w:noProof w:val="0"/>
                <w:sz w:val="18"/>
                <w:szCs w:val="18"/>
                <w:lang w:eastAsia="tr-TR"/>
              </w:rPr>
            </w:pPr>
          </w:p>
          <w:p w:rsidR="0033707E" w:rsidRPr="00823358" w:rsidRDefault="0033707E" w:rsidP="00C93C77">
            <w:pPr>
              <w:spacing w:after="0" w:line="240" w:lineRule="auto"/>
              <w:rPr>
                <w:rFonts w:cs="Calibri"/>
                <w:b/>
                <w:bCs/>
                <w:noProof w:val="0"/>
                <w:sz w:val="18"/>
                <w:szCs w:val="18"/>
                <w:lang w:eastAsia="tr-TR"/>
              </w:rPr>
            </w:pPr>
            <w:r w:rsidRPr="00823358">
              <w:rPr>
                <w:rFonts w:cs="Calibri"/>
                <w:b/>
                <w:bCs/>
                <w:noProof w:val="0"/>
                <w:sz w:val="18"/>
                <w:szCs w:val="18"/>
                <w:lang w:eastAsia="tr-TR"/>
              </w:rPr>
              <w:t>Motor Gelişim</w:t>
            </w:r>
          </w:p>
          <w:p w:rsidR="0033707E" w:rsidRPr="00823358" w:rsidRDefault="0033707E" w:rsidP="00C93C77">
            <w:pPr>
              <w:spacing w:after="0" w:line="240" w:lineRule="auto"/>
              <w:rPr>
                <w:rFonts w:cs="Calibri"/>
                <w:b/>
                <w:bCs/>
                <w:i/>
                <w:noProof w:val="0"/>
                <w:sz w:val="18"/>
                <w:szCs w:val="18"/>
                <w:lang w:eastAsia="tr-TR"/>
              </w:rPr>
            </w:pPr>
            <w:r w:rsidRPr="00823358">
              <w:rPr>
                <w:rFonts w:cs="Calibri"/>
                <w:b/>
                <w:bCs/>
                <w:noProof w:val="0"/>
                <w:sz w:val="18"/>
                <w:szCs w:val="18"/>
                <w:lang w:eastAsia="tr-TR"/>
              </w:rPr>
              <w:t xml:space="preserve">Kazanım 4: Küçük kas kullanımı gerektiren hareketleri yapar. </w:t>
            </w:r>
            <w:r w:rsidRPr="00823358">
              <w:rPr>
                <w:rFonts w:cs="Calibri"/>
                <w:b/>
                <w:bCs/>
                <w:i/>
                <w:noProof w:val="0"/>
                <w:sz w:val="18"/>
                <w:szCs w:val="18"/>
                <w:lang w:eastAsia="tr-TR"/>
              </w:rPr>
              <w:t>(</w:t>
            </w:r>
            <w:r w:rsidRPr="00823358">
              <w:rPr>
                <w:rFonts w:cs="Calibri"/>
                <w:i/>
                <w:sz w:val="18"/>
                <w:szCs w:val="18"/>
              </w:rPr>
              <w:t>Göstergeleri:Nesneleri toplar.</w:t>
            </w:r>
            <w:r w:rsidRPr="00823358">
              <w:rPr>
                <w:rFonts w:cs="Calibri"/>
                <w:i/>
                <w:spacing w:val="-3"/>
                <w:sz w:val="18"/>
                <w:szCs w:val="18"/>
              </w:rPr>
              <w:t xml:space="preserve"> </w:t>
            </w:r>
            <w:r w:rsidRPr="00823358">
              <w:rPr>
                <w:rFonts w:cs="Calibri"/>
                <w:i/>
                <w:sz w:val="18"/>
                <w:szCs w:val="18"/>
              </w:rPr>
              <w:t>Nesneleri yeni şekiller oluşturacak biçimde bir araya getirir. Malzemeleri keser, yapıştırır değişik şekillerde katlar.  Kalemi doğru tutar, kalem kontrolünü sağlar, çizgileri istenilen nitelikte çizer.)</w:t>
            </w:r>
          </w:p>
          <w:p w:rsidR="0033707E" w:rsidRPr="00A25D6F" w:rsidRDefault="0033707E" w:rsidP="00C93C77">
            <w:pPr>
              <w:spacing w:after="0"/>
              <w:jc w:val="both"/>
              <w:rPr>
                <w:rFonts w:cs="Calibri"/>
                <w:sz w:val="18"/>
                <w:szCs w:val="18"/>
              </w:rPr>
            </w:pPr>
            <w:r w:rsidRPr="00EF2D2A">
              <w:rPr>
                <w:rFonts w:cs="Calibri"/>
                <w:b/>
                <w:sz w:val="18"/>
                <w:szCs w:val="18"/>
              </w:rPr>
              <w:t xml:space="preserve">Kazanım 11: Atatürk ile ilgili etkinliklerde sorumluluk alır. </w:t>
            </w:r>
            <w:r w:rsidRPr="00EF2D2A">
              <w:rPr>
                <w:rFonts w:cs="Calibri"/>
                <w:i/>
                <w:sz w:val="18"/>
                <w:szCs w:val="18"/>
              </w:rPr>
              <w:t>(Göstergeleri: Atatürk ile ilgili etkinliklere katılır. Atatürk ile ilgili duygu ve düşüncelerini farklı etkinliklerle ifade eder.)</w:t>
            </w:r>
          </w:p>
          <w:p w:rsidR="0033707E" w:rsidRPr="00D21969" w:rsidRDefault="0033707E" w:rsidP="00C93C77">
            <w:pPr>
              <w:rPr>
                <w:rFonts w:cs="Calibri"/>
                <w:bCs/>
                <w:i/>
                <w:noProof w:val="0"/>
                <w:sz w:val="18"/>
                <w:szCs w:val="18"/>
                <w:lang w:eastAsia="tr-TR"/>
              </w:rPr>
            </w:pPr>
          </w:p>
        </w:tc>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bCs/>
                <w:noProof w:val="0"/>
                <w:sz w:val="18"/>
                <w:szCs w:val="18"/>
                <w:lang w:eastAsia="tr-TR"/>
              </w:rPr>
            </w:pPr>
          </w:p>
          <w:p w:rsidR="0033707E" w:rsidRPr="00D21969" w:rsidRDefault="0033707E" w:rsidP="00C93C77">
            <w:pPr>
              <w:autoSpaceDE w:val="0"/>
              <w:autoSpaceDN w:val="0"/>
              <w:adjustRightInd w:val="0"/>
              <w:spacing w:after="0" w:line="240" w:lineRule="auto"/>
              <w:jc w:val="center"/>
              <w:rPr>
                <w:rFonts w:cs="Calibri"/>
                <w:b/>
                <w:bCs/>
                <w:noProof w:val="0"/>
                <w:sz w:val="18"/>
                <w:szCs w:val="18"/>
                <w:lang w:eastAsia="tr-TR"/>
              </w:rPr>
            </w:pPr>
            <w:r w:rsidRPr="00D21969">
              <w:rPr>
                <w:rFonts w:cs="Calibri"/>
                <w:b/>
                <w:bCs/>
                <w:noProof w:val="0"/>
                <w:sz w:val="18"/>
                <w:szCs w:val="18"/>
                <w:lang w:eastAsia="tr-TR"/>
              </w:rPr>
              <w:t>ÖĞRENME SÜRECİ</w:t>
            </w:r>
          </w:p>
          <w:p w:rsidR="0033707E" w:rsidRDefault="0033707E" w:rsidP="003A3D70">
            <w:pPr>
              <w:numPr>
                <w:ilvl w:val="0"/>
                <w:numId w:val="11"/>
              </w:numPr>
              <w:spacing w:after="0" w:line="240" w:lineRule="atLeast"/>
              <w:ind w:left="0"/>
              <w:jc w:val="both"/>
              <w:rPr>
                <w:rFonts w:cs="Calibri"/>
                <w:sz w:val="18"/>
                <w:szCs w:val="18"/>
              </w:rPr>
            </w:pPr>
          </w:p>
          <w:p w:rsidR="0033707E" w:rsidRDefault="0033707E" w:rsidP="00C93C77">
            <w:pPr>
              <w:numPr>
                <w:ilvl w:val="0"/>
                <w:numId w:val="12"/>
              </w:numPr>
              <w:spacing w:after="0" w:line="240" w:lineRule="atLeast"/>
              <w:jc w:val="both"/>
              <w:rPr>
                <w:rFonts w:cs="Calibri"/>
                <w:sz w:val="18"/>
                <w:szCs w:val="18"/>
              </w:rPr>
            </w:pPr>
            <w:r w:rsidRPr="00EA33CC">
              <w:rPr>
                <w:rFonts w:cs="Calibri"/>
                <w:sz w:val="18"/>
                <w:szCs w:val="18"/>
              </w:rPr>
              <w:t>Çocuklarla Atatürk</w:t>
            </w:r>
            <w:r>
              <w:rPr>
                <w:rFonts w:cs="Calibri"/>
                <w:sz w:val="18"/>
                <w:szCs w:val="18"/>
              </w:rPr>
              <w:t xml:space="preserve"> hakkında konuşulur.</w:t>
            </w:r>
          </w:p>
          <w:p w:rsidR="0033707E" w:rsidRPr="00EA33CC" w:rsidRDefault="0033707E" w:rsidP="00C93C77">
            <w:pPr>
              <w:numPr>
                <w:ilvl w:val="0"/>
                <w:numId w:val="12"/>
              </w:numPr>
              <w:spacing w:after="0" w:line="240" w:lineRule="atLeast"/>
              <w:jc w:val="both"/>
              <w:rPr>
                <w:rFonts w:cs="Calibri"/>
                <w:sz w:val="18"/>
                <w:szCs w:val="18"/>
              </w:rPr>
            </w:pPr>
            <w:r w:rsidRPr="00EA33CC">
              <w:rPr>
                <w:rFonts w:cs="Calibri"/>
                <w:sz w:val="18"/>
                <w:szCs w:val="18"/>
              </w:rPr>
              <w:t>Çocuklarla 19 Mayıs Atatürk’ü Anma Gençlik ve Spor Bayramı’nın önemi hakkında konuşulur.</w:t>
            </w:r>
            <w:r>
              <w:rPr>
                <w:rFonts w:cs="Calibri"/>
                <w:sz w:val="18"/>
                <w:szCs w:val="18"/>
              </w:rPr>
              <w:t xml:space="preserve"> </w:t>
            </w:r>
            <w:r w:rsidRPr="00EA33CC">
              <w:rPr>
                <w:rFonts w:cs="Calibri"/>
                <w:sz w:val="18"/>
                <w:szCs w:val="18"/>
              </w:rPr>
              <w:t>Çocuklar yarım ay şeklinde otururlar. Dergilerden, ansiklopedilerden, gazetelerden Atatürk ve Türk gençliği ile ilgili bölümler okunur</w:t>
            </w:r>
            <w:r>
              <w:rPr>
                <w:rFonts w:cs="Calibri"/>
                <w:sz w:val="18"/>
                <w:szCs w:val="18"/>
              </w:rPr>
              <w:t xml:space="preserve"> görselleri incelenir</w:t>
            </w:r>
            <w:r w:rsidRPr="00EA33CC">
              <w:rPr>
                <w:rFonts w:cs="Calibri"/>
                <w:sz w:val="18"/>
                <w:szCs w:val="18"/>
              </w:rPr>
              <w:t>. Okunan metinlerden akılda</w:t>
            </w:r>
            <w:r>
              <w:rPr>
                <w:rFonts w:cs="Calibri"/>
                <w:sz w:val="18"/>
                <w:szCs w:val="18"/>
              </w:rPr>
              <w:t xml:space="preserve"> kalanları anlatmaları istenir.</w:t>
            </w:r>
          </w:p>
          <w:p w:rsidR="0033707E" w:rsidRDefault="0033707E" w:rsidP="00C93C77">
            <w:pPr>
              <w:numPr>
                <w:ilvl w:val="0"/>
                <w:numId w:val="12"/>
              </w:numPr>
              <w:tabs>
                <w:tab w:val="left" w:pos="291"/>
              </w:tabs>
              <w:spacing w:after="0"/>
              <w:rPr>
                <w:rFonts w:cs="Calibri"/>
                <w:sz w:val="18"/>
                <w:szCs w:val="18"/>
              </w:rPr>
            </w:pPr>
            <w:r w:rsidRPr="00EA33CC">
              <w:rPr>
                <w:rFonts w:cs="Calibri"/>
                <w:sz w:val="18"/>
                <w:szCs w:val="18"/>
              </w:rPr>
              <w:t xml:space="preserve">Atatürk köşesi çocukların katkılarıyla yenilenir. Ardından öğretmen çalışma masalarına mavi, sarı, siyah renkte fon kartonları, Atatürk resimleri, makas ve yapıştırıcı koyar. Sarı fon kartonun üstüne tabak koyarak kalıbı çizilip kesilir. Etrafına üçgenler kesilip, yapıştırılarak güneş şekli oluşturup, verilen Atatürk resimleri yapıştırılır. Deniz dalgaları biçiminde çizilmiş mavi fon kartonu kesilir. </w:t>
            </w:r>
            <w:r>
              <w:rPr>
                <w:rFonts w:cs="Calibri"/>
                <w:sz w:val="18"/>
                <w:szCs w:val="18"/>
              </w:rPr>
              <w:t>Tamamlanan çalışma sınıf panosunda sergilenir.</w:t>
            </w:r>
          </w:p>
          <w:p w:rsidR="0033707E" w:rsidRDefault="0033707E" w:rsidP="00C93C77">
            <w:pPr>
              <w:numPr>
                <w:ilvl w:val="0"/>
                <w:numId w:val="12"/>
              </w:numPr>
              <w:tabs>
                <w:tab w:val="left" w:pos="291"/>
              </w:tabs>
              <w:spacing w:after="0"/>
              <w:jc w:val="both"/>
              <w:rPr>
                <w:rFonts w:cs="Calibri"/>
                <w:sz w:val="18"/>
                <w:szCs w:val="18"/>
              </w:rPr>
            </w:pPr>
            <w:r>
              <w:rPr>
                <w:rFonts w:cs="Calibri"/>
                <w:sz w:val="18"/>
                <w:szCs w:val="18"/>
              </w:rPr>
              <w:t>“Kurtuluş Şavaşı” adlı şiir öğretmen rehberliğinde çocuklarla okunur.</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Düşmanlar yurdu sardı</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Milleti üzüntü aldı</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Kahraman Türk ordusu</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Başladı savaşmaya</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Genci, yaşlısı, kadınıyla</w:t>
            </w:r>
          </w:p>
          <w:p w:rsidR="0033707E" w:rsidRPr="00EA33CC" w:rsidRDefault="0033707E" w:rsidP="00C93C77">
            <w:pPr>
              <w:spacing w:after="0" w:line="240" w:lineRule="atLeast"/>
              <w:jc w:val="center"/>
              <w:rPr>
                <w:rFonts w:cs="Calibri"/>
                <w:bCs/>
                <w:i/>
                <w:sz w:val="18"/>
                <w:szCs w:val="18"/>
              </w:rPr>
            </w:pPr>
            <w:r w:rsidRPr="00EA33CC">
              <w:rPr>
                <w:rFonts w:cs="Calibri"/>
                <w:bCs/>
                <w:i/>
                <w:sz w:val="18"/>
                <w:szCs w:val="18"/>
              </w:rPr>
              <w:t>Türk milleti tek yürek oldu</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Düşmanları korku sardı</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Türk ordusu tam bir kahramandı</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Vatan için çarpıştı</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Destan yazdı, tarih yazdı</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Kurtuluş savaşını</w:t>
            </w:r>
          </w:p>
          <w:p w:rsidR="0033707E" w:rsidRDefault="0033707E" w:rsidP="00C93C77">
            <w:pPr>
              <w:tabs>
                <w:tab w:val="left" w:pos="291"/>
              </w:tabs>
              <w:spacing w:after="0"/>
              <w:jc w:val="center"/>
              <w:rPr>
                <w:rFonts w:cs="Calibri"/>
                <w:bCs/>
                <w:i/>
                <w:sz w:val="18"/>
                <w:szCs w:val="18"/>
              </w:rPr>
            </w:pPr>
            <w:r w:rsidRPr="00EA33CC">
              <w:rPr>
                <w:rFonts w:cs="Calibri"/>
                <w:bCs/>
                <w:i/>
                <w:sz w:val="18"/>
                <w:szCs w:val="18"/>
              </w:rPr>
              <w:t>Türk Milleti kazandı</w:t>
            </w:r>
          </w:p>
          <w:p w:rsidR="0033707E" w:rsidRDefault="0033707E" w:rsidP="00C93C77">
            <w:pPr>
              <w:tabs>
                <w:tab w:val="left" w:pos="291"/>
              </w:tabs>
              <w:spacing w:after="0"/>
              <w:jc w:val="center"/>
              <w:rPr>
                <w:rFonts w:cs="Calibri"/>
                <w:bCs/>
                <w:i/>
                <w:sz w:val="18"/>
                <w:szCs w:val="18"/>
              </w:rPr>
            </w:pPr>
          </w:p>
          <w:p w:rsidR="0033707E" w:rsidRPr="003A3D70" w:rsidRDefault="0033707E" w:rsidP="003A3D70">
            <w:pPr>
              <w:numPr>
                <w:ilvl w:val="0"/>
                <w:numId w:val="13"/>
              </w:numPr>
              <w:tabs>
                <w:tab w:val="left" w:pos="291"/>
              </w:tabs>
              <w:spacing w:after="0"/>
              <w:rPr>
                <w:rFonts w:cs="Calibri"/>
                <w:i/>
                <w:sz w:val="18"/>
                <w:szCs w:val="18"/>
              </w:rPr>
            </w:pPr>
            <w:r w:rsidRPr="003A3D70">
              <w:rPr>
                <w:sz w:val="18"/>
                <w:szCs w:val="18"/>
              </w:rPr>
              <w:t>Ardından “</w:t>
            </w:r>
            <w:r w:rsidRPr="003A3D70">
              <w:rPr>
                <w:b/>
                <w:sz w:val="18"/>
                <w:szCs w:val="18"/>
              </w:rPr>
              <w:t>Fıstık ve Yastık’</w:t>
            </w:r>
            <w:smartTag w:uri="urn:schemas-microsoft-com:office:smarttags" w:element="PersonName">
              <w:smartTagPr>
                <w:attr w:name="ProductID" w:val="la Dikkat Algı"/>
              </w:smartTagPr>
              <w:r w:rsidRPr="003A3D70">
                <w:rPr>
                  <w:b/>
                  <w:sz w:val="18"/>
                  <w:szCs w:val="18"/>
                </w:rPr>
                <w:t>la</w:t>
              </w:r>
              <w:r w:rsidRPr="003A3D70">
                <w:rPr>
                  <w:sz w:val="18"/>
                  <w:szCs w:val="18"/>
                </w:rPr>
                <w:t xml:space="preserve"> </w:t>
              </w:r>
              <w:r w:rsidRPr="003A3D70">
                <w:rPr>
                  <w:b/>
                  <w:sz w:val="18"/>
                  <w:szCs w:val="18"/>
                </w:rPr>
                <w:t>Dikkat Algı</w:t>
              </w:r>
            </w:smartTag>
            <w:r w:rsidRPr="003A3D70">
              <w:rPr>
                <w:b/>
                <w:sz w:val="18"/>
                <w:szCs w:val="18"/>
              </w:rPr>
              <w:t xml:space="preserve"> Var”</w:t>
            </w:r>
            <w:r>
              <w:rPr>
                <w:sz w:val="18"/>
                <w:szCs w:val="18"/>
              </w:rPr>
              <w:t xml:space="preserve"> kitabının 57. 58. 59. </w:t>
            </w:r>
            <w:r w:rsidRPr="003A3D70">
              <w:rPr>
                <w:sz w:val="18"/>
                <w:szCs w:val="18"/>
              </w:rPr>
              <w:t>60 sayfalarındaki alıştırmalar yapılır.</w:t>
            </w:r>
          </w:p>
          <w:p w:rsidR="0033707E" w:rsidRPr="00CF1D7A" w:rsidRDefault="0033707E" w:rsidP="003A3D70">
            <w:pPr>
              <w:tabs>
                <w:tab w:val="left" w:pos="291"/>
              </w:tabs>
              <w:spacing w:after="0"/>
              <w:ind w:left="52"/>
              <w:rPr>
                <w:rFonts w:cs="Calibri"/>
                <w:sz w:val="18"/>
                <w:szCs w:val="18"/>
              </w:rPr>
            </w:pPr>
          </w:p>
        </w:tc>
      </w:tr>
    </w:tbl>
    <w:p w:rsidR="0033707E" w:rsidRPr="00D21969" w:rsidRDefault="0033707E"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4B2F10" w:rsidTr="00C93C77">
        <w:tc>
          <w:tcPr>
            <w:tcW w:w="7423" w:type="dxa"/>
            <w:tcBorders>
              <w:top w:val="single" w:sz="4" w:space="0" w:color="000000"/>
              <w:bottom w:val="single" w:sz="4" w:space="0" w:color="000000"/>
            </w:tcBorders>
          </w:tcPr>
          <w:p w:rsidR="0033707E" w:rsidRPr="004B2F10" w:rsidRDefault="0033707E" w:rsidP="00C93C77">
            <w:pPr>
              <w:tabs>
                <w:tab w:val="left" w:pos="993"/>
              </w:tabs>
              <w:spacing w:after="0" w:line="240" w:lineRule="auto"/>
              <w:rPr>
                <w:rFonts w:cs="Calibri"/>
                <w:b/>
                <w:noProof w:val="0"/>
                <w:sz w:val="18"/>
                <w:szCs w:val="18"/>
                <w:lang w:eastAsia="tr-TR"/>
              </w:rPr>
            </w:pPr>
            <w:r>
              <w:rPr>
                <w:rFonts w:cs="Calibri"/>
                <w:b/>
                <w:noProof w:val="0"/>
                <w:sz w:val="18"/>
                <w:szCs w:val="18"/>
                <w:lang w:eastAsia="tr-TR"/>
              </w:rPr>
              <w:lastRenderedPageBreak/>
              <w:t xml:space="preserve">                                                                            </w:t>
            </w:r>
            <w:r w:rsidRPr="004B2F10">
              <w:rPr>
                <w:rFonts w:cs="Calibri"/>
                <w:b/>
                <w:noProof w:val="0"/>
                <w:sz w:val="18"/>
                <w:szCs w:val="18"/>
                <w:lang w:eastAsia="tr-TR"/>
              </w:rPr>
              <w:t>Materyaller</w:t>
            </w:r>
          </w:p>
          <w:p w:rsidR="0033707E" w:rsidRPr="004B2F10" w:rsidRDefault="0033707E" w:rsidP="00C93C77">
            <w:pPr>
              <w:tabs>
                <w:tab w:val="left" w:pos="993"/>
              </w:tabs>
              <w:spacing w:after="0" w:line="240" w:lineRule="auto"/>
              <w:jc w:val="center"/>
              <w:rPr>
                <w:rFonts w:cs="Calibri"/>
                <w:bCs/>
                <w:noProof w:val="0"/>
                <w:sz w:val="18"/>
                <w:szCs w:val="18"/>
                <w:lang w:eastAsia="tr-TR"/>
              </w:rPr>
            </w:pPr>
            <w:r>
              <w:rPr>
                <w:bCs/>
                <w:sz w:val="18"/>
                <w:szCs w:val="18"/>
              </w:rPr>
              <w:t>Fon kartonu, makas,yapıştırıcı, Atatürk resimleri</w:t>
            </w:r>
          </w:p>
          <w:p w:rsidR="0033707E" w:rsidRPr="004B2F10" w:rsidRDefault="0033707E" w:rsidP="00C93C77">
            <w:pPr>
              <w:tabs>
                <w:tab w:val="left" w:pos="993"/>
              </w:tabs>
              <w:spacing w:after="0" w:line="240" w:lineRule="auto"/>
              <w:jc w:val="center"/>
              <w:rPr>
                <w:rFonts w:cs="Calibri"/>
                <w:b/>
                <w:bCs/>
                <w:noProof w:val="0"/>
                <w:sz w:val="18"/>
                <w:szCs w:val="18"/>
                <w:lang w:eastAsia="tr-TR"/>
              </w:rPr>
            </w:pPr>
            <w:r w:rsidRPr="004B2F10">
              <w:rPr>
                <w:rFonts w:cs="Calibri"/>
                <w:b/>
                <w:bCs/>
                <w:noProof w:val="0"/>
                <w:sz w:val="18"/>
                <w:szCs w:val="18"/>
                <w:lang w:eastAsia="tr-TR"/>
              </w:rPr>
              <w:t>Sözcükler</w:t>
            </w:r>
          </w:p>
          <w:p w:rsidR="0033707E" w:rsidRPr="004B2F10" w:rsidRDefault="0033707E" w:rsidP="00C93C77">
            <w:pPr>
              <w:tabs>
                <w:tab w:val="left" w:pos="993"/>
              </w:tabs>
              <w:spacing w:after="0" w:line="240" w:lineRule="auto"/>
              <w:jc w:val="center"/>
              <w:rPr>
                <w:rFonts w:cs="Calibri"/>
                <w:b/>
                <w:bCs/>
                <w:noProof w:val="0"/>
                <w:sz w:val="18"/>
                <w:szCs w:val="18"/>
                <w:lang w:eastAsia="tr-TR"/>
              </w:rPr>
            </w:pPr>
            <w:r>
              <w:rPr>
                <w:bCs/>
                <w:sz w:val="18"/>
                <w:szCs w:val="18"/>
              </w:rPr>
              <w:t>19 Mayıs Gençlik Ve Spor Bayramı, düşman, millet, vatan, destan</w:t>
            </w:r>
          </w:p>
          <w:p w:rsidR="0033707E" w:rsidRPr="004B2F10" w:rsidRDefault="0033707E" w:rsidP="00C93C77">
            <w:pPr>
              <w:tabs>
                <w:tab w:val="left" w:pos="991"/>
              </w:tabs>
              <w:spacing w:after="0" w:line="240" w:lineRule="auto"/>
              <w:jc w:val="center"/>
              <w:rPr>
                <w:rFonts w:cs="Calibri"/>
                <w:b/>
                <w:bCs/>
                <w:noProof w:val="0"/>
                <w:sz w:val="18"/>
                <w:szCs w:val="18"/>
                <w:lang w:eastAsia="tr-TR"/>
              </w:rPr>
            </w:pPr>
            <w:r w:rsidRPr="004B2F10">
              <w:rPr>
                <w:rFonts w:cs="Calibri"/>
                <w:b/>
                <w:bCs/>
                <w:noProof w:val="0"/>
                <w:sz w:val="18"/>
                <w:szCs w:val="18"/>
                <w:lang w:eastAsia="tr-TR"/>
              </w:rPr>
              <w:t>Kavramlar</w:t>
            </w:r>
          </w:p>
          <w:p w:rsidR="0033707E" w:rsidRDefault="0033707E" w:rsidP="00C93C77">
            <w:pPr>
              <w:tabs>
                <w:tab w:val="left" w:pos="991"/>
              </w:tabs>
              <w:spacing w:after="0" w:line="240" w:lineRule="auto"/>
              <w:jc w:val="center"/>
              <w:rPr>
                <w:b/>
                <w:sz w:val="18"/>
                <w:szCs w:val="18"/>
              </w:rPr>
            </w:pPr>
            <w:r>
              <w:rPr>
                <w:b/>
                <w:sz w:val="18"/>
                <w:szCs w:val="18"/>
              </w:rPr>
              <w:t>Renk;</w:t>
            </w:r>
            <w:r>
              <w:rPr>
                <w:sz w:val="18"/>
                <w:szCs w:val="18"/>
              </w:rPr>
              <w:t>Sarı, Mavi, s</w:t>
            </w:r>
            <w:r w:rsidRPr="00CB061E">
              <w:rPr>
                <w:sz w:val="18"/>
                <w:szCs w:val="18"/>
              </w:rPr>
              <w:t>iyah</w:t>
            </w:r>
          </w:p>
          <w:p w:rsidR="0033707E" w:rsidRPr="004B2F10" w:rsidRDefault="0033707E" w:rsidP="00C93C77">
            <w:pPr>
              <w:tabs>
                <w:tab w:val="left" w:pos="991"/>
              </w:tabs>
              <w:spacing w:after="0" w:line="240" w:lineRule="auto"/>
              <w:rPr>
                <w:b/>
                <w:sz w:val="18"/>
                <w:szCs w:val="18"/>
              </w:rPr>
            </w:pPr>
            <w:r>
              <w:rPr>
                <w:b/>
                <w:sz w:val="18"/>
                <w:szCs w:val="18"/>
              </w:rPr>
              <w:t xml:space="preserve">                                                                     Şekil;</w:t>
            </w:r>
            <w:r w:rsidRPr="00CB061E">
              <w:rPr>
                <w:sz w:val="18"/>
                <w:szCs w:val="18"/>
              </w:rPr>
              <w:t>Üçgen</w:t>
            </w:r>
          </w:p>
        </w:tc>
        <w:tc>
          <w:tcPr>
            <w:tcW w:w="7423" w:type="dxa"/>
            <w:tcBorders>
              <w:top w:val="single" w:sz="4" w:space="0" w:color="000000"/>
              <w:bottom w:val="single" w:sz="4" w:space="0" w:color="000000"/>
            </w:tcBorders>
          </w:tcPr>
          <w:p w:rsidR="0033707E" w:rsidRPr="004B2F10" w:rsidRDefault="0033707E" w:rsidP="00C93C77">
            <w:pPr>
              <w:autoSpaceDE w:val="0"/>
              <w:autoSpaceDN w:val="0"/>
              <w:adjustRightInd w:val="0"/>
              <w:spacing w:after="0" w:line="240" w:lineRule="auto"/>
              <w:jc w:val="center"/>
              <w:rPr>
                <w:rFonts w:cs="Calibri"/>
                <w:b/>
                <w:noProof w:val="0"/>
                <w:sz w:val="18"/>
                <w:szCs w:val="18"/>
                <w:lang w:eastAsia="tr-TR"/>
              </w:rPr>
            </w:pPr>
          </w:p>
          <w:p w:rsidR="0033707E" w:rsidRDefault="0033707E" w:rsidP="00C93C77">
            <w:pPr>
              <w:autoSpaceDE w:val="0"/>
              <w:autoSpaceDN w:val="0"/>
              <w:adjustRightInd w:val="0"/>
              <w:spacing w:after="0" w:line="240" w:lineRule="auto"/>
              <w:jc w:val="center"/>
              <w:rPr>
                <w:rFonts w:cs="Calibri"/>
                <w:b/>
                <w:noProof w:val="0"/>
                <w:sz w:val="18"/>
                <w:szCs w:val="18"/>
                <w:lang w:eastAsia="tr-TR"/>
              </w:rPr>
            </w:pPr>
            <w:r w:rsidRPr="004B2F10">
              <w:rPr>
                <w:rFonts w:cs="Calibri"/>
                <w:b/>
                <w:noProof w:val="0"/>
                <w:sz w:val="18"/>
                <w:szCs w:val="18"/>
                <w:lang w:eastAsia="tr-TR"/>
              </w:rPr>
              <w:t>AİLE KATILIMI</w:t>
            </w:r>
          </w:p>
          <w:p w:rsidR="0033707E" w:rsidRPr="00112954" w:rsidRDefault="0033707E" w:rsidP="00C93C77">
            <w:pPr>
              <w:pStyle w:val="amlcaocukPlan"/>
            </w:pPr>
            <w:r w:rsidRPr="00112954">
              <w:t>Ailelerden 19 Mayıs Gençlik ve Spor Bayramı kutlamalarına katılmaları ve resim çekm</w:t>
            </w:r>
            <w:r>
              <w:t>e</w:t>
            </w:r>
            <w:r w:rsidRPr="00112954">
              <w:t>leri çekilen resimleri okula göndermeleri istenir.</w:t>
            </w:r>
          </w:p>
          <w:p w:rsidR="0033707E" w:rsidRPr="003631F5" w:rsidRDefault="0033707E" w:rsidP="003A3D70">
            <w:pPr>
              <w:pStyle w:val="amlcaocukPlan"/>
              <w:numPr>
                <w:ilvl w:val="0"/>
                <w:numId w:val="0"/>
              </w:numPr>
              <w:rPr>
                <w:b/>
                <w:color w:val="FF0000"/>
              </w:rPr>
            </w:pPr>
          </w:p>
        </w:tc>
      </w:tr>
    </w:tbl>
    <w:p w:rsidR="0033707E" w:rsidRPr="004B2F10" w:rsidRDefault="0033707E"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4B2F10" w:rsidTr="00C93C77">
        <w:tc>
          <w:tcPr>
            <w:tcW w:w="7423" w:type="dxa"/>
            <w:tcBorders>
              <w:top w:val="single" w:sz="4" w:space="0" w:color="000000"/>
              <w:bottom w:val="single" w:sz="4" w:space="0" w:color="000000"/>
            </w:tcBorders>
          </w:tcPr>
          <w:p w:rsidR="0033707E" w:rsidRPr="004B2F10" w:rsidRDefault="0033707E" w:rsidP="00C93C77">
            <w:pPr>
              <w:autoSpaceDE w:val="0"/>
              <w:autoSpaceDN w:val="0"/>
              <w:adjustRightInd w:val="0"/>
              <w:spacing w:after="0" w:line="240" w:lineRule="auto"/>
              <w:rPr>
                <w:rFonts w:cs="Calibri"/>
                <w:b/>
                <w:noProof w:val="0"/>
                <w:sz w:val="18"/>
                <w:szCs w:val="18"/>
                <w:lang w:eastAsia="tr-TR"/>
              </w:rPr>
            </w:pPr>
            <w:r w:rsidRPr="004B2F10">
              <w:rPr>
                <w:rFonts w:eastAsia="Arial Unicode MS" w:cs="Calibri"/>
                <w:noProof w:val="0"/>
                <w:sz w:val="18"/>
                <w:szCs w:val="18"/>
                <w:lang w:eastAsia="tr-TR"/>
              </w:rPr>
              <w:t xml:space="preserve">                                                                     </w:t>
            </w:r>
            <w:r w:rsidRPr="004B2F10">
              <w:rPr>
                <w:rFonts w:cs="Calibri"/>
                <w:b/>
                <w:noProof w:val="0"/>
                <w:sz w:val="18"/>
                <w:szCs w:val="18"/>
                <w:lang w:eastAsia="tr-TR"/>
              </w:rPr>
              <w:t>DEĞERLENDİRME</w:t>
            </w:r>
          </w:p>
          <w:p w:rsidR="0033707E" w:rsidRDefault="0033707E" w:rsidP="00C93C77">
            <w:pPr>
              <w:pStyle w:val="amlcaocukPlan"/>
              <w:numPr>
                <w:ilvl w:val="0"/>
                <w:numId w:val="0"/>
              </w:numPr>
              <w:ind w:left="227"/>
            </w:pPr>
            <w:r w:rsidRPr="004B2F10">
              <w:t>Etkinlik sonunda çocuklara aşağıdaki türlerde sorular yöneltilebilir:</w:t>
            </w:r>
          </w:p>
          <w:p w:rsidR="0033707E" w:rsidRDefault="0033707E" w:rsidP="00C93C77">
            <w:pPr>
              <w:pStyle w:val="amlcaocukPlan"/>
            </w:pPr>
            <w:r>
              <w:t>Atatürk’ün annesi ve babasının adı nedir?</w:t>
            </w:r>
          </w:p>
          <w:p w:rsidR="0033707E" w:rsidRDefault="0033707E" w:rsidP="00C93C77">
            <w:pPr>
              <w:pStyle w:val="amlcaocukPlan"/>
            </w:pPr>
            <w:r>
              <w:t>Kurtuluş Savaşı ne demektir?</w:t>
            </w:r>
          </w:p>
          <w:p w:rsidR="0033707E" w:rsidRDefault="0033707E" w:rsidP="00C93C77">
            <w:pPr>
              <w:pStyle w:val="amlcaocukPlan"/>
            </w:pPr>
            <w:r>
              <w:t>İnsanlar neden savaşır?</w:t>
            </w:r>
          </w:p>
          <w:p w:rsidR="0033707E" w:rsidRPr="004B2F10" w:rsidRDefault="0033707E" w:rsidP="00C93C77">
            <w:pPr>
              <w:pStyle w:val="amlcaocukPlan"/>
            </w:pPr>
            <w:r>
              <w:t>Okuduğumuz şiir neyi anlatıyordu?</w:t>
            </w:r>
          </w:p>
        </w:tc>
        <w:tc>
          <w:tcPr>
            <w:tcW w:w="7423" w:type="dxa"/>
            <w:tcBorders>
              <w:top w:val="single" w:sz="4" w:space="0" w:color="000000"/>
              <w:bottom w:val="single" w:sz="4" w:space="0" w:color="000000"/>
            </w:tcBorders>
          </w:tcPr>
          <w:p w:rsidR="0033707E" w:rsidRPr="004B2F10" w:rsidRDefault="0033707E" w:rsidP="00C93C77">
            <w:pPr>
              <w:autoSpaceDE w:val="0"/>
              <w:autoSpaceDN w:val="0"/>
              <w:adjustRightInd w:val="0"/>
              <w:spacing w:after="0" w:line="240" w:lineRule="auto"/>
              <w:jc w:val="center"/>
              <w:rPr>
                <w:rFonts w:cs="Calibri"/>
                <w:b/>
                <w:noProof w:val="0"/>
                <w:sz w:val="18"/>
                <w:szCs w:val="18"/>
                <w:lang w:eastAsia="tr-TR"/>
              </w:rPr>
            </w:pPr>
          </w:p>
          <w:p w:rsidR="0033707E" w:rsidRPr="004B2F10" w:rsidRDefault="0033707E" w:rsidP="00C93C77">
            <w:pPr>
              <w:autoSpaceDE w:val="0"/>
              <w:autoSpaceDN w:val="0"/>
              <w:adjustRightInd w:val="0"/>
              <w:spacing w:after="0" w:line="240" w:lineRule="auto"/>
              <w:jc w:val="center"/>
              <w:rPr>
                <w:rFonts w:cs="Calibri"/>
                <w:b/>
                <w:noProof w:val="0"/>
                <w:sz w:val="18"/>
                <w:szCs w:val="18"/>
                <w:lang w:eastAsia="tr-TR"/>
              </w:rPr>
            </w:pPr>
            <w:r w:rsidRPr="004B2F10">
              <w:rPr>
                <w:rFonts w:cs="Calibri"/>
                <w:b/>
                <w:noProof w:val="0"/>
                <w:sz w:val="18"/>
                <w:szCs w:val="18"/>
                <w:lang w:eastAsia="tr-TR"/>
              </w:rPr>
              <w:t>UYARLAMA</w:t>
            </w:r>
          </w:p>
          <w:p w:rsidR="0033707E" w:rsidRPr="004B2F10" w:rsidRDefault="0033707E" w:rsidP="00C93C77">
            <w:pPr>
              <w:pStyle w:val="amlcaocukPlan"/>
            </w:pPr>
            <w:r w:rsidRPr="004B2F10">
              <w:t>Sınıfta özel gereksinimli bir çocuk bulunuyor ise etkinliğin öğrenme süreci, “MEB OÖE Programı Özel Gereksinimli Çocukları Desteklemede Dikkat Edilmesi Gereken Noktalar” metnindeki bilgiler doğrultusunda düzenlenir.</w:t>
            </w:r>
          </w:p>
          <w:p w:rsidR="0033707E" w:rsidRPr="004B2F10" w:rsidRDefault="0033707E" w:rsidP="00C93C77">
            <w:pPr>
              <w:pStyle w:val="amlcaocukPlan"/>
              <w:numPr>
                <w:ilvl w:val="0"/>
                <w:numId w:val="0"/>
              </w:numPr>
              <w:ind w:left="227"/>
            </w:pPr>
          </w:p>
        </w:tc>
      </w:tr>
    </w:tbl>
    <w:p w:rsidR="0033707E" w:rsidRDefault="0033707E" w:rsidP="003A3D70">
      <w:pPr>
        <w:spacing w:after="0" w:line="240" w:lineRule="auto"/>
        <w:rPr>
          <w:rFonts w:cs="Calibri"/>
          <w:b/>
          <w:noProof w:val="0"/>
          <w:sz w:val="18"/>
          <w:szCs w:val="18"/>
          <w:lang w:eastAsia="tr-TR"/>
        </w:rPr>
      </w:pPr>
    </w:p>
    <w:p w:rsidR="0033707E" w:rsidRDefault="0033707E" w:rsidP="003A3D70">
      <w:pPr>
        <w:spacing w:after="0" w:line="240" w:lineRule="auto"/>
        <w:jc w:val="center"/>
        <w:rPr>
          <w:rFonts w:cs="Calibri"/>
          <w:b/>
          <w:noProof w:val="0"/>
          <w:sz w:val="18"/>
          <w:szCs w:val="18"/>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Default="0033707E" w:rsidP="003A3D70">
      <w:pPr>
        <w:spacing w:after="0" w:line="240" w:lineRule="auto"/>
        <w:jc w:val="center"/>
        <w:rPr>
          <w:rFonts w:cs="Calibri"/>
          <w:b/>
          <w:noProof w:val="0"/>
          <w:sz w:val="24"/>
          <w:szCs w:val="24"/>
          <w:lang w:eastAsia="tr-TR"/>
        </w:rPr>
      </w:pPr>
    </w:p>
    <w:p w:rsidR="0033707E" w:rsidRPr="00896810" w:rsidRDefault="0033707E" w:rsidP="003A3D70">
      <w:pPr>
        <w:spacing w:after="0" w:line="240" w:lineRule="auto"/>
        <w:jc w:val="center"/>
        <w:rPr>
          <w:rFonts w:cs="Calibri"/>
          <w:b/>
          <w:noProof w:val="0"/>
          <w:sz w:val="24"/>
          <w:szCs w:val="24"/>
          <w:lang w:eastAsia="tr-TR"/>
        </w:rPr>
      </w:pPr>
      <w:r w:rsidRPr="00896810">
        <w:rPr>
          <w:rFonts w:cs="Calibri"/>
          <w:b/>
          <w:noProof w:val="0"/>
          <w:sz w:val="24"/>
          <w:szCs w:val="24"/>
          <w:lang w:eastAsia="tr-TR"/>
        </w:rPr>
        <w:t>KIZ VE ERKEK</w:t>
      </w:r>
    </w:p>
    <w:p w:rsidR="0033707E" w:rsidRPr="00D21969" w:rsidRDefault="0033707E" w:rsidP="003A3D70">
      <w:pPr>
        <w:spacing w:after="0" w:line="240" w:lineRule="auto"/>
        <w:jc w:val="center"/>
        <w:rPr>
          <w:rFonts w:cs="Calibri"/>
          <w:b/>
          <w:noProof w:val="0"/>
          <w:sz w:val="18"/>
          <w:szCs w:val="18"/>
        </w:rPr>
      </w:pPr>
    </w:p>
    <w:p w:rsidR="0033707E" w:rsidRDefault="0033707E" w:rsidP="003A3D70">
      <w:pPr>
        <w:spacing w:after="0" w:line="240" w:lineRule="auto"/>
        <w:rPr>
          <w:rFonts w:cs="Calibri"/>
          <w:sz w:val="18"/>
          <w:szCs w:val="18"/>
          <w:lang w:eastAsia="tr-TR"/>
        </w:rPr>
      </w:pPr>
      <w:r w:rsidRPr="00D21969">
        <w:rPr>
          <w:rFonts w:cs="Calibri"/>
          <w:b/>
          <w:bCs/>
          <w:noProof w:val="0"/>
          <w:sz w:val="18"/>
          <w:szCs w:val="18"/>
        </w:rPr>
        <w:t xml:space="preserve">Etkinlik Çeşidi: </w:t>
      </w:r>
      <w:r>
        <w:rPr>
          <w:rFonts w:cs="Calibri"/>
          <w:bCs/>
          <w:sz w:val="18"/>
          <w:szCs w:val="18"/>
        </w:rPr>
        <w:t>Türkçe</w:t>
      </w:r>
      <w:r w:rsidRPr="00E10DCC">
        <w:rPr>
          <w:rFonts w:cs="Calibri"/>
          <w:bCs/>
          <w:sz w:val="18"/>
          <w:szCs w:val="18"/>
        </w:rPr>
        <w:t>-</w:t>
      </w:r>
      <w:r>
        <w:rPr>
          <w:rFonts w:cs="Calibri"/>
          <w:bCs/>
          <w:sz w:val="18"/>
          <w:szCs w:val="18"/>
        </w:rPr>
        <w:t xml:space="preserve"> Oyun- </w:t>
      </w:r>
      <w:r w:rsidRPr="00E10DCC">
        <w:rPr>
          <w:rFonts w:cs="Calibri"/>
          <w:bCs/>
          <w:sz w:val="18"/>
          <w:szCs w:val="18"/>
        </w:rPr>
        <w:t>Hareket-</w:t>
      </w:r>
      <w:r>
        <w:rPr>
          <w:rFonts w:cs="Calibri"/>
          <w:bCs/>
          <w:sz w:val="18"/>
          <w:szCs w:val="18"/>
        </w:rPr>
        <w:t xml:space="preserve"> </w:t>
      </w:r>
      <w:r w:rsidRPr="00E10DCC">
        <w:rPr>
          <w:rFonts w:cs="Calibri"/>
          <w:bCs/>
          <w:sz w:val="18"/>
          <w:szCs w:val="18"/>
        </w:rPr>
        <w:t xml:space="preserve">Sanat  (Bütünleştirilmiş </w:t>
      </w:r>
      <w:r>
        <w:rPr>
          <w:rFonts w:cs="Calibri"/>
          <w:bCs/>
          <w:sz w:val="18"/>
          <w:szCs w:val="18"/>
        </w:rPr>
        <w:t xml:space="preserve">Bireysel- Küçük </w:t>
      </w:r>
      <w:r w:rsidRPr="00E10DCC">
        <w:rPr>
          <w:rFonts w:cs="Calibri"/>
          <w:bCs/>
          <w:sz w:val="18"/>
          <w:szCs w:val="18"/>
        </w:rPr>
        <w:t>Grup Etkinliği)</w:t>
      </w:r>
      <w:r w:rsidRPr="00D21969">
        <w:rPr>
          <w:rFonts w:cs="Calibri"/>
          <w:bCs/>
          <w:noProof w:val="0"/>
          <w:sz w:val="18"/>
          <w:szCs w:val="18"/>
        </w:rPr>
        <w:tab/>
      </w:r>
      <w:r w:rsidRPr="00D21969">
        <w:rPr>
          <w:rFonts w:cs="Calibri"/>
          <w:bCs/>
          <w:noProof w:val="0"/>
          <w:sz w:val="18"/>
          <w:szCs w:val="18"/>
        </w:rPr>
        <w:tab/>
      </w:r>
      <w:r w:rsidRPr="00D21969">
        <w:rPr>
          <w:rFonts w:cs="Calibri"/>
          <w:bCs/>
          <w:noProof w:val="0"/>
          <w:sz w:val="18"/>
          <w:szCs w:val="18"/>
        </w:rPr>
        <w:tab/>
      </w:r>
      <w:r w:rsidRPr="00D21969">
        <w:rPr>
          <w:rFonts w:cs="Calibri"/>
          <w:bCs/>
          <w:noProof w:val="0"/>
          <w:sz w:val="18"/>
          <w:szCs w:val="18"/>
        </w:rPr>
        <w:tab/>
      </w:r>
      <w:r>
        <w:rPr>
          <w:rFonts w:cs="Calibri"/>
          <w:bCs/>
          <w:noProof w:val="0"/>
          <w:sz w:val="18"/>
          <w:szCs w:val="18"/>
        </w:rPr>
        <w:t xml:space="preserve">                                           </w:t>
      </w:r>
      <w:r>
        <w:rPr>
          <w:rFonts w:cs="Calibri"/>
          <w:bCs/>
          <w:noProof w:val="0"/>
          <w:sz w:val="18"/>
          <w:szCs w:val="18"/>
        </w:rPr>
        <w:tab/>
      </w:r>
      <w:r>
        <w:rPr>
          <w:rFonts w:cs="Calibri"/>
          <w:bCs/>
          <w:noProof w:val="0"/>
          <w:sz w:val="18"/>
          <w:szCs w:val="18"/>
        </w:rPr>
        <w:tab/>
        <w:t xml:space="preserve"> </w:t>
      </w:r>
      <w:r w:rsidRPr="00D21969">
        <w:rPr>
          <w:rFonts w:cs="Calibri"/>
          <w:b/>
          <w:noProof w:val="0"/>
          <w:sz w:val="18"/>
          <w:szCs w:val="18"/>
        </w:rPr>
        <w:t xml:space="preserve">Yaş Grubu: </w:t>
      </w:r>
      <w:r w:rsidRPr="00D21969">
        <w:rPr>
          <w:rFonts w:cs="Calibri"/>
          <w:sz w:val="18"/>
          <w:szCs w:val="18"/>
          <w:lang w:eastAsia="tr-TR"/>
        </w:rPr>
        <w:t>60 Ay ve Üzeri</w:t>
      </w:r>
    </w:p>
    <w:p w:rsidR="0033707E" w:rsidRPr="00D21969" w:rsidRDefault="0033707E" w:rsidP="003A3D70">
      <w:pPr>
        <w:spacing w:after="0" w:line="240" w:lineRule="auto"/>
        <w:rPr>
          <w:rFonts w:cs="Calibri"/>
          <w:b/>
          <w:sz w:val="18"/>
          <w:szCs w:val="18"/>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D21969" w:rsidTr="00C93C77">
        <w:tc>
          <w:tcPr>
            <w:tcW w:w="7423" w:type="dxa"/>
            <w:tcBorders>
              <w:top w:val="single" w:sz="4" w:space="0" w:color="000000"/>
              <w:bottom w:val="single" w:sz="4" w:space="0" w:color="000000"/>
            </w:tcBorders>
          </w:tcPr>
          <w:p w:rsidR="0033707E" w:rsidRPr="00D21969" w:rsidRDefault="0033707E" w:rsidP="00C93C77">
            <w:pPr>
              <w:spacing w:after="0" w:line="240" w:lineRule="auto"/>
              <w:jc w:val="center"/>
              <w:rPr>
                <w:rFonts w:cs="Calibri"/>
                <w:b/>
                <w:bCs/>
                <w:noProof w:val="0"/>
                <w:sz w:val="18"/>
                <w:szCs w:val="18"/>
                <w:lang w:eastAsia="tr-TR"/>
              </w:rPr>
            </w:pPr>
          </w:p>
          <w:p w:rsidR="0033707E" w:rsidRPr="00F204CE" w:rsidRDefault="0033707E" w:rsidP="00C93C77">
            <w:pPr>
              <w:spacing w:after="0" w:line="240" w:lineRule="auto"/>
              <w:jc w:val="center"/>
              <w:rPr>
                <w:rFonts w:cs="Calibri"/>
                <w:b/>
                <w:bCs/>
                <w:noProof w:val="0"/>
                <w:sz w:val="18"/>
                <w:szCs w:val="18"/>
                <w:lang w:eastAsia="tr-TR"/>
              </w:rPr>
            </w:pPr>
            <w:r w:rsidRPr="00F204CE">
              <w:rPr>
                <w:rFonts w:cs="Calibri"/>
                <w:b/>
                <w:bCs/>
                <w:noProof w:val="0"/>
                <w:sz w:val="18"/>
                <w:szCs w:val="18"/>
                <w:lang w:eastAsia="tr-TR"/>
              </w:rPr>
              <w:t>KAZANIMLAR VE GÖSTERGELERİ</w:t>
            </w:r>
          </w:p>
          <w:p w:rsidR="0033707E" w:rsidRDefault="0033707E" w:rsidP="00C93C77">
            <w:pPr>
              <w:spacing w:after="0" w:line="240" w:lineRule="auto"/>
              <w:rPr>
                <w:rFonts w:cs="Calibri"/>
                <w:b/>
                <w:bCs/>
                <w:noProof w:val="0"/>
                <w:sz w:val="18"/>
                <w:szCs w:val="18"/>
                <w:lang w:eastAsia="tr-TR"/>
              </w:rPr>
            </w:pPr>
            <w:r w:rsidRPr="00DF4133">
              <w:rPr>
                <w:rFonts w:cs="Calibri"/>
                <w:b/>
                <w:bCs/>
                <w:noProof w:val="0"/>
                <w:sz w:val="18"/>
                <w:szCs w:val="18"/>
                <w:lang w:eastAsia="tr-TR"/>
              </w:rPr>
              <w:t>Motor Gelişim</w:t>
            </w:r>
          </w:p>
          <w:p w:rsidR="0033707E" w:rsidRDefault="0033707E" w:rsidP="00C93C77">
            <w:pPr>
              <w:spacing w:after="0" w:line="240" w:lineRule="auto"/>
              <w:rPr>
                <w:rFonts w:cs="Calibri"/>
                <w:b/>
                <w:bCs/>
                <w:noProof w:val="0"/>
                <w:sz w:val="18"/>
                <w:szCs w:val="18"/>
                <w:lang w:eastAsia="tr-TR"/>
              </w:rPr>
            </w:pPr>
            <w:r>
              <w:rPr>
                <w:rFonts w:cs="Calibri"/>
                <w:b/>
                <w:bCs/>
                <w:noProof w:val="0"/>
                <w:sz w:val="18"/>
                <w:szCs w:val="18"/>
                <w:lang w:eastAsia="tr-TR"/>
              </w:rPr>
              <w:t>Kazanım 4:</w:t>
            </w:r>
          </w:p>
          <w:p w:rsidR="0033707E" w:rsidRPr="00DF4133" w:rsidRDefault="0033707E" w:rsidP="00C93C77">
            <w:pPr>
              <w:spacing w:after="0" w:line="240" w:lineRule="auto"/>
              <w:rPr>
                <w:rFonts w:cs="Calibri"/>
                <w:bCs/>
                <w:i/>
                <w:iCs/>
                <w:spacing w:val="-2"/>
                <w:sz w:val="18"/>
                <w:szCs w:val="18"/>
              </w:rPr>
            </w:pPr>
            <w:r w:rsidRPr="00DF4133">
              <w:rPr>
                <w:rFonts w:cs="Calibri"/>
                <w:bCs/>
                <w:i/>
                <w:noProof w:val="0"/>
                <w:sz w:val="18"/>
                <w:szCs w:val="18"/>
                <w:lang w:eastAsia="tr-TR"/>
              </w:rPr>
              <w:t xml:space="preserve">Göstergeleri: </w:t>
            </w:r>
            <w:r w:rsidRPr="00DF4133">
              <w:rPr>
                <w:rFonts w:cs="Calibri"/>
                <w:bCs/>
                <w:i/>
                <w:iCs/>
                <w:spacing w:val="-2"/>
                <w:sz w:val="18"/>
                <w:szCs w:val="18"/>
              </w:rPr>
              <w:t>Malzemeleri keser. Malzemeleri yapıştırır.</w:t>
            </w:r>
          </w:p>
          <w:p w:rsidR="0033707E" w:rsidRDefault="0033707E" w:rsidP="00C93C77">
            <w:pPr>
              <w:spacing w:after="0" w:line="240" w:lineRule="auto"/>
              <w:rPr>
                <w:rFonts w:cs="Calibri"/>
                <w:b/>
                <w:bCs/>
                <w:noProof w:val="0"/>
                <w:sz w:val="18"/>
                <w:szCs w:val="18"/>
                <w:lang w:eastAsia="tr-TR"/>
              </w:rPr>
            </w:pPr>
          </w:p>
          <w:p w:rsidR="0033707E" w:rsidRPr="00DF4133" w:rsidRDefault="0033707E" w:rsidP="00C93C77">
            <w:pPr>
              <w:spacing w:after="0" w:line="240" w:lineRule="auto"/>
              <w:rPr>
                <w:rFonts w:cs="Calibri"/>
                <w:b/>
                <w:bCs/>
                <w:noProof w:val="0"/>
                <w:sz w:val="18"/>
                <w:szCs w:val="18"/>
                <w:lang w:eastAsia="tr-TR"/>
              </w:rPr>
            </w:pPr>
            <w:r w:rsidRPr="00DF4133">
              <w:rPr>
                <w:rFonts w:cs="Calibri"/>
                <w:b/>
                <w:bCs/>
                <w:noProof w:val="0"/>
                <w:sz w:val="18"/>
                <w:szCs w:val="18"/>
                <w:lang w:eastAsia="tr-TR"/>
              </w:rPr>
              <w:t>Dil Gelişimi</w:t>
            </w:r>
          </w:p>
          <w:p w:rsidR="0033707E" w:rsidRPr="00DF4133" w:rsidRDefault="0033707E" w:rsidP="00C93C77">
            <w:pPr>
              <w:spacing w:after="0" w:line="240" w:lineRule="auto"/>
              <w:rPr>
                <w:rFonts w:cs="Calibri"/>
                <w:bCs/>
                <w:i/>
                <w:iCs/>
                <w:spacing w:val="-2"/>
                <w:sz w:val="18"/>
                <w:szCs w:val="18"/>
              </w:rPr>
            </w:pPr>
            <w:r w:rsidRPr="00DF4133">
              <w:rPr>
                <w:rFonts w:cs="Calibri"/>
                <w:b/>
                <w:bCs/>
                <w:noProof w:val="0"/>
                <w:sz w:val="18"/>
                <w:szCs w:val="18"/>
                <w:lang w:eastAsia="tr-TR"/>
              </w:rPr>
              <w:t>Kazanım 6: Sözcük dağarcığını geliştirir.</w:t>
            </w:r>
            <w:r>
              <w:rPr>
                <w:rFonts w:cs="Calibri"/>
                <w:b/>
                <w:bCs/>
                <w:noProof w:val="0"/>
                <w:sz w:val="18"/>
                <w:szCs w:val="18"/>
                <w:lang w:eastAsia="tr-TR"/>
              </w:rPr>
              <w:t xml:space="preserve"> </w:t>
            </w:r>
            <w:r w:rsidRPr="00DF4133">
              <w:rPr>
                <w:rFonts w:cs="Calibri"/>
                <w:bCs/>
                <w:i/>
                <w:iCs/>
                <w:spacing w:val="-2"/>
                <w:sz w:val="18"/>
                <w:szCs w:val="18"/>
              </w:rPr>
              <w:t>Göstergeleri:</w:t>
            </w:r>
            <w:r>
              <w:rPr>
                <w:rFonts w:cs="Calibri"/>
                <w:bCs/>
                <w:i/>
                <w:iCs/>
                <w:spacing w:val="-2"/>
                <w:sz w:val="18"/>
                <w:szCs w:val="18"/>
              </w:rPr>
              <w:t xml:space="preserve"> </w:t>
            </w:r>
            <w:r w:rsidRPr="00DF4133">
              <w:rPr>
                <w:rFonts w:cs="Calibri"/>
                <w:bCs/>
                <w:i/>
                <w:iCs/>
                <w:spacing w:val="-2"/>
                <w:sz w:val="18"/>
                <w:szCs w:val="18"/>
              </w:rPr>
              <w:t>Zıt anlamlı sözcükleri kullanır.</w:t>
            </w:r>
          </w:p>
          <w:p w:rsidR="0033707E" w:rsidRDefault="0033707E" w:rsidP="00C93C77">
            <w:pPr>
              <w:spacing w:after="0" w:line="240" w:lineRule="auto"/>
              <w:rPr>
                <w:rFonts w:cs="Calibri"/>
                <w:b/>
                <w:bCs/>
                <w:noProof w:val="0"/>
                <w:sz w:val="18"/>
                <w:szCs w:val="18"/>
                <w:lang w:eastAsia="tr-TR"/>
              </w:rPr>
            </w:pPr>
          </w:p>
          <w:p w:rsidR="0033707E" w:rsidRPr="00DF4133" w:rsidRDefault="0033707E" w:rsidP="00C93C77">
            <w:pPr>
              <w:spacing w:after="0" w:line="240" w:lineRule="auto"/>
              <w:rPr>
                <w:rFonts w:cs="Calibri"/>
                <w:b/>
                <w:bCs/>
                <w:noProof w:val="0"/>
                <w:sz w:val="18"/>
                <w:szCs w:val="18"/>
                <w:lang w:eastAsia="tr-TR"/>
              </w:rPr>
            </w:pPr>
            <w:r>
              <w:rPr>
                <w:rFonts w:cs="Calibri"/>
                <w:b/>
                <w:bCs/>
                <w:noProof w:val="0"/>
                <w:sz w:val="18"/>
                <w:szCs w:val="18"/>
                <w:lang w:eastAsia="tr-TR"/>
              </w:rPr>
              <w:t>Sosyal</w:t>
            </w:r>
            <w:r w:rsidRPr="00DF4133">
              <w:rPr>
                <w:rFonts w:cs="Calibri"/>
                <w:b/>
                <w:bCs/>
                <w:noProof w:val="0"/>
                <w:sz w:val="18"/>
                <w:szCs w:val="18"/>
                <w:lang w:eastAsia="tr-TR"/>
              </w:rPr>
              <w:t xml:space="preserve"> Duygusal Gelişim</w:t>
            </w:r>
          </w:p>
          <w:p w:rsidR="0033707E" w:rsidRPr="00DF4133" w:rsidRDefault="0033707E" w:rsidP="00C93C77">
            <w:pPr>
              <w:spacing w:after="0" w:line="240" w:lineRule="auto"/>
              <w:rPr>
                <w:rFonts w:cs="Calibri"/>
                <w:bCs/>
                <w:i/>
                <w:iCs/>
                <w:spacing w:val="-2"/>
                <w:sz w:val="18"/>
                <w:szCs w:val="18"/>
              </w:rPr>
            </w:pPr>
            <w:r w:rsidRPr="00DF4133">
              <w:rPr>
                <w:rFonts w:cs="Calibri"/>
                <w:b/>
                <w:bCs/>
                <w:noProof w:val="0"/>
                <w:sz w:val="18"/>
                <w:szCs w:val="18"/>
                <w:lang w:eastAsia="tr-TR"/>
              </w:rPr>
              <w:t>Kazanım 8: Farklılıklara saygı gösterir.</w:t>
            </w:r>
            <w:r>
              <w:rPr>
                <w:rFonts w:cs="Calibri"/>
                <w:b/>
                <w:bCs/>
                <w:noProof w:val="0"/>
                <w:sz w:val="18"/>
                <w:szCs w:val="18"/>
                <w:lang w:eastAsia="tr-TR"/>
              </w:rPr>
              <w:t xml:space="preserve"> </w:t>
            </w:r>
            <w:r w:rsidRPr="00DF4133">
              <w:rPr>
                <w:rFonts w:cs="Calibri"/>
                <w:bCs/>
                <w:i/>
                <w:iCs/>
                <w:spacing w:val="-2"/>
                <w:sz w:val="18"/>
                <w:szCs w:val="18"/>
              </w:rPr>
              <w:t>Göstergeleri:</w:t>
            </w:r>
            <w:r>
              <w:rPr>
                <w:rFonts w:cs="Calibri"/>
                <w:bCs/>
                <w:i/>
                <w:iCs/>
                <w:spacing w:val="-2"/>
                <w:sz w:val="18"/>
                <w:szCs w:val="18"/>
              </w:rPr>
              <w:t xml:space="preserve"> </w:t>
            </w:r>
            <w:r w:rsidRPr="00DF4133">
              <w:rPr>
                <w:rFonts w:cs="Calibri"/>
                <w:bCs/>
                <w:i/>
                <w:iCs/>
                <w:spacing w:val="-2"/>
                <w:sz w:val="18"/>
                <w:szCs w:val="18"/>
              </w:rPr>
              <w:t>Kendisinin farklı özellikleri olduğunu söyler.</w:t>
            </w:r>
            <w:r>
              <w:rPr>
                <w:rFonts w:cs="Calibri"/>
                <w:bCs/>
                <w:i/>
                <w:iCs/>
                <w:spacing w:val="-2"/>
                <w:sz w:val="18"/>
                <w:szCs w:val="18"/>
              </w:rPr>
              <w:t xml:space="preserve"> </w:t>
            </w:r>
            <w:r w:rsidRPr="00DF4133">
              <w:rPr>
                <w:rFonts w:cs="Calibri"/>
                <w:bCs/>
                <w:i/>
                <w:iCs/>
                <w:spacing w:val="-2"/>
                <w:sz w:val="18"/>
                <w:szCs w:val="18"/>
              </w:rPr>
              <w:t>İnsanların farklı özellikleri olduğunu söyler. Etkinliklerde farklı özellikteki çocuklarla birlikte yer alır.</w:t>
            </w:r>
          </w:p>
          <w:p w:rsidR="0033707E" w:rsidRPr="00DD060F" w:rsidRDefault="0033707E" w:rsidP="00C93C77">
            <w:pPr>
              <w:spacing w:after="0"/>
              <w:jc w:val="both"/>
              <w:rPr>
                <w:rFonts w:cs="Calibri"/>
                <w:b/>
                <w:sz w:val="18"/>
                <w:szCs w:val="18"/>
              </w:rPr>
            </w:pPr>
          </w:p>
        </w:tc>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bCs/>
                <w:noProof w:val="0"/>
                <w:sz w:val="18"/>
                <w:szCs w:val="18"/>
                <w:lang w:eastAsia="tr-TR"/>
              </w:rPr>
            </w:pPr>
          </w:p>
          <w:p w:rsidR="0033707E" w:rsidRDefault="0033707E" w:rsidP="00C93C77">
            <w:pPr>
              <w:autoSpaceDE w:val="0"/>
              <w:autoSpaceDN w:val="0"/>
              <w:adjustRightInd w:val="0"/>
              <w:spacing w:after="0" w:line="240" w:lineRule="auto"/>
              <w:jc w:val="center"/>
              <w:rPr>
                <w:rFonts w:cs="Calibri"/>
                <w:b/>
                <w:bCs/>
                <w:noProof w:val="0"/>
                <w:sz w:val="18"/>
                <w:szCs w:val="18"/>
                <w:lang w:eastAsia="tr-TR"/>
              </w:rPr>
            </w:pPr>
            <w:r w:rsidRPr="009346C4">
              <w:rPr>
                <w:rFonts w:cs="Calibri"/>
                <w:b/>
                <w:bCs/>
                <w:noProof w:val="0"/>
                <w:sz w:val="18"/>
                <w:szCs w:val="18"/>
                <w:lang w:eastAsia="tr-TR"/>
              </w:rPr>
              <w:t>ÖĞRENME SÜRECİ</w:t>
            </w:r>
          </w:p>
          <w:p w:rsidR="0033707E" w:rsidRDefault="0033707E" w:rsidP="00C93C77">
            <w:pPr>
              <w:autoSpaceDE w:val="0"/>
              <w:autoSpaceDN w:val="0"/>
              <w:adjustRightInd w:val="0"/>
              <w:spacing w:after="0" w:line="240" w:lineRule="auto"/>
              <w:jc w:val="center"/>
              <w:rPr>
                <w:rFonts w:cs="Calibri"/>
                <w:b/>
                <w:bCs/>
                <w:noProof w:val="0"/>
                <w:sz w:val="18"/>
                <w:szCs w:val="18"/>
                <w:lang w:eastAsia="tr-TR"/>
              </w:rPr>
            </w:pPr>
          </w:p>
          <w:p w:rsidR="0033707E" w:rsidRPr="003A3D70" w:rsidRDefault="0033707E" w:rsidP="00C93C77">
            <w:pPr>
              <w:pStyle w:val="amlcaocukPlan"/>
              <w:rPr>
                <w:color w:val="000000"/>
              </w:rPr>
            </w:pPr>
            <w:r w:rsidRPr="003A3D70">
              <w:rPr>
                <w:color w:val="000000"/>
              </w:rPr>
              <w:t>Çocuklar halka şeklinde zemine oturur. Halkanın ortasına kız ve erkek giysileri konur. Çocuklardan giysileri incelemeleri ve bu giysiler arasındaki farkı bulmaları istenir. Çocukların giysilerin kızlara ve erkeklere ait olduğunu bulmalarının ardından iki sepet ortaya konulur. Her çocuk sıra ile çağrılarak çocuğa kız ya da erkek giysisi alıp sepete koyması istenir. Çocuklarla kız ve erkekler arasındaki farklar konuşulur.</w:t>
            </w:r>
          </w:p>
          <w:p w:rsidR="0033707E" w:rsidRPr="003A3D70" w:rsidRDefault="0033707E" w:rsidP="00C93C77">
            <w:pPr>
              <w:pStyle w:val="amlcaocukPlan"/>
              <w:rPr>
                <w:color w:val="000000"/>
              </w:rPr>
            </w:pPr>
            <w:r w:rsidRPr="003A3D70">
              <w:rPr>
                <w:color w:val="000000"/>
              </w:rPr>
              <w:t>Çocuklar giysileri grupladıktan sonra oyun için çocuklar kızlar ve erkekler olarak iki gruba ayrılır. Çocuklara kızlar ve erkekler oyunu oynayacağımız söylenerek oyunun kuralı çocuklara anlatılır.</w:t>
            </w:r>
          </w:p>
          <w:p w:rsidR="0033707E" w:rsidRPr="003A3D70" w:rsidRDefault="0033707E" w:rsidP="00C93C77">
            <w:pPr>
              <w:pStyle w:val="amlcaocukPlan"/>
              <w:numPr>
                <w:ilvl w:val="0"/>
                <w:numId w:val="0"/>
              </w:numPr>
              <w:ind w:left="227"/>
              <w:rPr>
                <w:color w:val="000000"/>
              </w:rPr>
            </w:pPr>
            <w:r w:rsidRPr="003A3D70">
              <w:rPr>
                <w:color w:val="000000"/>
              </w:rPr>
              <w:t>Kızlar ve Erkekler Oyunu:</w:t>
            </w:r>
          </w:p>
          <w:p w:rsidR="0033707E" w:rsidRPr="003A3D70" w:rsidRDefault="0033707E" w:rsidP="00C93C77">
            <w:pPr>
              <w:pStyle w:val="amlcaocukPlan"/>
              <w:numPr>
                <w:ilvl w:val="0"/>
                <w:numId w:val="0"/>
              </w:numPr>
              <w:ind w:left="227"/>
              <w:rPr>
                <w:color w:val="000000"/>
              </w:rPr>
            </w:pPr>
            <w:r w:rsidRPr="003A3D70">
              <w:rPr>
                <w:color w:val="000000"/>
              </w:rPr>
              <w:t xml:space="preserve">Kızlar ve erkekler karşılıklı sandalyelerine oturur. Kızlar dediği zaman kızlar ayağa kalkarlar, </w:t>
            </w:r>
            <w:r w:rsidRPr="003A3D70">
              <w:rPr>
                <w:color w:val="000000"/>
              </w:rPr>
              <w:lastRenderedPageBreak/>
              <w:t>erkekler otururlar. Erkekler denince erkeler ayağa kalkar, kızlar oturur. Oyunda şaşırtmalı bir oyundur. Oyunda kızlar dendiğinde erkeklerden ayağa kalkan oyundan çıkar. Yine aynı şekilde erkekler dendiğinde ayağa kalkan kız oyundan çıkar. Oyun en son kalan kız ve erkek oyuncuya değin sürdürülür ve en sona kalan kız ve erkek oyuncular alkışlanarak ödüllendirilir.</w:t>
            </w:r>
          </w:p>
          <w:p w:rsidR="0033707E" w:rsidRPr="003A3D70" w:rsidRDefault="0033707E" w:rsidP="00C93C77">
            <w:pPr>
              <w:pStyle w:val="amlcaocukPlan"/>
              <w:rPr>
                <w:color w:val="000000"/>
              </w:rPr>
            </w:pPr>
            <w:r w:rsidRPr="003A3D70">
              <w:rPr>
                <w:color w:val="000000"/>
              </w:rPr>
              <w:t>Çocuklar çalışma masalarına alınır. Fon kartonuna çizilmiş kız ve erkek civciv kalıpları, makas, yapıştırıcı ve hareketli gözler çocuklara dağıtılır. Kızlar kız civciv, erkeklerde erkek civciv yapmakla görevlendirilir. Çocukların çalışmalarına rehberlik edilir.</w:t>
            </w:r>
          </w:p>
          <w:p w:rsidR="0033707E" w:rsidRPr="00184ABE" w:rsidRDefault="0033707E" w:rsidP="00C93C77">
            <w:pPr>
              <w:tabs>
                <w:tab w:val="left" w:pos="994"/>
              </w:tabs>
              <w:spacing w:after="0"/>
              <w:ind w:left="720"/>
              <w:rPr>
                <w:rFonts w:cs="Calibri"/>
                <w:sz w:val="18"/>
                <w:szCs w:val="18"/>
              </w:rPr>
            </w:pPr>
          </w:p>
        </w:tc>
      </w:tr>
      <w:tr w:rsidR="0033707E" w:rsidRPr="00D21969" w:rsidTr="00C93C77">
        <w:tc>
          <w:tcPr>
            <w:tcW w:w="7423" w:type="dxa"/>
            <w:tcBorders>
              <w:top w:val="single" w:sz="4" w:space="0" w:color="000000"/>
              <w:bottom w:val="single" w:sz="4" w:space="0" w:color="000000"/>
            </w:tcBorders>
          </w:tcPr>
          <w:p w:rsidR="0033707E" w:rsidRPr="00D21969" w:rsidRDefault="0033707E" w:rsidP="00C93C77">
            <w:pPr>
              <w:spacing w:after="0" w:line="240" w:lineRule="auto"/>
              <w:jc w:val="center"/>
              <w:rPr>
                <w:rFonts w:cs="Calibri"/>
                <w:b/>
                <w:bCs/>
                <w:noProof w:val="0"/>
                <w:sz w:val="18"/>
                <w:szCs w:val="18"/>
                <w:lang w:eastAsia="tr-TR"/>
              </w:rPr>
            </w:pPr>
          </w:p>
        </w:tc>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bCs/>
                <w:noProof w:val="0"/>
                <w:sz w:val="18"/>
                <w:szCs w:val="18"/>
                <w:lang w:eastAsia="tr-TR"/>
              </w:rPr>
            </w:pPr>
          </w:p>
        </w:tc>
      </w:tr>
    </w:tbl>
    <w:p w:rsidR="0033707E" w:rsidRPr="00D21969" w:rsidRDefault="0033707E"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D21969" w:rsidTr="00C93C77">
        <w:tc>
          <w:tcPr>
            <w:tcW w:w="7423" w:type="dxa"/>
            <w:tcBorders>
              <w:top w:val="single" w:sz="4" w:space="0" w:color="000000"/>
              <w:bottom w:val="single" w:sz="4" w:space="0" w:color="000000"/>
            </w:tcBorders>
          </w:tcPr>
          <w:p w:rsidR="0033707E" w:rsidRPr="00D21969" w:rsidRDefault="0033707E" w:rsidP="00C93C77">
            <w:pPr>
              <w:spacing w:after="0" w:line="240" w:lineRule="auto"/>
              <w:rPr>
                <w:rFonts w:cs="Calibri"/>
                <w:b/>
                <w:noProof w:val="0"/>
                <w:sz w:val="18"/>
                <w:szCs w:val="18"/>
                <w:lang w:eastAsia="tr-TR"/>
              </w:rPr>
            </w:pPr>
          </w:p>
          <w:p w:rsidR="0033707E" w:rsidRDefault="0033707E" w:rsidP="00C93C77">
            <w:pPr>
              <w:tabs>
                <w:tab w:val="left" w:pos="991"/>
              </w:tabs>
              <w:spacing w:after="0" w:line="240" w:lineRule="auto"/>
              <w:jc w:val="center"/>
              <w:rPr>
                <w:rFonts w:cs="Calibri"/>
                <w:b/>
                <w:noProof w:val="0"/>
                <w:sz w:val="18"/>
                <w:szCs w:val="18"/>
                <w:lang w:eastAsia="tr-TR"/>
              </w:rPr>
            </w:pPr>
            <w:r w:rsidRPr="00D21969">
              <w:rPr>
                <w:rFonts w:cs="Calibri"/>
                <w:b/>
                <w:noProof w:val="0"/>
                <w:sz w:val="18"/>
                <w:szCs w:val="18"/>
                <w:lang w:eastAsia="tr-TR"/>
              </w:rPr>
              <w:t>Materyaller</w:t>
            </w:r>
          </w:p>
          <w:p w:rsidR="0033707E" w:rsidRDefault="0033707E" w:rsidP="00C93C77">
            <w:pPr>
              <w:rPr>
                <w:b/>
                <w:bCs/>
                <w:sz w:val="20"/>
                <w:szCs w:val="20"/>
              </w:rPr>
            </w:pPr>
            <w:r>
              <w:rPr>
                <w:color w:val="000000"/>
                <w:sz w:val="20"/>
                <w:szCs w:val="20"/>
              </w:rPr>
              <w:t>Fon kartonuna çizilmiş kız ve erkek civciv kalıpları, makas, yapıştırıcı ve hareketli gözler</w:t>
            </w:r>
          </w:p>
          <w:p w:rsidR="0033707E" w:rsidRDefault="0033707E" w:rsidP="00C93C77">
            <w:pPr>
              <w:tabs>
                <w:tab w:val="left" w:pos="991"/>
              </w:tabs>
              <w:spacing w:after="0" w:line="240" w:lineRule="auto"/>
              <w:jc w:val="center"/>
              <w:rPr>
                <w:rFonts w:cs="Calibri"/>
                <w:b/>
                <w:bCs/>
                <w:noProof w:val="0"/>
                <w:sz w:val="18"/>
                <w:szCs w:val="18"/>
                <w:lang w:eastAsia="tr-TR"/>
              </w:rPr>
            </w:pPr>
            <w:r w:rsidRPr="00D21969">
              <w:rPr>
                <w:rFonts w:cs="Calibri"/>
                <w:b/>
                <w:bCs/>
                <w:noProof w:val="0"/>
                <w:sz w:val="18"/>
                <w:szCs w:val="18"/>
                <w:lang w:eastAsia="tr-TR"/>
              </w:rPr>
              <w:t>Sözcükler</w:t>
            </w:r>
          </w:p>
          <w:p w:rsidR="0033707E" w:rsidRPr="00D21969" w:rsidRDefault="0033707E" w:rsidP="00C93C77">
            <w:pPr>
              <w:tabs>
                <w:tab w:val="left" w:pos="991"/>
              </w:tabs>
              <w:spacing w:after="0" w:line="240" w:lineRule="auto"/>
              <w:jc w:val="center"/>
              <w:rPr>
                <w:rFonts w:cs="Calibri"/>
                <w:b/>
                <w:bCs/>
                <w:noProof w:val="0"/>
                <w:sz w:val="18"/>
                <w:szCs w:val="18"/>
                <w:lang w:eastAsia="tr-TR"/>
              </w:rPr>
            </w:pPr>
            <w:r>
              <w:rPr>
                <w:rFonts w:cs="Calibri"/>
                <w:b/>
                <w:bCs/>
                <w:noProof w:val="0"/>
                <w:sz w:val="18"/>
                <w:szCs w:val="18"/>
                <w:lang w:eastAsia="tr-TR"/>
              </w:rPr>
              <w:t>-</w:t>
            </w:r>
          </w:p>
          <w:p w:rsidR="0033707E" w:rsidRDefault="0033707E" w:rsidP="00C93C77">
            <w:pPr>
              <w:tabs>
                <w:tab w:val="left" w:pos="991"/>
              </w:tabs>
              <w:spacing w:after="0" w:line="240" w:lineRule="auto"/>
              <w:jc w:val="center"/>
              <w:rPr>
                <w:rFonts w:cs="Calibri"/>
                <w:b/>
                <w:bCs/>
                <w:noProof w:val="0"/>
                <w:sz w:val="18"/>
                <w:szCs w:val="18"/>
                <w:lang w:eastAsia="tr-TR"/>
              </w:rPr>
            </w:pPr>
            <w:r w:rsidRPr="00D21969">
              <w:rPr>
                <w:rFonts w:cs="Calibri"/>
                <w:b/>
                <w:bCs/>
                <w:noProof w:val="0"/>
                <w:sz w:val="18"/>
                <w:szCs w:val="18"/>
                <w:lang w:eastAsia="tr-TR"/>
              </w:rPr>
              <w:t>Kavramlar</w:t>
            </w:r>
          </w:p>
          <w:p w:rsidR="0033707E" w:rsidRPr="00861124" w:rsidRDefault="0033707E" w:rsidP="00C93C77">
            <w:pPr>
              <w:tabs>
                <w:tab w:val="left" w:pos="991"/>
              </w:tabs>
              <w:spacing w:after="0" w:line="240" w:lineRule="auto"/>
              <w:jc w:val="center"/>
              <w:rPr>
                <w:rFonts w:cs="Calibri"/>
                <w:bCs/>
                <w:noProof w:val="0"/>
                <w:sz w:val="18"/>
                <w:szCs w:val="18"/>
                <w:lang w:eastAsia="tr-TR"/>
              </w:rPr>
            </w:pPr>
            <w:r>
              <w:rPr>
                <w:rFonts w:cs="Calibri"/>
                <w:b/>
                <w:bCs/>
                <w:noProof w:val="0"/>
                <w:sz w:val="18"/>
                <w:szCs w:val="18"/>
                <w:lang w:eastAsia="tr-TR"/>
              </w:rPr>
              <w:t>-</w:t>
            </w:r>
          </w:p>
        </w:tc>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noProof w:val="0"/>
                <w:sz w:val="18"/>
                <w:szCs w:val="18"/>
                <w:lang w:eastAsia="tr-TR"/>
              </w:rPr>
            </w:pPr>
          </w:p>
          <w:p w:rsidR="0033707E" w:rsidRPr="00D21969" w:rsidRDefault="0033707E"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AİLE KATILIMI</w:t>
            </w:r>
          </w:p>
          <w:p w:rsidR="0033707E" w:rsidRPr="00D21969" w:rsidRDefault="0033707E" w:rsidP="00C93C77">
            <w:pPr>
              <w:pStyle w:val="amlcaocukPlan"/>
              <w:numPr>
                <w:ilvl w:val="0"/>
                <w:numId w:val="0"/>
              </w:numPr>
            </w:pPr>
          </w:p>
        </w:tc>
      </w:tr>
    </w:tbl>
    <w:p w:rsidR="0033707E" w:rsidRPr="00D21969" w:rsidRDefault="0033707E"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33707E" w:rsidRPr="00D21969" w:rsidTr="00C93C77">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DEĞERLENDİRME</w:t>
            </w:r>
          </w:p>
          <w:p w:rsidR="0033707E" w:rsidRDefault="0033707E" w:rsidP="00C93C77">
            <w:pPr>
              <w:pStyle w:val="amlcaocukPlan"/>
              <w:numPr>
                <w:ilvl w:val="0"/>
                <w:numId w:val="0"/>
              </w:numPr>
              <w:ind w:left="227"/>
            </w:pPr>
            <w:r w:rsidRPr="00D21969">
              <w:t xml:space="preserve">Etkinlik sonunda çocuklara aşağıdaki </w:t>
            </w:r>
            <w:r>
              <w:t>türlerde sorular yöneltilebilir:</w:t>
            </w:r>
          </w:p>
          <w:p w:rsidR="0033707E" w:rsidRPr="009C1AEA" w:rsidRDefault="0033707E" w:rsidP="00C93C77">
            <w:pPr>
              <w:pStyle w:val="amlcaocukPlan"/>
            </w:pPr>
            <w:r w:rsidRPr="009C1AEA">
              <w:t>Bugün neler yaptık?</w:t>
            </w:r>
          </w:p>
          <w:p w:rsidR="0033707E" w:rsidRPr="009C1AEA" w:rsidRDefault="0033707E" w:rsidP="00C93C77">
            <w:pPr>
              <w:pStyle w:val="amlcaocukPlan"/>
            </w:pPr>
            <w:r w:rsidRPr="009C1AEA">
              <w:t>Kızlar ve erkekler arasındaki farklar nelerdi?</w:t>
            </w:r>
          </w:p>
          <w:p w:rsidR="0033707E" w:rsidRPr="009C1AEA" w:rsidRDefault="0033707E" w:rsidP="00C93C77">
            <w:pPr>
              <w:pStyle w:val="amlcaocukPlan"/>
            </w:pPr>
            <w:r w:rsidRPr="009C1AEA">
              <w:t>Sizce kızlarla erkeklerin ortak yanları nelerdir?</w:t>
            </w:r>
          </w:p>
          <w:p w:rsidR="0033707E" w:rsidRPr="00D21969" w:rsidRDefault="0033707E" w:rsidP="00C93C77">
            <w:pPr>
              <w:pStyle w:val="amlcaocukPlan"/>
              <w:numPr>
                <w:ilvl w:val="0"/>
                <w:numId w:val="0"/>
              </w:numPr>
              <w:ind w:left="227"/>
            </w:pPr>
          </w:p>
        </w:tc>
        <w:tc>
          <w:tcPr>
            <w:tcW w:w="7423" w:type="dxa"/>
            <w:tcBorders>
              <w:top w:val="single" w:sz="4" w:space="0" w:color="000000"/>
              <w:bottom w:val="single" w:sz="4" w:space="0" w:color="000000"/>
            </w:tcBorders>
          </w:tcPr>
          <w:p w:rsidR="0033707E" w:rsidRPr="00D21969" w:rsidRDefault="0033707E" w:rsidP="00C93C77">
            <w:pPr>
              <w:autoSpaceDE w:val="0"/>
              <w:autoSpaceDN w:val="0"/>
              <w:adjustRightInd w:val="0"/>
              <w:spacing w:after="0" w:line="240" w:lineRule="auto"/>
              <w:jc w:val="center"/>
              <w:rPr>
                <w:rFonts w:cs="Calibri"/>
                <w:b/>
                <w:noProof w:val="0"/>
                <w:sz w:val="18"/>
                <w:szCs w:val="18"/>
                <w:lang w:eastAsia="tr-TR"/>
              </w:rPr>
            </w:pPr>
          </w:p>
          <w:p w:rsidR="0033707E" w:rsidRPr="00D21969" w:rsidRDefault="0033707E"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UYARLAMA</w:t>
            </w:r>
          </w:p>
          <w:p w:rsidR="0033707E" w:rsidRPr="00D21969" w:rsidRDefault="0033707E" w:rsidP="00C93C77">
            <w:pPr>
              <w:pStyle w:val="amlcaocukPlan"/>
            </w:pPr>
            <w:r w:rsidRPr="00D21969">
              <w:t>Sınıfta özel gereksinimli bir çocuk bulunuyor ise etkinliğin öğrenme süreci, “MEB OÖE Programı Özel Gereksinimli Çocukları Desteklemede Dikkat Edilmesi Gereken Noktalar” metnindeki bilgiler doğrultusunda düzenlenir.</w:t>
            </w:r>
          </w:p>
          <w:p w:rsidR="0033707E" w:rsidRPr="00D21969" w:rsidRDefault="0033707E" w:rsidP="00C93C77">
            <w:pPr>
              <w:pStyle w:val="amlcaocukPlan"/>
              <w:numPr>
                <w:ilvl w:val="0"/>
                <w:numId w:val="0"/>
              </w:numPr>
              <w:ind w:left="227"/>
            </w:pPr>
          </w:p>
        </w:tc>
      </w:tr>
    </w:tbl>
    <w:p w:rsidR="0033707E" w:rsidRPr="00D21969" w:rsidRDefault="0033707E" w:rsidP="003A3D70">
      <w:pPr>
        <w:spacing w:after="0" w:line="240" w:lineRule="auto"/>
        <w:rPr>
          <w:rFonts w:cs="Calibri"/>
          <w:noProof w:val="0"/>
          <w:sz w:val="18"/>
          <w:szCs w:val="18"/>
        </w:rPr>
      </w:pPr>
    </w:p>
    <w:p w:rsidR="0033707E" w:rsidRPr="003A3D70" w:rsidRDefault="0033707E" w:rsidP="003A3D70">
      <w:pPr>
        <w:rPr>
          <w:szCs w:val="18"/>
        </w:rPr>
      </w:pPr>
    </w:p>
    <w:sectPr w:rsidR="0033707E" w:rsidRPr="003A3D70" w:rsidSect="00F21379">
      <w:headerReference w:type="even" r:id="rId7"/>
      <w:headerReference w:type="default" r:id="rId8"/>
      <w:footerReference w:type="even" r:id="rId9"/>
      <w:footerReference w:type="default" r:id="rId10"/>
      <w:headerReference w:type="first" r:id="rId11"/>
      <w:footerReference w:type="first" r:id="rId12"/>
      <w:pgSz w:w="15840" w:h="12240"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5AF" w:rsidRDefault="006545AF" w:rsidP="00986F3C">
      <w:pPr>
        <w:spacing w:after="0" w:line="240" w:lineRule="auto"/>
      </w:pPr>
      <w:r>
        <w:separator/>
      </w:r>
    </w:p>
  </w:endnote>
  <w:endnote w:type="continuationSeparator" w:id="1">
    <w:p w:rsidR="006545AF" w:rsidRDefault="006545AF" w:rsidP="00986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rsidP="00986F3C">
    <w:pPr>
      <w:pStyle w:val="Altbilgi"/>
      <w:jc w:val="center"/>
      <w:rPr>
        <w:rFonts w:cs="Calibri"/>
        <w:color w:val="7F7F7F"/>
      </w:rPr>
    </w:pPr>
    <w:r>
      <w:rPr>
        <w:rFonts w:cs="Calibri"/>
        <w:color w:val="7F7F7F"/>
      </w:rPr>
      <w:t>ÇAMLICA ÇOCUK YAYINLARI</w:t>
    </w:r>
  </w:p>
  <w:p w:rsidR="00986F3C" w:rsidRDefault="00986F3C">
    <w:pPr>
      <w:pStyle w:val="Altbilgi"/>
    </w:pPr>
  </w:p>
  <w:p w:rsidR="00986F3C" w:rsidRDefault="00986F3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5AF" w:rsidRDefault="006545AF" w:rsidP="00986F3C">
      <w:pPr>
        <w:spacing w:after="0" w:line="240" w:lineRule="auto"/>
      </w:pPr>
      <w:r>
        <w:separator/>
      </w:r>
    </w:p>
  </w:footnote>
  <w:footnote w:type="continuationSeparator" w:id="1">
    <w:p w:rsidR="006545AF" w:rsidRDefault="006545AF" w:rsidP="00986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F3C" w:rsidRDefault="00986F3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9D5"/>
    <w:multiLevelType w:val="hybridMultilevel"/>
    <w:tmpl w:val="0D7CA574"/>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2">
    <w:nsid w:val="159A7519"/>
    <w:multiLevelType w:val="hybridMultilevel"/>
    <w:tmpl w:val="3480A06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17D9206B"/>
    <w:multiLevelType w:val="hybridMultilevel"/>
    <w:tmpl w:val="D99E39B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nsid w:val="226A6451"/>
    <w:multiLevelType w:val="hybridMultilevel"/>
    <w:tmpl w:val="AD8C6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23691FCA"/>
    <w:multiLevelType w:val="hybridMultilevel"/>
    <w:tmpl w:val="9D66F43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52CA5C6F"/>
    <w:multiLevelType w:val="hybridMultilevel"/>
    <w:tmpl w:val="94A888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2A06C90"/>
    <w:multiLevelType w:val="hybridMultilevel"/>
    <w:tmpl w:val="3F60B4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720B63FB"/>
    <w:multiLevelType w:val="hybridMultilevel"/>
    <w:tmpl w:val="FADEC66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nsid w:val="73C7708C"/>
    <w:multiLevelType w:val="hybridMultilevel"/>
    <w:tmpl w:val="EC10C3F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1">
    <w:nsid w:val="797F3D77"/>
    <w:multiLevelType w:val="hybridMultilevel"/>
    <w:tmpl w:val="5C6E4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11"/>
  </w:num>
  <w:num w:numId="7">
    <w:abstractNumId w:val="3"/>
  </w:num>
  <w:num w:numId="8">
    <w:abstractNumId w:val="7"/>
  </w:num>
  <w:num w:numId="9">
    <w:abstractNumId w:val="5"/>
  </w:num>
  <w:num w:numId="10">
    <w:abstractNumId w:val="0"/>
  </w:num>
  <w:num w:numId="11">
    <w:abstractNumId w:val="9"/>
  </w:num>
  <w:num w:numId="12">
    <w:abstractNumId w:val="4"/>
  </w:num>
  <w:num w:numId="13">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1379"/>
    <w:rsid w:val="00004ADA"/>
    <w:rsid w:val="000055D3"/>
    <w:rsid w:val="00005E1F"/>
    <w:rsid w:val="000067D0"/>
    <w:rsid w:val="000078CA"/>
    <w:rsid w:val="0002604B"/>
    <w:rsid w:val="0002723F"/>
    <w:rsid w:val="00047030"/>
    <w:rsid w:val="000525E3"/>
    <w:rsid w:val="00060FFB"/>
    <w:rsid w:val="000759D6"/>
    <w:rsid w:val="0007775B"/>
    <w:rsid w:val="00081E7C"/>
    <w:rsid w:val="00097F63"/>
    <w:rsid w:val="000A02A5"/>
    <w:rsid w:val="000B23ED"/>
    <w:rsid w:val="000C41A0"/>
    <w:rsid w:val="000D38E7"/>
    <w:rsid w:val="000F201F"/>
    <w:rsid w:val="000F2CC6"/>
    <w:rsid w:val="000F553C"/>
    <w:rsid w:val="00112954"/>
    <w:rsid w:val="00126EF6"/>
    <w:rsid w:val="00130B67"/>
    <w:rsid w:val="001338E3"/>
    <w:rsid w:val="00136E86"/>
    <w:rsid w:val="00154961"/>
    <w:rsid w:val="00160172"/>
    <w:rsid w:val="001622E6"/>
    <w:rsid w:val="00171A52"/>
    <w:rsid w:val="001739D7"/>
    <w:rsid w:val="00173F93"/>
    <w:rsid w:val="00184ABE"/>
    <w:rsid w:val="001A0CAD"/>
    <w:rsid w:val="001A2CD6"/>
    <w:rsid w:val="001A2F5F"/>
    <w:rsid w:val="001A6622"/>
    <w:rsid w:val="001A6766"/>
    <w:rsid w:val="001A735E"/>
    <w:rsid w:val="001B77C5"/>
    <w:rsid w:val="001C107D"/>
    <w:rsid w:val="001C5837"/>
    <w:rsid w:val="001C792F"/>
    <w:rsid w:val="001E53BD"/>
    <w:rsid w:val="001F4F2E"/>
    <w:rsid w:val="00200ADF"/>
    <w:rsid w:val="00210E92"/>
    <w:rsid w:val="002110AF"/>
    <w:rsid w:val="00217055"/>
    <w:rsid w:val="00232666"/>
    <w:rsid w:val="00232676"/>
    <w:rsid w:val="0023636B"/>
    <w:rsid w:val="00241E1A"/>
    <w:rsid w:val="00253CF3"/>
    <w:rsid w:val="002B3DDB"/>
    <w:rsid w:val="002C0525"/>
    <w:rsid w:val="002C2296"/>
    <w:rsid w:val="002D20EF"/>
    <w:rsid w:val="002D3A3C"/>
    <w:rsid w:val="002D5DFC"/>
    <w:rsid w:val="002E5377"/>
    <w:rsid w:val="002E53B9"/>
    <w:rsid w:val="002F3107"/>
    <w:rsid w:val="003007CF"/>
    <w:rsid w:val="0030498A"/>
    <w:rsid w:val="00305B14"/>
    <w:rsid w:val="00313AF4"/>
    <w:rsid w:val="0033707E"/>
    <w:rsid w:val="00355370"/>
    <w:rsid w:val="003559C2"/>
    <w:rsid w:val="00356492"/>
    <w:rsid w:val="00361CEF"/>
    <w:rsid w:val="003631F5"/>
    <w:rsid w:val="00367701"/>
    <w:rsid w:val="003757FF"/>
    <w:rsid w:val="00390521"/>
    <w:rsid w:val="003906DA"/>
    <w:rsid w:val="003908EF"/>
    <w:rsid w:val="003A3D70"/>
    <w:rsid w:val="003A4C25"/>
    <w:rsid w:val="003B6396"/>
    <w:rsid w:val="003C1030"/>
    <w:rsid w:val="003C44E9"/>
    <w:rsid w:val="003D61E9"/>
    <w:rsid w:val="003D6B81"/>
    <w:rsid w:val="003E0BBF"/>
    <w:rsid w:val="003E11F7"/>
    <w:rsid w:val="003E4B9D"/>
    <w:rsid w:val="003E5757"/>
    <w:rsid w:val="003E7682"/>
    <w:rsid w:val="00400414"/>
    <w:rsid w:val="0040066F"/>
    <w:rsid w:val="00411464"/>
    <w:rsid w:val="00411510"/>
    <w:rsid w:val="004505BC"/>
    <w:rsid w:val="0045167E"/>
    <w:rsid w:val="004734C6"/>
    <w:rsid w:val="004B2C2E"/>
    <w:rsid w:val="004B2F10"/>
    <w:rsid w:val="004C0547"/>
    <w:rsid w:val="004C356B"/>
    <w:rsid w:val="004E197A"/>
    <w:rsid w:val="004F4195"/>
    <w:rsid w:val="00500A01"/>
    <w:rsid w:val="00502555"/>
    <w:rsid w:val="005351E0"/>
    <w:rsid w:val="005361BB"/>
    <w:rsid w:val="00544891"/>
    <w:rsid w:val="005568CD"/>
    <w:rsid w:val="0058799B"/>
    <w:rsid w:val="00593A25"/>
    <w:rsid w:val="0059562E"/>
    <w:rsid w:val="00597876"/>
    <w:rsid w:val="005A0F68"/>
    <w:rsid w:val="005B1BFE"/>
    <w:rsid w:val="005B2274"/>
    <w:rsid w:val="005D6D0C"/>
    <w:rsid w:val="005D78F8"/>
    <w:rsid w:val="005E7503"/>
    <w:rsid w:val="005F07F7"/>
    <w:rsid w:val="00601875"/>
    <w:rsid w:val="006049D2"/>
    <w:rsid w:val="00622729"/>
    <w:rsid w:val="0063527A"/>
    <w:rsid w:val="006357AC"/>
    <w:rsid w:val="00642425"/>
    <w:rsid w:val="00643726"/>
    <w:rsid w:val="006545AF"/>
    <w:rsid w:val="00660C75"/>
    <w:rsid w:val="00663744"/>
    <w:rsid w:val="00675A76"/>
    <w:rsid w:val="00676FE1"/>
    <w:rsid w:val="006A264C"/>
    <w:rsid w:val="006B456A"/>
    <w:rsid w:val="006B4642"/>
    <w:rsid w:val="006C063D"/>
    <w:rsid w:val="006D1FE3"/>
    <w:rsid w:val="006D58CD"/>
    <w:rsid w:val="006F4E3E"/>
    <w:rsid w:val="006F5364"/>
    <w:rsid w:val="007026F6"/>
    <w:rsid w:val="00704A7B"/>
    <w:rsid w:val="00706BD2"/>
    <w:rsid w:val="00717431"/>
    <w:rsid w:val="0072257A"/>
    <w:rsid w:val="007276DC"/>
    <w:rsid w:val="0074490B"/>
    <w:rsid w:val="00745EAA"/>
    <w:rsid w:val="00776603"/>
    <w:rsid w:val="00792232"/>
    <w:rsid w:val="00795251"/>
    <w:rsid w:val="007A1810"/>
    <w:rsid w:val="007A1E3D"/>
    <w:rsid w:val="007A7CFE"/>
    <w:rsid w:val="007B1C39"/>
    <w:rsid w:val="007C638C"/>
    <w:rsid w:val="007D1C47"/>
    <w:rsid w:val="007D336E"/>
    <w:rsid w:val="007D6E30"/>
    <w:rsid w:val="007E1C08"/>
    <w:rsid w:val="007E4254"/>
    <w:rsid w:val="008053A5"/>
    <w:rsid w:val="00806F2D"/>
    <w:rsid w:val="00811DFA"/>
    <w:rsid w:val="00816B8E"/>
    <w:rsid w:val="00823358"/>
    <w:rsid w:val="00825F9C"/>
    <w:rsid w:val="0082797D"/>
    <w:rsid w:val="0083034E"/>
    <w:rsid w:val="00830BC8"/>
    <w:rsid w:val="008317A5"/>
    <w:rsid w:val="008328AB"/>
    <w:rsid w:val="00853D9D"/>
    <w:rsid w:val="00861124"/>
    <w:rsid w:val="00880041"/>
    <w:rsid w:val="00896810"/>
    <w:rsid w:val="008A0063"/>
    <w:rsid w:val="008A4AEE"/>
    <w:rsid w:val="008A4E13"/>
    <w:rsid w:val="008B40E1"/>
    <w:rsid w:val="008B62BB"/>
    <w:rsid w:val="008C2E99"/>
    <w:rsid w:val="008D0AAD"/>
    <w:rsid w:val="008D267C"/>
    <w:rsid w:val="008F09CD"/>
    <w:rsid w:val="008F49D8"/>
    <w:rsid w:val="00904575"/>
    <w:rsid w:val="009066A2"/>
    <w:rsid w:val="00913796"/>
    <w:rsid w:val="00916EF0"/>
    <w:rsid w:val="0092739D"/>
    <w:rsid w:val="009346C4"/>
    <w:rsid w:val="00943B48"/>
    <w:rsid w:val="009442C5"/>
    <w:rsid w:val="00947EE6"/>
    <w:rsid w:val="00986F3C"/>
    <w:rsid w:val="009A5A2C"/>
    <w:rsid w:val="009B4F1E"/>
    <w:rsid w:val="009C1AEA"/>
    <w:rsid w:val="009D119A"/>
    <w:rsid w:val="009E15D7"/>
    <w:rsid w:val="009E16A5"/>
    <w:rsid w:val="009F33BB"/>
    <w:rsid w:val="00A0563C"/>
    <w:rsid w:val="00A06048"/>
    <w:rsid w:val="00A11A3A"/>
    <w:rsid w:val="00A25D6F"/>
    <w:rsid w:val="00A3061D"/>
    <w:rsid w:val="00A310B7"/>
    <w:rsid w:val="00A33E1B"/>
    <w:rsid w:val="00A444BE"/>
    <w:rsid w:val="00A46B3A"/>
    <w:rsid w:val="00A56023"/>
    <w:rsid w:val="00A56215"/>
    <w:rsid w:val="00A60109"/>
    <w:rsid w:val="00A62E1D"/>
    <w:rsid w:val="00A81426"/>
    <w:rsid w:val="00A942C5"/>
    <w:rsid w:val="00AE0599"/>
    <w:rsid w:val="00AE71A9"/>
    <w:rsid w:val="00AF2933"/>
    <w:rsid w:val="00AF2AFC"/>
    <w:rsid w:val="00AF69AC"/>
    <w:rsid w:val="00B031D0"/>
    <w:rsid w:val="00B04810"/>
    <w:rsid w:val="00B05EA6"/>
    <w:rsid w:val="00B2097B"/>
    <w:rsid w:val="00B222B0"/>
    <w:rsid w:val="00B303E0"/>
    <w:rsid w:val="00B45C8D"/>
    <w:rsid w:val="00B5758C"/>
    <w:rsid w:val="00B60CBB"/>
    <w:rsid w:val="00B7678B"/>
    <w:rsid w:val="00B76831"/>
    <w:rsid w:val="00B80C60"/>
    <w:rsid w:val="00B862B4"/>
    <w:rsid w:val="00BA5740"/>
    <w:rsid w:val="00BB09C9"/>
    <w:rsid w:val="00BC7F47"/>
    <w:rsid w:val="00BD169F"/>
    <w:rsid w:val="00BD428C"/>
    <w:rsid w:val="00BD5390"/>
    <w:rsid w:val="00C00A39"/>
    <w:rsid w:val="00C11B9A"/>
    <w:rsid w:val="00C32DF0"/>
    <w:rsid w:val="00C34C20"/>
    <w:rsid w:val="00C4730A"/>
    <w:rsid w:val="00C546A3"/>
    <w:rsid w:val="00C54826"/>
    <w:rsid w:val="00C62CD3"/>
    <w:rsid w:val="00C93C77"/>
    <w:rsid w:val="00CA0C3B"/>
    <w:rsid w:val="00CB061E"/>
    <w:rsid w:val="00CB0FB1"/>
    <w:rsid w:val="00CC1E97"/>
    <w:rsid w:val="00CE5E29"/>
    <w:rsid w:val="00CE6FDA"/>
    <w:rsid w:val="00CF1D7A"/>
    <w:rsid w:val="00CF5E55"/>
    <w:rsid w:val="00D053CA"/>
    <w:rsid w:val="00D05A81"/>
    <w:rsid w:val="00D07603"/>
    <w:rsid w:val="00D21969"/>
    <w:rsid w:val="00D56CCE"/>
    <w:rsid w:val="00D648B3"/>
    <w:rsid w:val="00D71389"/>
    <w:rsid w:val="00D93EDF"/>
    <w:rsid w:val="00D96D07"/>
    <w:rsid w:val="00DA71CD"/>
    <w:rsid w:val="00DB03DD"/>
    <w:rsid w:val="00DB1D44"/>
    <w:rsid w:val="00DC0F81"/>
    <w:rsid w:val="00DC1DEB"/>
    <w:rsid w:val="00DC2D7C"/>
    <w:rsid w:val="00DC3AE9"/>
    <w:rsid w:val="00DC46F6"/>
    <w:rsid w:val="00DD060F"/>
    <w:rsid w:val="00DF4133"/>
    <w:rsid w:val="00DF456E"/>
    <w:rsid w:val="00E10DCC"/>
    <w:rsid w:val="00E1615C"/>
    <w:rsid w:val="00E45B20"/>
    <w:rsid w:val="00E6756B"/>
    <w:rsid w:val="00E86B6C"/>
    <w:rsid w:val="00EA33CC"/>
    <w:rsid w:val="00EA68C0"/>
    <w:rsid w:val="00EA77C4"/>
    <w:rsid w:val="00EB126D"/>
    <w:rsid w:val="00EC5A16"/>
    <w:rsid w:val="00EC77E3"/>
    <w:rsid w:val="00ED4F34"/>
    <w:rsid w:val="00EF2D2A"/>
    <w:rsid w:val="00EF54E3"/>
    <w:rsid w:val="00F05529"/>
    <w:rsid w:val="00F11079"/>
    <w:rsid w:val="00F204CE"/>
    <w:rsid w:val="00F21379"/>
    <w:rsid w:val="00F36B27"/>
    <w:rsid w:val="00F40215"/>
    <w:rsid w:val="00F431FF"/>
    <w:rsid w:val="00F55409"/>
    <w:rsid w:val="00F56B2C"/>
    <w:rsid w:val="00F63E8B"/>
    <w:rsid w:val="00F749E1"/>
    <w:rsid w:val="00F80AE2"/>
    <w:rsid w:val="00F82724"/>
    <w:rsid w:val="00F84ABB"/>
    <w:rsid w:val="00F92642"/>
    <w:rsid w:val="00F961CD"/>
    <w:rsid w:val="00F96FD9"/>
    <w:rsid w:val="00FA07DE"/>
    <w:rsid w:val="00FD0F55"/>
    <w:rsid w:val="00FD5AF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BB"/>
    <w:pPr>
      <w:spacing w:after="200" w:line="276" w:lineRule="auto"/>
    </w:pPr>
    <w:rPr>
      <w:noProof/>
      <w:sz w:val="22"/>
      <w:szCs w:val="22"/>
      <w:lang w:eastAsia="en-US"/>
    </w:rPr>
  </w:style>
  <w:style w:type="paragraph" w:styleId="Balk4">
    <w:name w:val="heading 4"/>
    <w:basedOn w:val="Normal"/>
    <w:next w:val="Normal"/>
    <w:link w:val="Balk4Char"/>
    <w:uiPriority w:val="99"/>
    <w:qFormat/>
    <w:rsid w:val="001622E6"/>
    <w:pPr>
      <w:keepNext/>
      <w:tabs>
        <w:tab w:val="left" w:pos="284"/>
        <w:tab w:val="left" w:pos="1985"/>
        <w:tab w:val="left" w:pos="2268"/>
        <w:tab w:val="left" w:pos="2552"/>
        <w:tab w:val="left" w:pos="2835"/>
        <w:tab w:val="left" w:pos="3119"/>
        <w:tab w:val="left" w:pos="3402"/>
        <w:tab w:val="left" w:pos="6237"/>
        <w:tab w:val="left" w:pos="6521"/>
        <w:tab w:val="left" w:pos="6804"/>
      </w:tabs>
      <w:spacing w:before="72" w:after="0" w:line="240" w:lineRule="auto"/>
      <w:jc w:val="center"/>
      <w:outlineLvl w:val="3"/>
    </w:pPr>
    <w:rPr>
      <w:rFonts w:ascii="Times New Roman" w:eastAsia="Batang" w:hAnsi="Times New Roman"/>
      <w:b/>
      <w:bCs/>
      <w:noProof w:val="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9"/>
    <w:locked/>
    <w:rsid w:val="001622E6"/>
    <w:rPr>
      <w:rFonts w:ascii="Times New Roman" w:eastAsia="Batang" w:hAnsi="Times New Roman" w:cs="Times New Roman"/>
      <w:b/>
      <w:bCs/>
    </w:rPr>
  </w:style>
  <w:style w:type="table" w:customStyle="1" w:styleId="TabloKlavuzu1">
    <w:name w:val="Tablo Kılavuzu1"/>
    <w:uiPriority w:val="99"/>
    <w:rsid w:val="000D38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lcaocukPlan">
    <w:name w:val="Çamlıca Çocuk Plan"/>
    <w:basedOn w:val="Normal"/>
    <w:uiPriority w:val="99"/>
    <w:rsid w:val="008F49D8"/>
    <w:pPr>
      <w:keepLines/>
      <w:numPr>
        <w:numId w:val="2"/>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table" w:customStyle="1" w:styleId="TabloKlavuzu2">
    <w:name w:val="Tablo Kılavuzu2"/>
    <w:uiPriority w:val="99"/>
    <w:rsid w:val="001739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uiPriority w:val="99"/>
    <w:rsid w:val="00173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5D78F8"/>
    <w:pPr>
      <w:ind w:left="720"/>
      <w:contextualSpacing/>
    </w:pPr>
  </w:style>
  <w:style w:type="paragraph" w:customStyle="1" w:styleId="a-turkce">
    <w:name w:val="a-turkce"/>
    <w:basedOn w:val="Normal"/>
    <w:link w:val="a-turkceChar"/>
    <w:uiPriority w:val="99"/>
    <w:rsid w:val="005D6D0C"/>
    <w:pPr>
      <w:tabs>
        <w:tab w:val="left" w:pos="964"/>
        <w:tab w:val="left" w:pos="1474"/>
        <w:tab w:val="left" w:pos="1644"/>
      </w:tabs>
      <w:spacing w:before="14" w:after="0" w:line="240" w:lineRule="auto"/>
      <w:ind w:left="227"/>
    </w:pPr>
    <w:rPr>
      <w:rFonts w:ascii="Arial T." w:eastAsia="Arial Unicode MS" w:hAnsi="Arial T."/>
      <w:b/>
      <w:sz w:val="24"/>
      <w:szCs w:val="20"/>
      <w:lang w:eastAsia="tr-TR"/>
    </w:rPr>
  </w:style>
  <w:style w:type="character" w:customStyle="1" w:styleId="a-turkceChar">
    <w:name w:val="a-turkce Char"/>
    <w:link w:val="a-turkce"/>
    <w:uiPriority w:val="99"/>
    <w:locked/>
    <w:rsid w:val="005D6D0C"/>
    <w:rPr>
      <w:rFonts w:ascii="Arial T." w:eastAsia="Arial Unicode MS" w:hAnsi="Arial T."/>
      <w:b/>
      <w:noProof/>
      <w:sz w:val="24"/>
      <w:lang w:val="tr-TR" w:eastAsia="tr-TR"/>
    </w:rPr>
  </w:style>
  <w:style w:type="paragraph" w:customStyle="1" w:styleId="ecxmsolistparagraph">
    <w:name w:val="ecxmsolistparagraph"/>
    <w:basedOn w:val="Normal"/>
    <w:uiPriority w:val="99"/>
    <w:rsid w:val="00217055"/>
    <w:pPr>
      <w:spacing w:before="100" w:beforeAutospacing="1" w:after="100" w:afterAutospacing="1" w:line="240" w:lineRule="auto"/>
    </w:pPr>
    <w:rPr>
      <w:rFonts w:ascii="Times New Roman" w:eastAsia="Times New Roman" w:hAnsi="Times New Roman"/>
      <w:noProof w:val="0"/>
      <w:sz w:val="24"/>
      <w:szCs w:val="24"/>
      <w:lang w:eastAsia="tr-TR"/>
    </w:rPr>
  </w:style>
  <w:style w:type="character" w:customStyle="1" w:styleId="apple-converted-space">
    <w:name w:val="apple-converted-space"/>
    <w:basedOn w:val="VarsaylanParagrafYazTipi"/>
    <w:uiPriority w:val="99"/>
    <w:rsid w:val="00217055"/>
    <w:rPr>
      <w:rFonts w:cs="Times New Roman"/>
    </w:rPr>
  </w:style>
  <w:style w:type="paragraph" w:customStyle="1" w:styleId="CM1">
    <w:name w:val="CM1"/>
    <w:basedOn w:val="Normal"/>
    <w:next w:val="Normal"/>
    <w:uiPriority w:val="99"/>
    <w:rsid w:val="00B80C60"/>
    <w:pPr>
      <w:widowControl w:val="0"/>
      <w:autoSpaceDE w:val="0"/>
      <w:autoSpaceDN w:val="0"/>
      <w:adjustRightInd w:val="0"/>
      <w:spacing w:after="0" w:line="240" w:lineRule="auto"/>
    </w:pPr>
    <w:rPr>
      <w:rFonts w:ascii="Helvetica" w:eastAsia="Times New Roman" w:hAnsi="Helvetica" w:cs="Helvetica"/>
      <w:noProof w:val="0"/>
      <w:sz w:val="24"/>
      <w:szCs w:val="24"/>
      <w:lang w:eastAsia="tr-TR"/>
    </w:rPr>
  </w:style>
  <w:style w:type="paragraph" w:customStyle="1" w:styleId="hatice">
    <w:name w:val="hatice"/>
    <w:basedOn w:val="Normal"/>
    <w:link w:val="haticeChar"/>
    <w:uiPriority w:val="99"/>
    <w:rsid w:val="002E53B9"/>
    <w:pPr>
      <w:tabs>
        <w:tab w:val="left" w:pos="454"/>
      </w:tabs>
      <w:spacing w:before="14" w:after="0" w:line="240" w:lineRule="auto"/>
      <w:ind w:left="454" w:hanging="284"/>
      <w:jc w:val="both"/>
    </w:pPr>
    <w:rPr>
      <w:rFonts w:ascii="Arial T." w:eastAsia="Times New Roman" w:hAnsi="Arial T."/>
      <w:noProof w:val="0"/>
      <w:sz w:val="20"/>
      <w:szCs w:val="20"/>
      <w:lang w:eastAsia="tr-TR"/>
    </w:rPr>
  </w:style>
  <w:style w:type="character" w:customStyle="1" w:styleId="haticeChar">
    <w:name w:val="hatice Char"/>
    <w:basedOn w:val="VarsaylanParagrafYazTipi"/>
    <w:link w:val="hatice"/>
    <w:uiPriority w:val="99"/>
    <w:locked/>
    <w:rsid w:val="002E53B9"/>
    <w:rPr>
      <w:rFonts w:ascii="Arial T." w:hAnsi="Arial T." w:cs="Times New Roman"/>
    </w:rPr>
  </w:style>
  <w:style w:type="paragraph" w:customStyle="1" w:styleId="Default">
    <w:name w:val="Default"/>
    <w:uiPriority w:val="99"/>
    <w:rsid w:val="00253CF3"/>
    <w:pPr>
      <w:autoSpaceDE w:val="0"/>
      <w:autoSpaceDN w:val="0"/>
      <w:adjustRightInd w:val="0"/>
    </w:pPr>
    <w:rPr>
      <w:rFonts w:ascii="Times New Roman" w:eastAsia="Times New Roman" w:hAnsi="Times New Roman"/>
      <w:color w:val="000000"/>
      <w:sz w:val="24"/>
      <w:szCs w:val="24"/>
      <w:lang w:val="en-US" w:eastAsia="en-US"/>
    </w:rPr>
  </w:style>
  <w:style w:type="character" w:styleId="HafifVurgulama">
    <w:name w:val="Subtle Emphasis"/>
    <w:basedOn w:val="VarsaylanParagrafYazTipi"/>
    <w:uiPriority w:val="99"/>
    <w:qFormat/>
    <w:rsid w:val="00BD428C"/>
    <w:rPr>
      <w:rFonts w:cs="Times New Roman"/>
      <w:i/>
      <w:iCs/>
      <w:color w:val="808080"/>
    </w:rPr>
  </w:style>
  <w:style w:type="paragraph" w:styleId="GvdeMetni">
    <w:name w:val="Body Text"/>
    <w:basedOn w:val="Normal"/>
    <w:link w:val="GvdeMetniChar"/>
    <w:uiPriority w:val="99"/>
    <w:rsid w:val="00EA68C0"/>
    <w:pPr>
      <w:spacing w:after="0" w:line="240" w:lineRule="auto"/>
    </w:pPr>
    <w:rPr>
      <w:rFonts w:ascii="Times New Roman" w:eastAsia="Times New Roman" w:hAnsi="Times New Roman"/>
      <w:noProof w:val="0"/>
      <w:sz w:val="18"/>
      <w:szCs w:val="18"/>
      <w:lang w:val="en-US"/>
    </w:rPr>
  </w:style>
  <w:style w:type="character" w:customStyle="1" w:styleId="GvdeMetniChar">
    <w:name w:val="Gövde Metni Char"/>
    <w:basedOn w:val="VarsaylanParagrafYazTipi"/>
    <w:link w:val="GvdeMetni"/>
    <w:uiPriority w:val="99"/>
    <w:locked/>
    <w:rsid w:val="00EA68C0"/>
    <w:rPr>
      <w:rFonts w:ascii="Times New Roman" w:hAnsi="Times New Roman" w:cs="Times New Roman"/>
      <w:sz w:val="18"/>
      <w:szCs w:val="18"/>
      <w:lang w:val="en-US" w:eastAsia="en-US"/>
    </w:rPr>
  </w:style>
  <w:style w:type="paragraph" w:customStyle="1" w:styleId="Stil1">
    <w:name w:val="Stil1"/>
    <w:basedOn w:val="Normal"/>
    <w:link w:val="Stil1Char"/>
    <w:uiPriority w:val="99"/>
    <w:rsid w:val="00EA68C0"/>
    <w:pPr>
      <w:spacing w:after="0" w:line="240" w:lineRule="auto"/>
    </w:pPr>
    <w:rPr>
      <w:rFonts w:ascii="Verdana" w:eastAsia="Batang" w:hAnsi="Verdana" w:cs="Verdana"/>
      <w:noProof w:val="0"/>
      <w:sz w:val="18"/>
      <w:szCs w:val="18"/>
      <w:lang w:eastAsia="tr-TR"/>
    </w:rPr>
  </w:style>
  <w:style w:type="character" w:customStyle="1" w:styleId="Stil1Char">
    <w:name w:val="Stil1 Char"/>
    <w:basedOn w:val="VarsaylanParagrafYazTipi"/>
    <w:link w:val="Stil1"/>
    <w:uiPriority w:val="99"/>
    <w:locked/>
    <w:rsid w:val="00EA68C0"/>
    <w:rPr>
      <w:rFonts w:ascii="Verdana" w:eastAsia="Batang" w:hAnsi="Verdana" w:cs="Verdana"/>
      <w:sz w:val="18"/>
      <w:szCs w:val="18"/>
    </w:rPr>
  </w:style>
  <w:style w:type="character" w:styleId="Kpr">
    <w:name w:val="Hyperlink"/>
    <w:basedOn w:val="VarsaylanParagrafYazTipi"/>
    <w:uiPriority w:val="99"/>
    <w:semiHidden/>
    <w:rsid w:val="00F431FF"/>
    <w:rPr>
      <w:rFonts w:cs="Times New Roman"/>
      <w:color w:val="0000FF"/>
      <w:u w:val="single"/>
    </w:rPr>
  </w:style>
  <w:style w:type="paragraph" w:styleId="stbilgi">
    <w:name w:val="header"/>
    <w:basedOn w:val="Normal"/>
    <w:link w:val="stbilgiChar"/>
    <w:uiPriority w:val="99"/>
    <w:semiHidden/>
    <w:unhideWhenUsed/>
    <w:rsid w:val="00986F3C"/>
    <w:pPr>
      <w:tabs>
        <w:tab w:val="center" w:pos="4536"/>
        <w:tab w:val="right" w:pos="9072"/>
      </w:tabs>
    </w:pPr>
  </w:style>
  <w:style w:type="character" w:customStyle="1" w:styleId="stbilgiChar">
    <w:name w:val="Üstbilgi Char"/>
    <w:basedOn w:val="VarsaylanParagrafYazTipi"/>
    <w:link w:val="stbilgi"/>
    <w:uiPriority w:val="99"/>
    <w:semiHidden/>
    <w:rsid w:val="00986F3C"/>
    <w:rPr>
      <w:noProof/>
      <w:lang w:eastAsia="en-US"/>
    </w:rPr>
  </w:style>
  <w:style w:type="paragraph" w:styleId="Altbilgi">
    <w:name w:val="footer"/>
    <w:basedOn w:val="Normal"/>
    <w:link w:val="AltbilgiChar"/>
    <w:uiPriority w:val="99"/>
    <w:unhideWhenUsed/>
    <w:rsid w:val="00986F3C"/>
    <w:pPr>
      <w:tabs>
        <w:tab w:val="center" w:pos="4536"/>
        <w:tab w:val="right" w:pos="9072"/>
      </w:tabs>
    </w:pPr>
  </w:style>
  <w:style w:type="character" w:customStyle="1" w:styleId="AltbilgiChar">
    <w:name w:val="Altbilgi Char"/>
    <w:basedOn w:val="VarsaylanParagrafYazTipi"/>
    <w:link w:val="Altbilgi"/>
    <w:uiPriority w:val="99"/>
    <w:rsid w:val="00986F3C"/>
    <w:rPr>
      <w:noProof/>
      <w:lang w:eastAsia="en-US"/>
    </w:rPr>
  </w:style>
  <w:style w:type="paragraph" w:styleId="BalonMetni">
    <w:name w:val="Balloon Text"/>
    <w:basedOn w:val="Normal"/>
    <w:link w:val="BalonMetniChar"/>
    <w:uiPriority w:val="99"/>
    <w:semiHidden/>
    <w:unhideWhenUsed/>
    <w:rsid w:val="00986F3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86F3C"/>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835999312">
      <w:marLeft w:val="0"/>
      <w:marRight w:val="0"/>
      <w:marTop w:val="0"/>
      <w:marBottom w:val="0"/>
      <w:divBdr>
        <w:top w:val="none" w:sz="0" w:space="0" w:color="auto"/>
        <w:left w:val="none" w:sz="0" w:space="0" w:color="auto"/>
        <w:bottom w:val="none" w:sz="0" w:space="0" w:color="auto"/>
        <w:right w:val="none" w:sz="0" w:space="0" w:color="auto"/>
      </w:divBdr>
    </w:div>
    <w:div w:id="835999313">
      <w:marLeft w:val="0"/>
      <w:marRight w:val="0"/>
      <w:marTop w:val="0"/>
      <w:marBottom w:val="0"/>
      <w:divBdr>
        <w:top w:val="none" w:sz="0" w:space="0" w:color="auto"/>
        <w:left w:val="none" w:sz="0" w:space="0" w:color="auto"/>
        <w:bottom w:val="none" w:sz="0" w:space="0" w:color="auto"/>
        <w:right w:val="none" w:sz="0" w:space="0" w:color="auto"/>
      </w:divBdr>
    </w:div>
    <w:div w:id="835999314">
      <w:marLeft w:val="0"/>
      <w:marRight w:val="0"/>
      <w:marTop w:val="0"/>
      <w:marBottom w:val="0"/>
      <w:divBdr>
        <w:top w:val="none" w:sz="0" w:space="0" w:color="auto"/>
        <w:left w:val="none" w:sz="0" w:space="0" w:color="auto"/>
        <w:bottom w:val="none" w:sz="0" w:space="0" w:color="auto"/>
        <w:right w:val="none" w:sz="0" w:space="0" w:color="auto"/>
      </w:divBdr>
    </w:div>
    <w:div w:id="835999315">
      <w:marLeft w:val="0"/>
      <w:marRight w:val="0"/>
      <w:marTop w:val="0"/>
      <w:marBottom w:val="0"/>
      <w:divBdr>
        <w:top w:val="none" w:sz="0" w:space="0" w:color="auto"/>
        <w:left w:val="none" w:sz="0" w:space="0" w:color="auto"/>
        <w:bottom w:val="none" w:sz="0" w:space="0" w:color="auto"/>
        <w:right w:val="none" w:sz="0" w:space="0" w:color="auto"/>
      </w:divBdr>
    </w:div>
    <w:div w:id="835999316">
      <w:marLeft w:val="0"/>
      <w:marRight w:val="0"/>
      <w:marTop w:val="0"/>
      <w:marBottom w:val="0"/>
      <w:divBdr>
        <w:top w:val="none" w:sz="0" w:space="0" w:color="auto"/>
        <w:left w:val="none" w:sz="0" w:space="0" w:color="auto"/>
        <w:bottom w:val="none" w:sz="0" w:space="0" w:color="auto"/>
        <w:right w:val="none" w:sz="0" w:space="0" w:color="auto"/>
      </w:divBdr>
    </w:div>
    <w:div w:id="835999317">
      <w:marLeft w:val="0"/>
      <w:marRight w:val="0"/>
      <w:marTop w:val="0"/>
      <w:marBottom w:val="0"/>
      <w:divBdr>
        <w:top w:val="none" w:sz="0" w:space="0" w:color="auto"/>
        <w:left w:val="none" w:sz="0" w:space="0" w:color="auto"/>
        <w:bottom w:val="none" w:sz="0" w:space="0" w:color="auto"/>
        <w:right w:val="none" w:sz="0" w:space="0" w:color="auto"/>
      </w:divBdr>
    </w:div>
    <w:div w:id="208136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1012</Words>
  <Characters>5773</Characters>
  <Application>Microsoft Office Word</Application>
  <DocSecurity>0</DocSecurity>
  <Lines>48</Lines>
  <Paragraphs>13</Paragraphs>
  <ScaleCrop>false</ScaleCrop>
  <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ahmet.yildiz</cp:lastModifiedBy>
  <cp:revision>32</cp:revision>
  <cp:lastPrinted>2013-09-10T15:46:00Z</cp:lastPrinted>
  <dcterms:created xsi:type="dcterms:W3CDTF">2014-01-21T12:13:00Z</dcterms:created>
  <dcterms:modified xsi:type="dcterms:W3CDTF">2016-07-14T09:00:00Z</dcterms:modified>
</cp:coreProperties>
</file>