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9CF" w:rsidRPr="008969CF" w:rsidRDefault="008969CF" w:rsidP="008969CF">
      <w:pPr>
        <w:jc w:val="center"/>
        <w:rPr>
          <w:b/>
          <w:bCs/>
          <w:color w:val="5F497A" w:themeColor="accent4" w:themeShade="BF"/>
        </w:rPr>
      </w:pPr>
      <w:r w:rsidRPr="008969CF">
        <w:rPr>
          <w:b/>
          <w:bCs/>
          <w:color w:val="5F497A" w:themeColor="accent4" w:themeShade="BF"/>
        </w:rPr>
        <w:t xml:space="preserve">MİLLİ EĞİTİM BAKANLIĞI OKUL ÖNCESİ EĞİTİM PROGRAMI </w:t>
      </w:r>
    </w:p>
    <w:p w:rsidR="008969CF" w:rsidRPr="008969CF" w:rsidRDefault="008969CF" w:rsidP="008969CF">
      <w:pPr>
        <w:jc w:val="center"/>
        <w:rPr>
          <w:b/>
          <w:bCs/>
          <w:color w:val="5F497A" w:themeColor="accent4" w:themeShade="BF"/>
        </w:rPr>
      </w:pPr>
      <w:r w:rsidRPr="008969CF">
        <w:rPr>
          <w:b/>
          <w:bCs/>
          <w:color w:val="5F497A" w:themeColor="accent4" w:themeShade="BF"/>
        </w:rPr>
        <w:t>ETKİNLİK PLANI FORMATI</w:t>
      </w:r>
    </w:p>
    <w:p w:rsidR="008969CF" w:rsidRPr="008969CF" w:rsidRDefault="008969CF" w:rsidP="008969CF">
      <w:pPr>
        <w:jc w:val="center"/>
        <w:rPr>
          <w:b/>
          <w:bCs/>
          <w:color w:val="5F497A" w:themeColor="accent4" w:themeShade="BF"/>
        </w:rPr>
      </w:pPr>
      <w:r w:rsidRPr="008969CF">
        <w:rPr>
          <w:b/>
          <w:bCs/>
          <w:color w:val="5F497A" w:themeColor="accent4" w:themeShade="BF"/>
        </w:rPr>
        <w:t>(Etkinlik Adı)</w:t>
      </w:r>
    </w:p>
    <w:p w:rsidR="00E9379B" w:rsidRDefault="008969CF">
      <w:r>
        <w:t xml:space="preserve">Etkinlik Çeşidi: </w:t>
      </w:r>
      <w:proofErr w:type="gramStart"/>
      <w:r>
        <w:t>……………..</w:t>
      </w:r>
      <w:proofErr w:type="gramEnd"/>
      <w:r>
        <w:t>(Uygulama Şekli)</w:t>
      </w:r>
    </w:p>
    <w:p w:rsidR="008969CF" w:rsidRDefault="008969CF">
      <w:r>
        <w:t xml:space="preserve">Yaş Grubu       </w:t>
      </w:r>
      <w:proofErr w:type="gramStart"/>
      <w:r>
        <w:t>:……………..</w:t>
      </w:r>
      <w:proofErr w:type="gramEnd"/>
      <w:r>
        <w:t>Ay</w:t>
      </w:r>
    </w:p>
    <w:p w:rsidR="008969CF" w:rsidRDefault="008969CF"/>
    <w:p w:rsidR="007A1004" w:rsidRDefault="00341315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E19E05" wp14:editId="2F77D519">
                <wp:simplePos x="0" y="0"/>
                <wp:positionH relativeFrom="column">
                  <wp:posOffset>-364774</wp:posOffset>
                </wp:positionH>
                <wp:positionV relativeFrom="paragraph">
                  <wp:posOffset>3457224</wp:posOffset>
                </wp:positionV>
                <wp:extent cx="3267710" cy="4922195"/>
                <wp:effectExtent l="0" t="0" r="27940" b="12065"/>
                <wp:wrapNone/>
                <wp:docPr id="7" name="Yuvarlatılmış 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710" cy="4922195"/>
                        </a:xfrm>
                        <a:prstGeom prst="roundRect">
                          <a:avLst/>
                        </a:prstGeom>
                        <a:solidFill>
                          <a:srgbClr val="FFD9B3"/>
                        </a:solidFill>
                        <a:ln w="9525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1315" w:rsidRPr="007A1004" w:rsidRDefault="00341315" w:rsidP="00341315">
                            <w:pPr>
                              <w:jc w:val="center"/>
                              <w:rPr>
                                <w:b/>
                                <w:color w:val="5F497A" w:themeColor="accent4" w:themeShade="BF"/>
                                <w:sz w:val="22"/>
                                <w:szCs w:val="22"/>
                              </w:rPr>
                            </w:pPr>
                            <w:r w:rsidRPr="007A1004">
                              <w:rPr>
                                <w:b/>
                                <w:color w:val="5F497A" w:themeColor="accent4" w:themeShade="BF"/>
                                <w:sz w:val="22"/>
                                <w:szCs w:val="22"/>
                              </w:rPr>
                              <w:t>DEĞERLENDİRME</w:t>
                            </w:r>
                          </w:p>
                          <w:p w:rsidR="00341315" w:rsidRPr="00341315" w:rsidRDefault="00341315" w:rsidP="00341315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341315">
                              <w:rPr>
                                <w:sz w:val="22"/>
                                <w:szCs w:val="22"/>
                              </w:rPr>
                              <w:t xml:space="preserve">      Etkinlik sonunda çocuklara aşağıdaki t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ürlerde sorular yöneltilebilir;</w:t>
                            </w:r>
                          </w:p>
                          <w:p w:rsidR="00341315" w:rsidRPr="00341315" w:rsidRDefault="00341315" w:rsidP="00341315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  •</w:t>
                            </w:r>
                            <w:r w:rsidRPr="00341315">
                              <w:rPr>
                                <w:sz w:val="22"/>
                                <w:szCs w:val="22"/>
                              </w:rPr>
                              <w:t xml:space="preserve">Etkinliğin süreç olarak gözden  </w:t>
                            </w:r>
                          </w:p>
                          <w:p w:rsidR="00341315" w:rsidRPr="00341315" w:rsidRDefault="00341315" w:rsidP="00341315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34131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341315">
                              <w:rPr>
                                <w:sz w:val="22"/>
                                <w:szCs w:val="22"/>
                              </w:rPr>
                              <w:t>geçirilmesini</w:t>
                            </w:r>
                            <w:proofErr w:type="gramEnd"/>
                            <w:r w:rsidRPr="00341315">
                              <w:rPr>
                                <w:sz w:val="22"/>
                                <w:szCs w:val="22"/>
                              </w:rPr>
                              <w:t xml:space="preserve"> sağlayıcı sorular sorulur </w:t>
                            </w:r>
                          </w:p>
                          <w:p w:rsidR="00341315" w:rsidRPr="00341315" w:rsidRDefault="00341315" w:rsidP="00341315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341315">
                              <w:rPr>
                                <w:sz w:val="22"/>
                                <w:szCs w:val="22"/>
                              </w:rPr>
                              <w:t xml:space="preserve"> (Betimleyici Sorular).</w:t>
                            </w:r>
                          </w:p>
                          <w:p w:rsidR="00341315" w:rsidRPr="00341315" w:rsidRDefault="00341315" w:rsidP="00341315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  •</w:t>
                            </w:r>
                            <w:r w:rsidRPr="00341315">
                              <w:rPr>
                                <w:sz w:val="22"/>
                                <w:szCs w:val="22"/>
                              </w:rPr>
                              <w:t xml:space="preserve">Çocuğun etkinlikle ilgili yaşantı ve  </w:t>
                            </w:r>
                          </w:p>
                          <w:p w:rsidR="00341315" w:rsidRPr="00341315" w:rsidRDefault="00341315" w:rsidP="00341315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  </w:t>
                            </w:r>
                            <w:proofErr w:type="gramStart"/>
                            <w:r w:rsidRPr="00341315">
                              <w:rPr>
                                <w:sz w:val="22"/>
                                <w:szCs w:val="22"/>
                              </w:rPr>
                              <w:t>duygularını</w:t>
                            </w:r>
                            <w:proofErr w:type="gramEnd"/>
                            <w:r w:rsidRPr="00341315">
                              <w:rPr>
                                <w:sz w:val="22"/>
                                <w:szCs w:val="22"/>
                              </w:rPr>
                              <w:t xml:space="preserve"> paylaşmasına fırsat verilir   </w:t>
                            </w:r>
                          </w:p>
                          <w:p w:rsidR="00341315" w:rsidRPr="00341315" w:rsidRDefault="00341315" w:rsidP="00341315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Pr="00341315">
                              <w:rPr>
                                <w:sz w:val="22"/>
                                <w:szCs w:val="22"/>
                              </w:rPr>
                              <w:t>(</w:t>
                            </w:r>
                            <w:proofErr w:type="spellStart"/>
                            <w:r w:rsidRPr="00341315">
                              <w:rPr>
                                <w:sz w:val="22"/>
                                <w:szCs w:val="22"/>
                              </w:rPr>
                              <w:t>Duyuşsal</w:t>
                            </w:r>
                            <w:proofErr w:type="spellEnd"/>
                            <w:r w:rsidRPr="00341315">
                              <w:rPr>
                                <w:sz w:val="22"/>
                                <w:szCs w:val="22"/>
                              </w:rPr>
                              <w:t xml:space="preserve"> Sorular). </w:t>
                            </w:r>
                          </w:p>
                          <w:p w:rsidR="00341315" w:rsidRPr="00341315" w:rsidRDefault="00341315" w:rsidP="00341315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  •</w:t>
                            </w:r>
                            <w:r w:rsidRPr="00341315">
                              <w:rPr>
                                <w:sz w:val="22"/>
                                <w:szCs w:val="22"/>
                              </w:rPr>
                              <w:t xml:space="preserve">O gün için alınan kazanım ve </w:t>
                            </w:r>
                          </w:p>
                          <w:p w:rsidR="00341315" w:rsidRPr="00341315" w:rsidRDefault="00341315" w:rsidP="00341315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  </w:t>
                            </w:r>
                            <w:proofErr w:type="gramStart"/>
                            <w:r w:rsidRPr="00341315">
                              <w:rPr>
                                <w:sz w:val="22"/>
                                <w:szCs w:val="22"/>
                              </w:rPr>
                              <w:t>göstergelere</w:t>
                            </w:r>
                            <w:proofErr w:type="gramEnd"/>
                            <w:r w:rsidRPr="00341315">
                              <w:rPr>
                                <w:sz w:val="22"/>
                                <w:szCs w:val="22"/>
                              </w:rPr>
                              <w:t xml:space="preserve"> ilişkin açık uçlu sorular  </w:t>
                            </w:r>
                          </w:p>
                          <w:p w:rsidR="00341315" w:rsidRPr="00341315" w:rsidRDefault="00341315" w:rsidP="00341315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41315">
                              <w:rPr>
                                <w:sz w:val="22"/>
                                <w:szCs w:val="22"/>
                              </w:rPr>
                              <w:t xml:space="preserve">  </w:t>
                            </w:r>
                            <w:proofErr w:type="gramStart"/>
                            <w:r w:rsidRPr="00341315">
                              <w:rPr>
                                <w:sz w:val="22"/>
                                <w:szCs w:val="22"/>
                              </w:rPr>
                              <w:t>sorulur</w:t>
                            </w:r>
                            <w:proofErr w:type="gramEnd"/>
                          </w:p>
                          <w:p w:rsidR="00341315" w:rsidRPr="00341315" w:rsidRDefault="00341315" w:rsidP="00341315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Pr="00341315">
                              <w:rPr>
                                <w:sz w:val="22"/>
                                <w:szCs w:val="22"/>
                              </w:rPr>
                              <w:t>(Kazanımlara Yönelik Sorular).</w:t>
                            </w:r>
                          </w:p>
                          <w:p w:rsidR="00341315" w:rsidRPr="00341315" w:rsidRDefault="00341315" w:rsidP="00341315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  •</w:t>
                            </w:r>
                            <w:r w:rsidRPr="00341315">
                              <w:rPr>
                                <w:sz w:val="22"/>
                                <w:szCs w:val="22"/>
                              </w:rPr>
                              <w:t xml:space="preserve">Öğrenmelerinin kalıcılığının </w:t>
                            </w:r>
                          </w:p>
                          <w:p w:rsidR="00341315" w:rsidRPr="00341315" w:rsidRDefault="00341315" w:rsidP="00341315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  </w:t>
                            </w:r>
                            <w:proofErr w:type="gramStart"/>
                            <w:r w:rsidRPr="00341315">
                              <w:rPr>
                                <w:sz w:val="22"/>
                                <w:szCs w:val="22"/>
                              </w:rPr>
                              <w:t>sağlanması</w:t>
                            </w:r>
                            <w:proofErr w:type="gramEnd"/>
                            <w:r w:rsidRPr="00341315">
                              <w:rPr>
                                <w:sz w:val="22"/>
                                <w:szCs w:val="22"/>
                              </w:rPr>
                              <w:t xml:space="preserve"> amacıyla çocuklara </w:t>
                            </w:r>
                          </w:p>
                          <w:p w:rsidR="00341315" w:rsidRPr="00341315" w:rsidRDefault="00341315" w:rsidP="00341315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34131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Pr="00341315">
                              <w:rPr>
                                <w:sz w:val="22"/>
                                <w:szCs w:val="22"/>
                              </w:rPr>
                              <w:t>etkinlikte</w:t>
                            </w:r>
                            <w:proofErr w:type="gramEnd"/>
                            <w:r w:rsidRPr="00341315">
                              <w:rPr>
                                <w:sz w:val="22"/>
                                <w:szCs w:val="22"/>
                              </w:rPr>
                              <w:t xml:space="preserve"> yaşadıkları ile kendi </w:t>
                            </w:r>
                          </w:p>
                          <w:p w:rsidR="00341315" w:rsidRPr="00341315" w:rsidRDefault="00341315" w:rsidP="00341315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  </w:t>
                            </w:r>
                            <w:proofErr w:type="gramStart"/>
                            <w:r w:rsidRPr="00341315">
                              <w:rPr>
                                <w:sz w:val="22"/>
                                <w:szCs w:val="22"/>
                              </w:rPr>
                              <w:t>yaşantıları</w:t>
                            </w:r>
                            <w:proofErr w:type="gramEnd"/>
                            <w:r w:rsidRPr="00341315">
                              <w:rPr>
                                <w:sz w:val="22"/>
                                <w:szCs w:val="22"/>
                              </w:rPr>
                              <w:t xml:space="preserve"> arasında ilişki kurabilmeleri    </w:t>
                            </w:r>
                          </w:p>
                          <w:p w:rsidR="00341315" w:rsidRPr="00341315" w:rsidRDefault="00341315" w:rsidP="00341315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  </w:t>
                            </w:r>
                            <w:proofErr w:type="gramStart"/>
                            <w:r w:rsidRPr="00341315">
                              <w:rPr>
                                <w:sz w:val="22"/>
                                <w:szCs w:val="22"/>
                              </w:rPr>
                              <w:t>için</w:t>
                            </w:r>
                            <w:proofErr w:type="gramEnd"/>
                            <w:r w:rsidRPr="00341315">
                              <w:rPr>
                                <w:sz w:val="22"/>
                                <w:szCs w:val="22"/>
                              </w:rPr>
                              <w:t xml:space="preserve"> sorular sorulur         </w:t>
                            </w:r>
                          </w:p>
                          <w:p w:rsidR="00341315" w:rsidRPr="00341315" w:rsidRDefault="00341315" w:rsidP="00341315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341315">
                              <w:rPr>
                                <w:sz w:val="22"/>
                                <w:szCs w:val="22"/>
                              </w:rPr>
                              <w:t xml:space="preserve"> (Yaşa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mla İlişkilendirme Soruları).  </w:t>
                            </w:r>
                          </w:p>
                          <w:p w:rsidR="00341315" w:rsidRPr="00341315" w:rsidRDefault="00341315" w:rsidP="00341315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t xml:space="preserve">   </w:t>
                            </w:r>
                            <w:r w:rsidRPr="00341315">
                              <w:rPr>
                                <w:sz w:val="22"/>
                                <w:szCs w:val="22"/>
                              </w:rPr>
                              <w:t>Değerlendirme, farklı şekillerde de yapılabilir;</w:t>
                            </w:r>
                          </w:p>
                          <w:p w:rsidR="00341315" w:rsidRPr="00341315" w:rsidRDefault="00341315" w:rsidP="00341315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t>•</w:t>
                            </w:r>
                            <w:r w:rsidRPr="00341315">
                              <w:rPr>
                                <w:sz w:val="22"/>
                                <w:szCs w:val="22"/>
                              </w:rPr>
                              <w:t>Çalışma sayfaları/bellek kartları geliştirilip kullanılabilir.</w:t>
                            </w:r>
                          </w:p>
                          <w:p w:rsidR="00341315" w:rsidRPr="00341315" w:rsidRDefault="00341315" w:rsidP="00341315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•</w:t>
                            </w:r>
                            <w:r w:rsidRPr="00341315">
                              <w:rPr>
                                <w:sz w:val="22"/>
                                <w:szCs w:val="22"/>
                              </w:rPr>
                              <w:t xml:space="preserve">Resim yapılabilir, afiş/poster hazırlanabilir, etkinlikle ilgili çekilen fotoğraflar çocuklarla incelenebilir.  </w:t>
                            </w:r>
                          </w:p>
                          <w:p w:rsidR="00341315" w:rsidRPr="00341315" w:rsidRDefault="00341315" w:rsidP="00341315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t>•</w:t>
                            </w:r>
                            <w:r w:rsidRPr="00341315">
                              <w:rPr>
                                <w:sz w:val="22"/>
                                <w:szCs w:val="22"/>
                              </w:rPr>
                              <w:t>Çocuklar etkinlikle ilgili konuşabilir,</w:t>
                            </w:r>
                            <w:r>
                              <w:t xml:space="preserve"> </w:t>
                            </w:r>
                            <w:r w:rsidRPr="00341315">
                              <w:rPr>
                                <w:sz w:val="22"/>
                                <w:szCs w:val="22"/>
                              </w:rPr>
                              <w:t>birbirlerine sunum yapabilirler.</w:t>
                            </w:r>
                          </w:p>
                          <w:p w:rsidR="00341315" w:rsidRPr="00341315" w:rsidRDefault="00341315" w:rsidP="00341315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•</w:t>
                            </w:r>
                            <w:r w:rsidRPr="00341315">
                              <w:rPr>
                                <w:sz w:val="22"/>
                                <w:szCs w:val="22"/>
                              </w:rPr>
                              <w:t xml:space="preserve">Sergiler düzenleyebilirler.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7" o:spid="_x0000_s1026" style="position:absolute;margin-left:-28.7pt;margin-top:272.2pt;width:257.3pt;height:38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" fillcolor="#ffd9b3" strokecolor="#5f497a [2407]">
                <v:textbox>
                  <w:txbxContent>
                    <w:p w:rsidR="00341315" w:rsidRPr="007A1004" w:rsidRDefault="00341315" w:rsidP="00341315">
                      <w:pPr>
                        <w:jc w:val="center"/>
                        <w:rPr>
                          <w:b/>
                          <w:color w:val="5F497A" w:themeColor="accent4" w:themeShade="BF"/>
                          <w:sz w:val="22"/>
                          <w:szCs w:val="22"/>
                        </w:rPr>
                      </w:pPr>
                      <w:r w:rsidRPr="007A1004">
                        <w:rPr>
                          <w:b/>
                          <w:color w:val="5F497A" w:themeColor="accent4" w:themeShade="BF"/>
                          <w:sz w:val="22"/>
                          <w:szCs w:val="22"/>
                        </w:rPr>
                        <w:t>DEĞERLENDİRME</w:t>
                      </w:r>
                    </w:p>
                    <w:p w:rsidR="00341315" w:rsidRPr="00341315" w:rsidRDefault="00341315" w:rsidP="00341315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 w:rsidRPr="00341315">
                        <w:rPr>
                          <w:sz w:val="22"/>
                          <w:szCs w:val="22"/>
                        </w:rPr>
                        <w:t xml:space="preserve">      Etkinlik sonunda çocuklara aşağıdaki t</w:t>
                      </w:r>
                      <w:r>
                        <w:rPr>
                          <w:sz w:val="22"/>
                          <w:szCs w:val="22"/>
                        </w:rPr>
                        <w:t>ürlerde sorular yöneltilebilir;</w:t>
                      </w:r>
                    </w:p>
                    <w:p w:rsidR="00341315" w:rsidRPr="00341315" w:rsidRDefault="00341315" w:rsidP="00341315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  •</w:t>
                      </w:r>
                      <w:r w:rsidRPr="00341315">
                        <w:rPr>
                          <w:sz w:val="22"/>
                          <w:szCs w:val="22"/>
                        </w:rPr>
                        <w:t xml:space="preserve">Etkinliğin süreç olarak gözden  </w:t>
                      </w:r>
                    </w:p>
                    <w:p w:rsidR="00341315" w:rsidRPr="00341315" w:rsidRDefault="00341315" w:rsidP="00341315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 </w:t>
                      </w:r>
                      <w:r w:rsidRPr="00341315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341315">
                        <w:rPr>
                          <w:sz w:val="22"/>
                          <w:szCs w:val="22"/>
                        </w:rPr>
                        <w:t>geçirilmesini</w:t>
                      </w:r>
                      <w:proofErr w:type="gramEnd"/>
                      <w:r w:rsidRPr="00341315">
                        <w:rPr>
                          <w:sz w:val="22"/>
                          <w:szCs w:val="22"/>
                        </w:rPr>
                        <w:t xml:space="preserve"> sağlayıcı sorular sorulur </w:t>
                      </w:r>
                    </w:p>
                    <w:p w:rsidR="00341315" w:rsidRPr="00341315" w:rsidRDefault="00341315" w:rsidP="00341315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 </w:t>
                      </w:r>
                      <w:r w:rsidRPr="00341315">
                        <w:rPr>
                          <w:sz w:val="22"/>
                          <w:szCs w:val="22"/>
                        </w:rPr>
                        <w:t xml:space="preserve"> (Betimleyici Sorular).</w:t>
                      </w:r>
                    </w:p>
                    <w:p w:rsidR="00341315" w:rsidRPr="00341315" w:rsidRDefault="00341315" w:rsidP="00341315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  •</w:t>
                      </w:r>
                      <w:r w:rsidRPr="00341315">
                        <w:rPr>
                          <w:sz w:val="22"/>
                          <w:szCs w:val="22"/>
                        </w:rPr>
                        <w:t xml:space="preserve">Çocuğun etkinlikle ilgili yaşantı ve  </w:t>
                      </w:r>
                    </w:p>
                    <w:p w:rsidR="00341315" w:rsidRPr="00341315" w:rsidRDefault="00341315" w:rsidP="00341315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  </w:t>
                      </w:r>
                      <w:proofErr w:type="gramStart"/>
                      <w:r w:rsidRPr="00341315">
                        <w:rPr>
                          <w:sz w:val="22"/>
                          <w:szCs w:val="22"/>
                        </w:rPr>
                        <w:t>duygularını</w:t>
                      </w:r>
                      <w:proofErr w:type="gramEnd"/>
                      <w:r w:rsidRPr="00341315">
                        <w:rPr>
                          <w:sz w:val="22"/>
                          <w:szCs w:val="22"/>
                        </w:rPr>
                        <w:t xml:space="preserve"> paylaşmasına fırsat verilir   </w:t>
                      </w:r>
                    </w:p>
                    <w:p w:rsidR="00341315" w:rsidRPr="00341315" w:rsidRDefault="00341315" w:rsidP="00341315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  </w:t>
                      </w:r>
                      <w:r w:rsidRPr="00341315">
                        <w:rPr>
                          <w:sz w:val="22"/>
                          <w:szCs w:val="22"/>
                        </w:rPr>
                        <w:t>(</w:t>
                      </w:r>
                      <w:proofErr w:type="spellStart"/>
                      <w:r w:rsidRPr="00341315">
                        <w:rPr>
                          <w:sz w:val="22"/>
                          <w:szCs w:val="22"/>
                        </w:rPr>
                        <w:t>Duyuşsal</w:t>
                      </w:r>
                      <w:proofErr w:type="spellEnd"/>
                      <w:r w:rsidRPr="00341315">
                        <w:rPr>
                          <w:sz w:val="22"/>
                          <w:szCs w:val="22"/>
                        </w:rPr>
                        <w:t xml:space="preserve"> Sorular). </w:t>
                      </w:r>
                    </w:p>
                    <w:p w:rsidR="00341315" w:rsidRPr="00341315" w:rsidRDefault="00341315" w:rsidP="00341315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  •</w:t>
                      </w:r>
                      <w:r w:rsidRPr="00341315">
                        <w:rPr>
                          <w:sz w:val="22"/>
                          <w:szCs w:val="22"/>
                        </w:rPr>
                        <w:t xml:space="preserve">O gün için alınan kazanım ve </w:t>
                      </w:r>
                    </w:p>
                    <w:p w:rsidR="00341315" w:rsidRPr="00341315" w:rsidRDefault="00341315" w:rsidP="00341315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  </w:t>
                      </w:r>
                      <w:proofErr w:type="gramStart"/>
                      <w:r w:rsidRPr="00341315">
                        <w:rPr>
                          <w:sz w:val="22"/>
                          <w:szCs w:val="22"/>
                        </w:rPr>
                        <w:t>göstergelere</w:t>
                      </w:r>
                      <w:proofErr w:type="gramEnd"/>
                      <w:r w:rsidRPr="00341315">
                        <w:rPr>
                          <w:sz w:val="22"/>
                          <w:szCs w:val="22"/>
                        </w:rPr>
                        <w:t xml:space="preserve"> ilişkin açık uçlu sorular  </w:t>
                      </w:r>
                    </w:p>
                    <w:p w:rsidR="00341315" w:rsidRPr="00341315" w:rsidRDefault="00341315" w:rsidP="00341315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341315">
                        <w:rPr>
                          <w:sz w:val="22"/>
                          <w:szCs w:val="22"/>
                        </w:rPr>
                        <w:t xml:space="preserve">  </w:t>
                      </w:r>
                      <w:proofErr w:type="gramStart"/>
                      <w:r w:rsidRPr="00341315">
                        <w:rPr>
                          <w:sz w:val="22"/>
                          <w:szCs w:val="22"/>
                        </w:rPr>
                        <w:t>sorulur</w:t>
                      </w:r>
                      <w:proofErr w:type="gramEnd"/>
                    </w:p>
                    <w:p w:rsidR="00341315" w:rsidRPr="00341315" w:rsidRDefault="00341315" w:rsidP="00341315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  </w:t>
                      </w:r>
                      <w:r w:rsidRPr="00341315">
                        <w:rPr>
                          <w:sz w:val="22"/>
                          <w:szCs w:val="22"/>
                        </w:rPr>
                        <w:t>(Kazanımlara Yönelik Sorular).</w:t>
                      </w:r>
                    </w:p>
                    <w:p w:rsidR="00341315" w:rsidRPr="00341315" w:rsidRDefault="00341315" w:rsidP="00341315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  •</w:t>
                      </w:r>
                      <w:r w:rsidRPr="00341315">
                        <w:rPr>
                          <w:sz w:val="22"/>
                          <w:szCs w:val="22"/>
                        </w:rPr>
                        <w:t xml:space="preserve">Öğrenmelerinin kalıcılığının </w:t>
                      </w:r>
                    </w:p>
                    <w:p w:rsidR="00341315" w:rsidRPr="00341315" w:rsidRDefault="00341315" w:rsidP="00341315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  </w:t>
                      </w:r>
                      <w:proofErr w:type="gramStart"/>
                      <w:r w:rsidRPr="00341315">
                        <w:rPr>
                          <w:sz w:val="22"/>
                          <w:szCs w:val="22"/>
                        </w:rPr>
                        <w:t>sağlanması</w:t>
                      </w:r>
                      <w:proofErr w:type="gramEnd"/>
                      <w:r w:rsidRPr="00341315">
                        <w:rPr>
                          <w:sz w:val="22"/>
                          <w:szCs w:val="22"/>
                        </w:rPr>
                        <w:t xml:space="preserve"> amacıyla çocuklara </w:t>
                      </w:r>
                    </w:p>
                    <w:p w:rsidR="00341315" w:rsidRPr="00341315" w:rsidRDefault="00341315" w:rsidP="00341315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 </w:t>
                      </w:r>
                      <w:r w:rsidRPr="00341315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gramStart"/>
                      <w:r w:rsidRPr="00341315">
                        <w:rPr>
                          <w:sz w:val="22"/>
                          <w:szCs w:val="22"/>
                        </w:rPr>
                        <w:t>etkinlikte</w:t>
                      </w:r>
                      <w:proofErr w:type="gramEnd"/>
                      <w:r w:rsidRPr="00341315">
                        <w:rPr>
                          <w:sz w:val="22"/>
                          <w:szCs w:val="22"/>
                        </w:rPr>
                        <w:t xml:space="preserve"> yaşadıkları ile kendi </w:t>
                      </w:r>
                    </w:p>
                    <w:p w:rsidR="00341315" w:rsidRPr="00341315" w:rsidRDefault="00341315" w:rsidP="00341315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  </w:t>
                      </w:r>
                      <w:proofErr w:type="gramStart"/>
                      <w:r w:rsidRPr="00341315">
                        <w:rPr>
                          <w:sz w:val="22"/>
                          <w:szCs w:val="22"/>
                        </w:rPr>
                        <w:t>yaşantıları</w:t>
                      </w:r>
                      <w:proofErr w:type="gramEnd"/>
                      <w:r w:rsidRPr="00341315">
                        <w:rPr>
                          <w:sz w:val="22"/>
                          <w:szCs w:val="22"/>
                        </w:rPr>
                        <w:t xml:space="preserve"> arasında ilişki kurabilmeleri    </w:t>
                      </w:r>
                    </w:p>
                    <w:p w:rsidR="00341315" w:rsidRPr="00341315" w:rsidRDefault="00341315" w:rsidP="00341315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  </w:t>
                      </w:r>
                      <w:proofErr w:type="gramStart"/>
                      <w:r w:rsidRPr="00341315">
                        <w:rPr>
                          <w:sz w:val="22"/>
                          <w:szCs w:val="22"/>
                        </w:rPr>
                        <w:t>için</w:t>
                      </w:r>
                      <w:proofErr w:type="gramEnd"/>
                      <w:r w:rsidRPr="00341315">
                        <w:rPr>
                          <w:sz w:val="22"/>
                          <w:szCs w:val="22"/>
                        </w:rPr>
                        <w:t xml:space="preserve"> sorular sorulur         </w:t>
                      </w:r>
                    </w:p>
                    <w:p w:rsidR="00341315" w:rsidRPr="00341315" w:rsidRDefault="00341315" w:rsidP="00341315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 </w:t>
                      </w:r>
                      <w:r w:rsidRPr="00341315">
                        <w:rPr>
                          <w:sz w:val="22"/>
                          <w:szCs w:val="22"/>
                        </w:rPr>
                        <w:t xml:space="preserve"> (Yaşa</w:t>
                      </w:r>
                      <w:r>
                        <w:rPr>
                          <w:sz w:val="22"/>
                          <w:szCs w:val="22"/>
                        </w:rPr>
                        <w:t xml:space="preserve">mla İlişkilendirme Soruları).  </w:t>
                      </w:r>
                    </w:p>
                    <w:p w:rsidR="00341315" w:rsidRPr="00341315" w:rsidRDefault="00341315" w:rsidP="00341315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t xml:space="preserve">   </w:t>
                      </w:r>
                      <w:r w:rsidRPr="00341315">
                        <w:rPr>
                          <w:sz w:val="22"/>
                          <w:szCs w:val="22"/>
                        </w:rPr>
                        <w:t>Değerlendirme, farklı şekillerde de yapılabilir;</w:t>
                      </w:r>
                    </w:p>
                    <w:p w:rsidR="00341315" w:rsidRPr="00341315" w:rsidRDefault="00341315" w:rsidP="00341315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t>•</w:t>
                      </w:r>
                      <w:r w:rsidRPr="00341315">
                        <w:rPr>
                          <w:sz w:val="22"/>
                          <w:szCs w:val="22"/>
                        </w:rPr>
                        <w:t>Çalışma sayfaları/bellek kartları geliştirilip kullanılabilir.</w:t>
                      </w:r>
                    </w:p>
                    <w:p w:rsidR="00341315" w:rsidRPr="00341315" w:rsidRDefault="00341315" w:rsidP="00341315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•</w:t>
                      </w:r>
                      <w:r w:rsidRPr="00341315">
                        <w:rPr>
                          <w:sz w:val="22"/>
                          <w:szCs w:val="22"/>
                        </w:rPr>
                        <w:t xml:space="preserve">Resim yapılabilir, afiş/poster hazırlanabilir, etkinlikle ilgili çekilen fotoğraflar çocuklarla incelenebilir.  </w:t>
                      </w:r>
                    </w:p>
                    <w:p w:rsidR="00341315" w:rsidRPr="00341315" w:rsidRDefault="00341315" w:rsidP="00341315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t>•</w:t>
                      </w:r>
                      <w:r w:rsidRPr="00341315">
                        <w:rPr>
                          <w:sz w:val="22"/>
                          <w:szCs w:val="22"/>
                        </w:rPr>
                        <w:t>Çocuklar etkinlikle ilgili konuşabilir,</w:t>
                      </w:r>
                      <w:r>
                        <w:t xml:space="preserve"> </w:t>
                      </w:r>
                      <w:r w:rsidRPr="00341315">
                        <w:rPr>
                          <w:sz w:val="22"/>
                          <w:szCs w:val="22"/>
                        </w:rPr>
                        <w:t>birbirlerine sunum yapabilirler.</w:t>
                      </w:r>
                    </w:p>
                    <w:p w:rsidR="00341315" w:rsidRPr="00341315" w:rsidRDefault="00341315" w:rsidP="00341315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•</w:t>
                      </w:r>
                      <w:r w:rsidRPr="00341315">
                        <w:rPr>
                          <w:sz w:val="22"/>
                          <w:szCs w:val="22"/>
                        </w:rPr>
                        <w:t xml:space="preserve">Sergiler düzenleyebilirler.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36EB2A" wp14:editId="0CE85DE3">
                <wp:simplePos x="0" y="0"/>
                <wp:positionH relativeFrom="column">
                  <wp:posOffset>-364490</wp:posOffset>
                </wp:positionH>
                <wp:positionV relativeFrom="paragraph">
                  <wp:posOffset>1550035</wp:posOffset>
                </wp:positionV>
                <wp:extent cx="2800985" cy="1838325"/>
                <wp:effectExtent l="0" t="0" r="18415" b="28575"/>
                <wp:wrapNone/>
                <wp:docPr id="3" name="Yuvarlatılmış Dikdört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985" cy="1838325"/>
                        </a:xfrm>
                        <a:prstGeom prst="round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69CF" w:rsidRPr="008969CF" w:rsidRDefault="008969CF" w:rsidP="008969CF">
                            <w:pPr>
                              <w:jc w:val="center"/>
                              <w:rPr>
                                <w:b/>
                                <w:color w:val="5F497A" w:themeColor="accent4" w:themeShade="BF"/>
                                <w:sz w:val="22"/>
                                <w:szCs w:val="22"/>
                              </w:rPr>
                            </w:pPr>
                            <w:r w:rsidRPr="008969CF">
                              <w:rPr>
                                <w:b/>
                                <w:color w:val="5F497A" w:themeColor="accent4" w:themeShade="BF"/>
                                <w:sz w:val="22"/>
                                <w:szCs w:val="22"/>
                              </w:rPr>
                              <w:t>MATERYALLER</w:t>
                            </w:r>
                          </w:p>
                          <w:p w:rsidR="008969CF" w:rsidRPr="008969CF" w:rsidRDefault="008969CF" w:rsidP="008969CF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8969CF">
                              <w:rPr>
                                <w:sz w:val="22"/>
                                <w:szCs w:val="22"/>
                              </w:rPr>
                              <w:t>Öğrenme sürecinde kullanılacak olan materyaller yazılır.</w:t>
                            </w:r>
                          </w:p>
                          <w:p w:rsidR="008969CF" w:rsidRPr="008969CF" w:rsidRDefault="008969CF" w:rsidP="008969CF">
                            <w:pPr>
                              <w:jc w:val="center"/>
                              <w:rPr>
                                <w:b/>
                                <w:color w:val="5F497A" w:themeColor="accent4" w:themeShade="BF"/>
                                <w:sz w:val="22"/>
                                <w:szCs w:val="22"/>
                              </w:rPr>
                            </w:pPr>
                            <w:r w:rsidRPr="008969CF">
                              <w:rPr>
                                <w:b/>
                                <w:color w:val="5F497A" w:themeColor="accent4" w:themeShade="BF"/>
                                <w:sz w:val="22"/>
                                <w:szCs w:val="22"/>
                              </w:rPr>
                              <w:t>SÖZCÜKLER</w:t>
                            </w:r>
                          </w:p>
                          <w:p w:rsidR="008969CF" w:rsidRPr="008969CF" w:rsidRDefault="008969CF" w:rsidP="008969CF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8969CF">
                              <w:rPr>
                                <w:sz w:val="22"/>
                                <w:szCs w:val="22"/>
                              </w:rPr>
                              <w:t>Öğrenme sürecinde sözcük dağarcığını zenginleştirecek yeni sözcükler yazılır.</w:t>
                            </w:r>
                          </w:p>
                          <w:p w:rsidR="008969CF" w:rsidRPr="008969CF" w:rsidRDefault="008969CF" w:rsidP="008969CF">
                            <w:pPr>
                              <w:jc w:val="center"/>
                              <w:rPr>
                                <w:b/>
                                <w:color w:val="5F497A" w:themeColor="accent4" w:themeShade="BF"/>
                                <w:sz w:val="22"/>
                                <w:szCs w:val="22"/>
                              </w:rPr>
                            </w:pPr>
                            <w:r w:rsidRPr="008969CF">
                              <w:rPr>
                                <w:b/>
                                <w:color w:val="5F497A" w:themeColor="accent4" w:themeShade="BF"/>
                                <w:sz w:val="22"/>
                                <w:szCs w:val="22"/>
                              </w:rPr>
                              <w:t>KAVRAMLAR</w:t>
                            </w:r>
                          </w:p>
                          <w:p w:rsidR="008969CF" w:rsidRDefault="008969CF" w:rsidP="008969CF">
                            <w:pPr>
                              <w:jc w:val="both"/>
                            </w:pPr>
                            <w:r w:rsidRPr="008969CF">
                              <w:rPr>
                                <w:sz w:val="22"/>
                                <w:szCs w:val="22"/>
                              </w:rPr>
                              <w:t>Öğrenme sürecinde ele alınacak yeni kavramlar kategorileri ile birlikte</w:t>
                            </w:r>
                            <w:r>
                              <w:t xml:space="preserve"> </w:t>
                            </w:r>
                            <w:r w:rsidRPr="008969CF">
                              <w:rPr>
                                <w:sz w:val="22"/>
                                <w:szCs w:val="22"/>
                              </w:rPr>
                              <w:t>yazılır.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3" o:spid="_x0000_s1027" style="position:absolute;margin-left:-28.7pt;margin-top:122.05pt;width:220.55pt;height:14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" fillcolor="#ffc" strokecolor="#5f497a [2407]">
                <v:textbox>
                  <w:txbxContent>
                    <w:p w:rsidR="008969CF" w:rsidRPr="008969CF" w:rsidRDefault="008969CF" w:rsidP="008969CF">
                      <w:pPr>
                        <w:jc w:val="center"/>
                        <w:rPr>
                          <w:b/>
                          <w:color w:val="5F497A" w:themeColor="accent4" w:themeShade="BF"/>
                          <w:sz w:val="22"/>
                          <w:szCs w:val="22"/>
                        </w:rPr>
                      </w:pPr>
                      <w:r w:rsidRPr="008969CF">
                        <w:rPr>
                          <w:b/>
                          <w:color w:val="5F497A" w:themeColor="accent4" w:themeShade="BF"/>
                          <w:sz w:val="22"/>
                          <w:szCs w:val="22"/>
                        </w:rPr>
                        <w:t>MATERYALLER</w:t>
                      </w:r>
                    </w:p>
                    <w:p w:rsidR="008969CF" w:rsidRPr="008969CF" w:rsidRDefault="008969CF" w:rsidP="008969CF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 w:rsidRPr="008969CF">
                        <w:rPr>
                          <w:sz w:val="22"/>
                          <w:szCs w:val="22"/>
                        </w:rPr>
                        <w:t>Öğrenme sürecinde kullanılacak olan materyaller yazılır.</w:t>
                      </w:r>
                    </w:p>
                    <w:p w:rsidR="008969CF" w:rsidRPr="008969CF" w:rsidRDefault="008969CF" w:rsidP="008969CF">
                      <w:pPr>
                        <w:jc w:val="center"/>
                        <w:rPr>
                          <w:b/>
                          <w:color w:val="5F497A" w:themeColor="accent4" w:themeShade="BF"/>
                          <w:sz w:val="22"/>
                          <w:szCs w:val="22"/>
                        </w:rPr>
                      </w:pPr>
                      <w:r w:rsidRPr="008969CF">
                        <w:rPr>
                          <w:b/>
                          <w:color w:val="5F497A" w:themeColor="accent4" w:themeShade="BF"/>
                          <w:sz w:val="22"/>
                          <w:szCs w:val="22"/>
                        </w:rPr>
                        <w:t>SÖZCÜKLER</w:t>
                      </w:r>
                    </w:p>
                    <w:p w:rsidR="008969CF" w:rsidRPr="008969CF" w:rsidRDefault="008969CF" w:rsidP="008969CF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 w:rsidRPr="008969CF">
                        <w:rPr>
                          <w:sz w:val="22"/>
                          <w:szCs w:val="22"/>
                        </w:rPr>
                        <w:t>Öğrenme sürecinde sözcük dağarcığını zenginleştirecek yeni sözcükler yazılır.</w:t>
                      </w:r>
                    </w:p>
                    <w:p w:rsidR="008969CF" w:rsidRPr="008969CF" w:rsidRDefault="008969CF" w:rsidP="008969CF">
                      <w:pPr>
                        <w:jc w:val="center"/>
                        <w:rPr>
                          <w:b/>
                          <w:color w:val="5F497A" w:themeColor="accent4" w:themeShade="BF"/>
                          <w:sz w:val="22"/>
                          <w:szCs w:val="22"/>
                        </w:rPr>
                      </w:pPr>
                      <w:r w:rsidRPr="008969CF">
                        <w:rPr>
                          <w:b/>
                          <w:color w:val="5F497A" w:themeColor="accent4" w:themeShade="BF"/>
                          <w:sz w:val="22"/>
                          <w:szCs w:val="22"/>
                        </w:rPr>
                        <w:t>KAVRAMLAR</w:t>
                      </w:r>
                    </w:p>
                    <w:p w:rsidR="008969CF" w:rsidRDefault="008969CF" w:rsidP="008969CF">
                      <w:pPr>
                        <w:jc w:val="both"/>
                      </w:pPr>
                      <w:r w:rsidRPr="008969CF">
                        <w:rPr>
                          <w:sz w:val="22"/>
                          <w:szCs w:val="22"/>
                        </w:rPr>
                        <w:t>Öğrenme sürecinde ele alınacak yeni kavramlar kategorileri ile birlikte</w:t>
                      </w:r>
                      <w:r>
                        <w:t xml:space="preserve"> </w:t>
                      </w:r>
                      <w:r w:rsidRPr="008969CF">
                        <w:rPr>
                          <w:sz w:val="22"/>
                          <w:szCs w:val="22"/>
                        </w:rPr>
                        <w:t>yazılır.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6686B6" wp14:editId="7D4AC543">
                <wp:simplePos x="0" y="0"/>
                <wp:positionH relativeFrom="column">
                  <wp:posOffset>-422910</wp:posOffset>
                </wp:positionH>
                <wp:positionV relativeFrom="paragraph">
                  <wp:posOffset>3175</wp:posOffset>
                </wp:positionV>
                <wp:extent cx="2800985" cy="1381125"/>
                <wp:effectExtent l="0" t="0" r="18415" b="28575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985" cy="1381125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69CF" w:rsidRPr="008969CF" w:rsidRDefault="008969CF" w:rsidP="008969CF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8969CF">
                              <w:rPr>
                                <w:b/>
                                <w:sz w:val="22"/>
                                <w:szCs w:val="22"/>
                              </w:rPr>
                              <w:t>KAZANIMLAR VE GÖSTERGELERİ</w:t>
                            </w:r>
                          </w:p>
                          <w:p w:rsidR="008969CF" w:rsidRDefault="008969CF" w:rsidP="008969CF">
                            <w:pPr>
                              <w:jc w:val="both"/>
                            </w:pPr>
                            <w:r w:rsidRPr="008969CF">
                              <w:rPr>
                                <w:sz w:val="22"/>
                                <w:szCs w:val="22"/>
                              </w:rPr>
                              <w:t xml:space="preserve">Çocukların gelişimsel özellikleri göz önünde bulundurularak ve o ay için belirlenen kazanım ve göstergeler arasından o gün için ulaşılması </w:t>
                            </w:r>
                            <w:proofErr w:type="gramStart"/>
                            <w:r w:rsidRPr="008969CF">
                              <w:rPr>
                                <w:sz w:val="22"/>
                                <w:szCs w:val="22"/>
                              </w:rPr>
                              <w:t>beklenenler  gelişim</w:t>
                            </w:r>
                            <w:proofErr w:type="gramEnd"/>
                            <w:r w:rsidRPr="008969CF">
                              <w:rPr>
                                <w:sz w:val="22"/>
                                <w:szCs w:val="22"/>
                              </w:rPr>
                              <w:t xml:space="preserve"> alanları belirlenerek açık olarak</w:t>
                            </w:r>
                            <w:r>
                              <w:t xml:space="preserve"> yazılır.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1" o:spid="_x0000_s1028" style="position:absolute;margin-left:-33.3pt;margin-top:.25pt;width:220.55pt;height:10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" fillcolor="#f2dbdb [661]" strokecolor="black [3200]">
                <v:textbox>
                  <w:txbxContent>
                    <w:p w:rsidR="008969CF" w:rsidRPr="008969CF" w:rsidRDefault="008969CF" w:rsidP="008969CF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8969CF">
                        <w:rPr>
                          <w:b/>
                          <w:sz w:val="22"/>
                          <w:szCs w:val="22"/>
                        </w:rPr>
                        <w:t>KAZANIMLAR VE GÖSTERGELERİ</w:t>
                      </w:r>
                    </w:p>
                    <w:p w:rsidR="008969CF" w:rsidRDefault="008969CF" w:rsidP="008969CF">
                      <w:pPr>
                        <w:jc w:val="both"/>
                      </w:pPr>
                      <w:r w:rsidRPr="008969CF">
                        <w:rPr>
                          <w:sz w:val="22"/>
                          <w:szCs w:val="22"/>
                        </w:rPr>
                        <w:t xml:space="preserve">Çocukların gelişimsel özellikleri göz önünde bulundurularak ve o ay için belirlenen kazanım ve göstergeler arasından o gün için ulaşılması </w:t>
                      </w:r>
                      <w:proofErr w:type="gramStart"/>
                      <w:r w:rsidRPr="008969CF">
                        <w:rPr>
                          <w:sz w:val="22"/>
                          <w:szCs w:val="22"/>
                        </w:rPr>
                        <w:t>beklenenler  gelişim</w:t>
                      </w:r>
                      <w:proofErr w:type="gramEnd"/>
                      <w:r w:rsidRPr="008969CF">
                        <w:rPr>
                          <w:sz w:val="22"/>
                          <w:szCs w:val="22"/>
                        </w:rPr>
                        <w:t xml:space="preserve"> alanları belirlenerek açık olarak</w:t>
                      </w:r>
                      <w:r>
                        <w:t xml:space="preserve"> yazılır.</w:t>
                      </w:r>
                    </w:p>
                  </w:txbxContent>
                </v:textbox>
              </v:roundrect>
            </w:pict>
          </mc:Fallback>
        </mc:AlternateContent>
      </w:r>
      <w:r w:rsidR="0059178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7E90AE" wp14:editId="6A8127EB">
                <wp:simplePos x="0" y="0"/>
                <wp:positionH relativeFrom="column">
                  <wp:posOffset>3078818</wp:posOffset>
                </wp:positionH>
                <wp:positionV relativeFrom="paragraph">
                  <wp:posOffset>2980568</wp:posOffset>
                </wp:positionV>
                <wp:extent cx="2898653" cy="1488332"/>
                <wp:effectExtent l="0" t="0" r="16510" b="17145"/>
                <wp:wrapNone/>
                <wp:docPr id="6" name="Yuvarlatılmış Dikdörtg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8653" cy="1488332"/>
                        </a:xfrm>
                        <a:prstGeom prst="roundRect">
                          <a:avLst/>
                        </a:prstGeom>
                        <a:solidFill>
                          <a:srgbClr val="FFE5FF"/>
                        </a:solidFill>
                        <a:ln w="9525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1785" w:rsidRPr="00591785" w:rsidRDefault="00591785" w:rsidP="00591785">
                            <w:pPr>
                              <w:jc w:val="center"/>
                              <w:rPr>
                                <w:b/>
                                <w:color w:val="5F497A" w:themeColor="accent4" w:themeShade="BF"/>
                                <w:sz w:val="22"/>
                                <w:szCs w:val="22"/>
                              </w:rPr>
                            </w:pPr>
                            <w:r w:rsidRPr="00591785">
                              <w:rPr>
                                <w:b/>
                                <w:color w:val="5F497A" w:themeColor="accent4" w:themeShade="BF"/>
                                <w:sz w:val="22"/>
                                <w:szCs w:val="22"/>
                              </w:rPr>
                              <w:t>AİLE KATILIMI (*)</w:t>
                            </w:r>
                          </w:p>
                          <w:p w:rsidR="00591785" w:rsidRPr="00591785" w:rsidRDefault="00591785" w:rsidP="0059178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91785" w:rsidRPr="00591785" w:rsidRDefault="00591785" w:rsidP="00591785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591785">
                              <w:rPr>
                                <w:sz w:val="22"/>
                                <w:szCs w:val="22"/>
                              </w:rPr>
                              <w:t>Ailelerin yapabilecekleri destekleyici etkinlik önerileri yazılır.</w:t>
                            </w:r>
                          </w:p>
                          <w:p w:rsidR="00591785" w:rsidRPr="00591785" w:rsidRDefault="00591785" w:rsidP="00591785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91785" w:rsidRPr="00591785" w:rsidRDefault="00591785" w:rsidP="00591785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591785">
                              <w:rPr>
                                <w:sz w:val="22"/>
                                <w:szCs w:val="22"/>
                              </w:rPr>
                              <w:t>(*) Her etkinlik için aile katılımı düzenlenmesi gerekmeyebilir.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Yuvarlatılmış Dikdörtgen 6" o:spid="_x0000_s1029" style="position:absolute;margin-left:242.45pt;margin-top:234.7pt;width:228.25pt;height:117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" fillcolor="#ffe5ff" strokecolor="#5f497a [2407]">
                <v:textbox>
                  <w:txbxContent>
                    <w:p w:rsidR="00591785" w:rsidRPr="00591785" w:rsidRDefault="00591785" w:rsidP="00591785">
                      <w:pPr>
                        <w:jc w:val="center"/>
                        <w:rPr>
                          <w:b/>
                          <w:color w:val="5F497A" w:themeColor="accent4" w:themeShade="BF"/>
                          <w:sz w:val="22"/>
                          <w:szCs w:val="22"/>
                        </w:rPr>
                      </w:pPr>
                      <w:r w:rsidRPr="00591785">
                        <w:rPr>
                          <w:b/>
                          <w:color w:val="5F497A" w:themeColor="accent4" w:themeShade="BF"/>
                          <w:sz w:val="22"/>
                          <w:szCs w:val="22"/>
                        </w:rPr>
                        <w:t>AİLE KATILIMI (*)</w:t>
                      </w:r>
                    </w:p>
                    <w:p w:rsidR="00591785" w:rsidRPr="00591785" w:rsidRDefault="00591785" w:rsidP="0059178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591785" w:rsidRPr="00591785" w:rsidRDefault="00591785" w:rsidP="00591785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 w:rsidRPr="00591785">
                        <w:rPr>
                          <w:sz w:val="22"/>
                          <w:szCs w:val="22"/>
                        </w:rPr>
                        <w:t>Ailelerin yapabilecekleri destekleyici etkinlik önerileri yazılır.</w:t>
                      </w:r>
                    </w:p>
                    <w:p w:rsidR="00591785" w:rsidRPr="00591785" w:rsidRDefault="00591785" w:rsidP="00591785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:rsidR="00591785" w:rsidRPr="00591785" w:rsidRDefault="00591785" w:rsidP="00591785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 w:rsidRPr="00591785">
                        <w:rPr>
                          <w:sz w:val="22"/>
                          <w:szCs w:val="22"/>
                        </w:rPr>
                        <w:t>(*) Her etkinlik için aile katılımı düzenlenmesi gerekmeyebilir.</w:t>
                      </w:r>
                    </w:p>
                  </w:txbxContent>
                </v:textbox>
              </v:roundrect>
            </w:pict>
          </mc:Fallback>
        </mc:AlternateContent>
      </w:r>
      <w:r w:rsidR="003C289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E551DC" wp14:editId="33826FEA">
                <wp:simplePos x="0" y="0"/>
                <wp:positionH relativeFrom="column">
                  <wp:posOffset>2981541</wp:posOffset>
                </wp:positionH>
                <wp:positionV relativeFrom="paragraph">
                  <wp:posOffset>597292</wp:posOffset>
                </wp:positionV>
                <wp:extent cx="2996119" cy="1507787"/>
                <wp:effectExtent l="0" t="0" r="13970" b="16510"/>
                <wp:wrapNone/>
                <wp:docPr id="4" name="Yuvarlatılmış 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6119" cy="1507787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2898" w:rsidRPr="003C2898" w:rsidRDefault="003C2898" w:rsidP="003C2898">
                            <w:pPr>
                              <w:jc w:val="center"/>
                              <w:rPr>
                                <w:b/>
                                <w:color w:val="5F497A" w:themeColor="accent4" w:themeShade="BF"/>
                                <w:sz w:val="22"/>
                                <w:szCs w:val="22"/>
                              </w:rPr>
                            </w:pPr>
                            <w:r w:rsidRPr="003C2898">
                              <w:rPr>
                                <w:b/>
                                <w:color w:val="5F497A" w:themeColor="accent4" w:themeShade="BF"/>
                                <w:sz w:val="22"/>
                                <w:szCs w:val="22"/>
                              </w:rPr>
                              <w:t>ÖĞRENME SÜRECİ</w:t>
                            </w:r>
                          </w:p>
                          <w:p w:rsidR="003C2898" w:rsidRPr="003C2898" w:rsidRDefault="003C2898" w:rsidP="003C2898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3C2898">
                              <w:rPr>
                                <w:sz w:val="22"/>
                                <w:szCs w:val="22"/>
                              </w:rPr>
                              <w:t>Öğrenme süreci belirlenen kazanımlara yönelik olarak açıklanırken;</w:t>
                            </w:r>
                          </w:p>
                          <w:p w:rsidR="003C2898" w:rsidRPr="003C2898" w:rsidRDefault="003C2898" w:rsidP="003C2898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3C2898">
                              <w:rPr>
                                <w:sz w:val="22"/>
                                <w:szCs w:val="22"/>
                              </w:rPr>
                              <w:t>•Eğitim ortamının nasıl düzenleneceği yazılır.</w:t>
                            </w:r>
                          </w:p>
                          <w:p w:rsidR="003C2898" w:rsidRPr="003C2898" w:rsidRDefault="003C2898" w:rsidP="003C2898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3C2898">
                              <w:rPr>
                                <w:sz w:val="22"/>
                                <w:szCs w:val="22"/>
                              </w:rPr>
                              <w:t>•Çocukların nasıl yönlendirileceği açıklanır.</w:t>
                            </w:r>
                          </w:p>
                          <w:p w:rsidR="003C2898" w:rsidRPr="003C2898" w:rsidRDefault="003C2898" w:rsidP="003C2898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3C2898">
                              <w:rPr>
                                <w:sz w:val="22"/>
                                <w:szCs w:val="22"/>
                              </w:rPr>
                              <w:t>•Materyallerin nasıl kullanılacağı yazılır.</w:t>
                            </w:r>
                          </w:p>
                          <w:p w:rsidR="003C2898" w:rsidRPr="003C2898" w:rsidRDefault="003C2898" w:rsidP="003C2898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3C2898">
                              <w:rPr>
                                <w:sz w:val="22"/>
                                <w:szCs w:val="22"/>
                              </w:rPr>
                              <w:t xml:space="preserve">•Öğretmenin ve çocuğun süreçteki rolü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                 belirtilir.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4" o:spid="_x0000_s1030" style="position:absolute;margin-left:234.75pt;margin-top:47.05pt;width:235.9pt;height:118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" fillcolor="#d6e3bc [1302]" strokecolor="#5f497a [2407]">
                <v:textbox>
                  <w:txbxContent>
                    <w:p w:rsidR="003C2898" w:rsidRPr="003C2898" w:rsidRDefault="003C2898" w:rsidP="003C2898">
                      <w:pPr>
                        <w:jc w:val="center"/>
                        <w:rPr>
                          <w:b/>
                          <w:color w:val="5F497A" w:themeColor="accent4" w:themeShade="BF"/>
                          <w:sz w:val="22"/>
                          <w:szCs w:val="22"/>
                        </w:rPr>
                      </w:pPr>
                      <w:r w:rsidRPr="003C2898">
                        <w:rPr>
                          <w:b/>
                          <w:color w:val="5F497A" w:themeColor="accent4" w:themeShade="BF"/>
                          <w:sz w:val="22"/>
                          <w:szCs w:val="22"/>
                        </w:rPr>
                        <w:t>ÖĞRENME SÜRECİ</w:t>
                      </w:r>
                    </w:p>
                    <w:p w:rsidR="003C2898" w:rsidRPr="003C2898" w:rsidRDefault="003C2898" w:rsidP="003C2898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 w:rsidRPr="003C2898">
                        <w:rPr>
                          <w:sz w:val="22"/>
                          <w:szCs w:val="22"/>
                        </w:rPr>
                        <w:t>Öğrenme süreci belirlenen kazanımlara yönelik olarak açıklanırken;</w:t>
                      </w:r>
                    </w:p>
                    <w:p w:rsidR="003C2898" w:rsidRPr="003C2898" w:rsidRDefault="003C2898" w:rsidP="003C2898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 </w:t>
                      </w:r>
                      <w:r w:rsidRPr="003C2898">
                        <w:rPr>
                          <w:sz w:val="22"/>
                          <w:szCs w:val="22"/>
                        </w:rPr>
                        <w:t>•</w:t>
                      </w:r>
                      <w:r w:rsidRPr="003C2898">
                        <w:rPr>
                          <w:sz w:val="22"/>
                          <w:szCs w:val="22"/>
                        </w:rPr>
                        <w:t>Eğitim ortamının nasıl düzenleneceği yazılır.</w:t>
                      </w:r>
                    </w:p>
                    <w:p w:rsidR="003C2898" w:rsidRPr="003C2898" w:rsidRDefault="003C2898" w:rsidP="003C2898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 </w:t>
                      </w:r>
                      <w:r w:rsidRPr="003C2898">
                        <w:rPr>
                          <w:sz w:val="22"/>
                          <w:szCs w:val="22"/>
                        </w:rPr>
                        <w:t>•</w:t>
                      </w:r>
                      <w:r w:rsidRPr="003C2898">
                        <w:rPr>
                          <w:sz w:val="22"/>
                          <w:szCs w:val="22"/>
                        </w:rPr>
                        <w:t>Çocukların nasıl yönlendirileceği açıklanır.</w:t>
                      </w:r>
                    </w:p>
                    <w:p w:rsidR="003C2898" w:rsidRPr="003C2898" w:rsidRDefault="003C2898" w:rsidP="003C2898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 </w:t>
                      </w:r>
                      <w:r w:rsidRPr="003C2898">
                        <w:rPr>
                          <w:sz w:val="22"/>
                          <w:szCs w:val="22"/>
                        </w:rPr>
                        <w:t>•</w:t>
                      </w:r>
                      <w:r w:rsidRPr="003C2898">
                        <w:rPr>
                          <w:sz w:val="22"/>
                          <w:szCs w:val="22"/>
                        </w:rPr>
                        <w:t>Materyallerin nasıl kullanılacağı yazılır.</w:t>
                      </w:r>
                    </w:p>
                    <w:p w:rsidR="003C2898" w:rsidRPr="003C2898" w:rsidRDefault="003C2898" w:rsidP="003C2898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 </w:t>
                      </w:r>
                      <w:r w:rsidRPr="003C2898">
                        <w:rPr>
                          <w:sz w:val="22"/>
                          <w:szCs w:val="22"/>
                        </w:rPr>
                        <w:t>•</w:t>
                      </w:r>
                      <w:r w:rsidRPr="003C2898">
                        <w:rPr>
                          <w:sz w:val="22"/>
                          <w:szCs w:val="22"/>
                        </w:rPr>
                        <w:t xml:space="preserve">Öğretmenin ve çocuğun süreçteki rolü </w:t>
                      </w:r>
                      <w:r>
                        <w:rPr>
                          <w:sz w:val="22"/>
                          <w:szCs w:val="22"/>
                        </w:rPr>
                        <w:t xml:space="preserve">                  belirtilir.                             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>
      <w:bookmarkStart w:id="0" w:name="_GoBack"/>
      <w:bookmarkEnd w:id="0"/>
    </w:p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BD5E1D" wp14:editId="5FD04D5C">
                <wp:simplePos x="0" y="0"/>
                <wp:positionH relativeFrom="column">
                  <wp:posOffset>3243580</wp:posOffset>
                </wp:positionH>
                <wp:positionV relativeFrom="paragraph">
                  <wp:posOffset>47625</wp:posOffset>
                </wp:positionV>
                <wp:extent cx="3073400" cy="1400175"/>
                <wp:effectExtent l="0" t="0" r="12700" b="28575"/>
                <wp:wrapNone/>
                <wp:docPr id="8" name="Yuvarlatılmış Dikdörtg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3400" cy="1400175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12700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1004" w:rsidRPr="007A1004" w:rsidRDefault="007A1004" w:rsidP="007A1004">
                            <w:pPr>
                              <w:jc w:val="center"/>
                              <w:rPr>
                                <w:b/>
                                <w:color w:val="5F497A" w:themeColor="accent4" w:themeShade="BF"/>
                                <w:sz w:val="22"/>
                                <w:szCs w:val="22"/>
                              </w:rPr>
                            </w:pPr>
                            <w:r w:rsidRPr="007A1004">
                              <w:rPr>
                                <w:b/>
                                <w:color w:val="5F497A" w:themeColor="accent4" w:themeShade="BF"/>
                                <w:sz w:val="22"/>
                                <w:szCs w:val="22"/>
                              </w:rPr>
                              <w:t>UYARLAMA</w:t>
                            </w:r>
                          </w:p>
                          <w:p w:rsidR="007A1004" w:rsidRPr="007A1004" w:rsidRDefault="007A1004" w:rsidP="007A100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A1004" w:rsidRPr="007A1004" w:rsidRDefault="007A1004" w:rsidP="007A1004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7A1004">
                              <w:rPr>
                                <w:sz w:val="22"/>
                                <w:szCs w:val="22"/>
                              </w:rPr>
                              <w:t xml:space="preserve">Sınıfta özel </w:t>
                            </w:r>
                            <w:proofErr w:type="spellStart"/>
                            <w:r w:rsidRPr="007A1004">
                              <w:rPr>
                                <w:sz w:val="22"/>
                                <w:szCs w:val="22"/>
                              </w:rPr>
                              <w:t>gereksinimli</w:t>
                            </w:r>
                            <w:proofErr w:type="spellEnd"/>
                            <w:r w:rsidRPr="007A1004">
                              <w:rPr>
                                <w:sz w:val="22"/>
                                <w:szCs w:val="22"/>
                              </w:rPr>
                              <w:t xml:space="preserve"> bir çocuk bulunması durumunda bu etkinliğin yönetiminde, kullanılan materyallerde ve öğrenme sürecinde yapılacak düzenlemeler ile dikkat edilmesi gereken noktalar yazılır.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8" o:spid="_x0000_s1031" style="position:absolute;margin-left:255.4pt;margin-top:3.75pt;width:242pt;height:110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" fillcolor="#d6e3bc [1302]" strokecolor="#5f497a [2407]" strokeweight="1pt">
                <v:textbox>
                  <w:txbxContent>
                    <w:p w:rsidR="007A1004" w:rsidRPr="007A1004" w:rsidRDefault="007A1004" w:rsidP="007A1004">
                      <w:pPr>
                        <w:jc w:val="center"/>
                        <w:rPr>
                          <w:b/>
                          <w:color w:val="5F497A" w:themeColor="accent4" w:themeShade="BF"/>
                          <w:sz w:val="22"/>
                          <w:szCs w:val="22"/>
                        </w:rPr>
                      </w:pPr>
                      <w:r w:rsidRPr="007A1004">
                        <w:rPr>
                          <w:b/>
                          <w:color w:val="5F497A" w:themeColor="accent4" w:themeShade="BF"/>
                          <w:sz w:val="22"/>
                          <w:szCs w:val="22"/>
                        </w:rPr>
                        <w:t>UYARLAMA</w:t>
                      </w:r>
                    </w:p>
                    <w:p w:rsidR="007A1004" w:rsidRPr="007A1004" w:rsidRDefault="007A1004" w:rsidP="007A1004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7A1004" w:rsidRPr="007A1004" w:rsidRDefault="007A1004" w:rsidP="007A1004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 w:rsidRPr="007A1004">
                        <w:rPr>
                          <w:sz w:val="22"/>
                          <w:szCs w:val="22"/>
                        </w:rPr>
                        <w:t xml:space="preserve">Sınıfta özel </w:t>
                      </w:r>
                      <w:proofErr w:type="spellStart"/>
                      <w:r w:rsidRPr="007A1004">
                        <w:rPr>
                          <w:sz w:val="22"/>
                          <w:szCs w:val="22"/>
                        </w:rPr>
                        <w:t>gereksinimli</w:t>
                      </w:r>
                      <w:proofErr w:type="spellEnd"/>
                      <w:r w:rsidRPr="007A1004">
                        <w:rPr>
                          <w:sz w:val="22"/>
                          <w:szCs w:val="22"/>
                        </w:rPr>
                        <w:t xml:space="preserve"> bir çocuk bulunması durumunda bu etkinliğin yönetiminde, kullanılan materyallerde ve öğrenme sürecinde yapılacak düzenlemeler ile dikkat edilmesi gereken noktalar yazılır.</w:t>
                      </w:r>
                    </w:p>
                  </w:txbxContent>
                </v:textbox>
              </v:roundrect>
            </w:pict>
          </mc:Fallback>
        </mc:AlternateContent>
      </w:r>
    </w:p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Default="007A1004" w:rsidP="007A1004"/>
    <w:p w:rsidR="007A1004" w:rsidRDefault="007A1004" w:rsidP="007A1004"/>
    <w:p w:rsidR="008969CF" w:rsidRPr="007A1004" w:rsidRDefault="008969CF" w:rsidP="007A1004">
      <w:pPr>
        <w:jc w:val="right"/>
      </w:pPr>
    </w:p>
    <w:sectPr w:rsidR="008969CF" w:rsidRPr="007A10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4F1" w:rsidRDefault="000E34F1" w:rsidP="008969CF">
      <w:r>
        <w:separator/>
      </w:r>
    </w:p>
  </w:endnote>
  <w:endnote w:type="continuationSeparator" w:id="0">
    <w:p w:rsidR="000E34F1" w:rsidRDefault="000E34F1" w:rsidP="00896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4F1" w:rsidRDefault="000E34F1" w:rsidP="008969CF">
      <w:r>
        <w:separator/>
      </w:r>
    </w:p>
  </w:footnote>
  <w:footnote w:type="continuationSeparator" w:id="0">
    <w:p w:rsidR="000E34F1" w:rsidRDefault="000E34F1" w:rsidP="008969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CF" w:rsidRPr="008969CF" w:rsidRDefault="008969CF">
    <w:pPr>
      <w:pStyle w:val="stbilgi"/>
      <w:rPr>
        <w:b/>
        <w:color w:val="5F497A" w:themeColor="accent4" w:themeShade="BF"/>
      </w:rPr>
    </w:pPr>
    <w:r w:rsidRPr="008969CF">
      <w:rPr>
        <w:b/>
        <w:color w:val="5F497A" w:themeColor="accent4" w:themeShade="BF"/>
      </w:rPr>
      <w:t>EK 4</w:t>
    </w:r>
  </w:p>
  <w:p w:rsidR="008969CF" w:rsidRDefault="008969CF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9CF"/>
    <w:rsid w:val="000E34F1"/>
    <w:rsid w:val="00341315"/>
    <w:rsid w:val="003B7103"/>
    <w:rsid w:val="003C2898"/>
    <w:rsid w:val="004C4AD9"/>
    <w:rsid w:val="00546DBC"/>
    <w:rsid w:val="00591785"/>
    <w:rsid w:val="007A1004"/>
    <w:rsid w:val="008969CF"/>
    <w:rsid w:val="00D05EA5"/>
    <w:rsid w:val="00E9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969CF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8969CF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8969C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8969CF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969C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969CF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969CF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8969CF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8969C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8969CF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969C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969CF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6</cp:revision>
  <dcterms:created xsi:type="dcterms:W3CDTF">2013-09-16T07:16:00Z</dcterms:created>
  <dcterms:modified xsi:type="dcterms:W3CDTF">2013-09-16T07:54:00Z</dcterms:modified>
</cp:coreProperties>
</file>