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CAD" w:rsidRPr="00AC3B8B" w:rsidRDefault="00116CAD" w:rsidP="00116CAD">
      <w:pPr>
        <w:jc w:val="center"/>
        <w:rPr>
          <w:b/>
          <w:sz w:val="20"/>
          <w:szCs w:val="20"/>
        </w:rPr>
      </w:pPr>
      <w:r w:rsidRPr="00AC3B8B">
        <w:rPr>
          <w:b/>
          <w:sz w:val="20"/>
          <w:szCs w:val="20"/>
        </w:rPr>
        <w:t>MİLLİ EĞİTİM BAKANLIĞI</w:t>
      </w:r>
    </w:p>
    <w:p w:rsidR="00116CAD" w:rsidRPr="00AC3B8B" w:rsidRDefault="00116CAD" w:rsidP="00116CAD">
      <w:pPr>
        <w:jc w:val="center"/>
        <w:rPr>
          <w:b/>
          <w:sz w:val="20"/>
          <w:szCs w:val="20"/>
        </w:rPr>
      </w:pPr>
      <w:proofErr w:type="gramStart"/>
      <w:r w:rsidRPr="00AC3B8B">
        <w:rPr>
          <w:sz w:val="20"/>
          <w:szCs w:val="20"/>
        </w:rPr>
        <w:t>…………………………………………………………..</w:t>
      </w:r>
      <w:proofErr w:type="gramEnd"/>
      <w:r w:rsidRPr="00AC3B8B">
        <w:rPr>
          <w:b/>
          <w:sz w:val="20"/>
          <w:szCs w:val="20"/>
        </w:rPr>
        <w:t xml:space="preserve"> OKULU AYLIK EĞİTİM PLANI</w:t>
      </w:r>
    </w:p>
    <w:p w:rsidR="00116CAD" w:rsidRPr="00AC3B8B" w:rsidRDefault="00116CAD" w:rsidP="00116CAD">
      <w:pPr>
        <w:jc w:val="center"/>
        <w:rPr>
          <w:b/>
          <w:sz w:val="20"/>
          <w:szCs w:val="20"/>
        </w:rPr>
      </w:pPr>
    </w:p>
    <w:p w:rsidR="00116CAD" w:rsidRPr="00AC3B8B" w:rsidRDefault="00116CAD" w:rsidP="00116CAD">
      <w:pPr>
        <w:rPr>
          <w:b/>
          <w:sz w:val="20"/>
          <w:szCs w:val="20"/>
        </w:rPr>
      </w:pPr>
    </w:p>
    <w:p w:rsidR="00116CAD" w:rsidRPr="00AC3B8B" w:rsidRDefault="00116CAD" w:rsidP="00116CAD">
      <w:pPr>
        <w:ind w:left="-142"/>
        <w:rPr>
          <w:b/>
          <w:sz w:val="20"/>
          <w:szCs w:val="20"/>
        </w:rPr>
      </w:pPr>
      <w:proofErr w:type="gramStart"/>
      <w:r w:rsidRPr="00AC3B8B">
        <w:rPr>
          <w:b/>
          <w:sz w:val="20"/>
          <w:szCs w:val="20"/>
        </w:rPr>
        <w:t>Tarih                          :</w:t>
      </w:r>
      <w:proofErr w:type="gramEnd"/>
      <w:r w:rsidRPr="00AC3B8B">
        <w:rPr>
          <w:b/>
          <w:sz w:val="20"/>
          <w:szCs w:val="20"/>
        </w:rPr>
        <w:t xml:space="preserve">  </w:t>
      </w:r>
    </w:p>
    <w:p w:rsidR="00116CAD" w:rsidRPr="00AC3B8B" w:rsidRDefault="00116CAD" w:rsidP="00116CAD">
      <w:pPr>
        <w:ind w:hanging="142"/>
        <w:rPr>
          <w:b/>
          <w:sz w:val="20"/>
          <w:szCs w:val="20"/>
        </w:rPr>
      </w:pPr>
      <w:r w:rsidRPr="00AC3B8B">
        <w:rPr>
          <w:b/>
          <w:sz w:val="20"/>
          <w:szCs w:val="20"/>
        </w:rPr>
        <w:t xml:space="preserve">Yaş </w:t>
      </w:r>
      <w:proofErr w:type="gramStart"/>
      <w:r w:rsidRPr="00AC3B8B">
        <w:rPr>
          <w:b/>
          <w:sz w:val="20"/>
          <w:szCs w:val="20"/>
        </w:rPr>
        <w:t>Grubu                 : 48</w:t>
      </w:r>
      <w:proofErr w:type="gramEnd"/>
      <w:r w:rsidRPr="00AC3B8B">
        <w:rPr>
          <w:b/>
          <w:sz w:val="20"/>
          <w:szCs w:val="20"/>
        </w:rPr>
        <w:t xml:space="preserve"> + Ay</w:t>
      </w:r>
    </w:p>
    <w:p w:rsidR="00116CAD" w:rsidRPr="00AC3B8B" w:rsidRDefault="00116CAD" w:rsidP="00116CAD">
      <w:pPr>
        <w:ind w:hanging="142"/>
        <w:rPr>
          <w:b/>
          <w:sz w:val="20"/>
          <w:szCs w:val="20"/>
        </w:rPr>
      </w:pPr>
      <w:r w:rsidRPr="00AC3B8B">
        <w:rPr>
          <w:b/>
          <w:sz w:val="20"/>
          <w:szCs w:val="20"/>
        </w:rPr>
        <w:t xml:space="preserve">Öğretmen </w:t>
      </w:r>
      <w:proofErr w:type="gramStart"/>
      <w:r w:rsidRPr="00AC3B8B">
        <w:rPr>
          <w:b/>
          <w:sz w:val="20"/>
          <w:szCs w:val="20"/>
        </w:rPr>
        <w:t>Adı :</w:t>
      </w:r>
      <w:proofErr w:type="gramEnd"/>
    </w:p>
    <w:p w:rsidR="00116CAD" w:rsidRPr="00AC3B8B" w:rsidRDefault="00116CAD" w:rsidP="00116CAD">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116CAD" w:rsidRPr="00AC3B8B" w:rsidTr="00C55033">
        <w:tc>
          <w:tcPr>
            <w:tcW w:w="1526" w:type="dxa"/>
            <w:shd w:val="clear" w:color="auto" w:fill="auto"/>
          </w:tcPr>
          <w:p w:rsidR="00116CAD" w:rsidRPr="00AC3B8B" w:rsidRDefault="00116CAD" w:rsidP="00C55033">
            <w:pPr>
              <w:rPr>
                <w:b/>
                <w:sz w:val="20"/>
                <w:szCs w:val="20"/>
              </w:rPr>
            </w:pPr>
            <w:r w:rsidRPr="00AC3B8B">
              <w:rPr>
                <w:b/>
                <w:sz w:val="20"/>
                <w:szCs w:val="20"/>
              </w:rPr>
              <w:t>AYLAR</w:t>
            </w:r>
          </w:p>
        </w:tc>
        <w:tc>
          <w:tcPr>
            <w:tcW w:w="13561" w:type="dxa"/>
            <w:gridSpan w:val="3"/>
            <w:vMerge w:val="restart"/>
            <w:shd w:val="clear" w:color="auto" w:fill="auto"/>
          </w:tcPr>
          <w:p w:rsidR="00116CAD" w:rsidRPr="00AC3B8B" w:rsidRDefault="00116CAD" w:rsidP="00C55033">
            <w:pPr>
              <w:rPr>
                <w:b/>
                <w:sz w:val="20"/>
                <w:szCs w:val="20"/>
                <w:u w:val="single"/>
              </w:rPr>
            </w:pPr>
            <w:r w:rsidRPr="00AC3B8B">
              <w:rPr>
                <w:b/>
                <w:sz w:val="20"/>
                <w:szCs w:val="20"/>
                <w:u w:val="single"/>
              </w:rPr>
              <w:t>KAZANIMLAR VE GÖSTERGELERİ</w:t>
            </w:r>
          </w:p>
          <w:p w:rsidR="00116CAD" w:rsidRPr="000D7343" w:rsidRDefault="00116CAD" w:rsidP="00C55033">
            <w:pPr>
              <w:shd w:val="clear" w:color="auto" w:fill="FFFFFF"/>
              <w:rPr>
                <w:b/>
                <w:iCs/>
                <w:color w:val="000000"/>
                <w:spacing w:val="-1"/>
                <w:sz w:val="20"/>
                <w:szCs w:val="20"/>
                <w:u w:val="single"/>
              </w:rPr>
            </w:pPr>
            <w:r w:rsidRPr="000D7343">
              <w:rPr>
                <w:b/>
                <w:iCs/>
                <w:color w:val="000000"/>
                <w:spacing w:val="-1"/>
                <w:sz w:val="20"/>
                <w:szCs w:val="20"/>
                <w:u w:val="single"/>
              </w:rPr>
              <w:t>Bilişsel Gelişim:</w:t>
            </w:r>
          </w:p>
          <w:p w:rsidR="00116CAD" w:rsidRPr="000D7343" w:rsidRDefault="00116CAD" w:rsidP="00C55033">
            <w:pPr>
              <w:contextualSpacing/>
              <w:rPr>
                <w:sz w:val="20"/>
                <w:szCs w:val="20"/>
              </w:rPr>
            </w:pPr>
            <w:r w:rsidRPr="000D7343">
              <w:rPr>
                <w:b/>
                <w:sz w:val="20"/>
                <w:szCs w:val="20"/>
              </w:rPr>
              <w:t>Kazanım 1:</w:t>
            </w:r>
            <w:r w:rsidRPr="000D7343">
              <w:rPr>
                <w:sz w:val="20"/>
                <w:szCs w:val="20"/>
              </w:rPr>
              <w:t xml:space="preserve"> Nesne/durum/olaya dikkatini verir.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Dikkat edilmesi gereken nesne/durum/olaya odaklanır. Dikkatini çeken nesne/durum/olaya yönelik sorular sorar. Dikkatini çeken nesne/durum/olayı ayrıntılarıyla açıklar.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2:</w:t>
            </w:r>
            <w:r w:rsidRPr="000D7343">
              <w:rPr>
                <w:sz w:val="20"/>
                <w:szCs w:val="20"/>
              </w:rPr>
              <w:t>Nesne/durum/olayla ilgili tahminde bulunur.</w:t>
            </w:r>
          </w:p>
          <w:p w:rsidR="00116CAD" w:rsidRPr="000D7343" w:rsidRDefault="00116CAD" w:rsidP="00C55033">
            <w:pPr>
              <w:contextualSpacing/>
              <w:rPr>
                <w:i/>
                <w:sz w:val="20"/>
                <w:szCs w:val="20"/>
              </w:rPr>
            </w:pPr>
            <w:r w:rsidRPr="000D7343">
              <w:rPr>
                <w:b/>
                <w:sz w:val="20"/>
                <w:szCs w:val="20"/>
              </w:rPr>
              <w:t>Göstergeleri:</w:t>
            </w:r>
            <w:proofErr w:type="gramStart"/>
            <w:r w:rsidRPr="000D7343">
              <w:rPr>
                <w:i/>
                <w:sz w:val="20"/>
                <w:szCs w:val="20"/>
              </w:rPr>
              <w:t>(</w:t>
            </w:r>
            <w:proofErr w:type="gramEnd"/>
            <w:r w:rsidRPr="000D7343">
              <w:rPr>
                <w:i/>
                <w:sz w:val="20"/>
                <w:szCs w:val="20"/>
              </w:rPr>
              <w:t>Nesne/durum/olayın ipuçlarını söyler.</w:t>
            </w:r>
            <w:r>
              <w:rPr>
                <w:i/>
                <w:sz w:val="20"/>
                <w:szCs w:val="20"/>
              </w:rPr>
              <w:t xml:space="preserve"> Tahmini ile ilgili ipuçlarını açıklar</w:t>
            </w:r>
            <w:r w:rsidRPr="000D7343">
              <w:rPr>
                <w:i/>
                <w:sz w:val="20"/>
                <w:szCs w:val="20"/>
              </w:rPr>
              <w:t>. Gerçek durumu inceler. Tahmini ile gerçek durumu karşılaştırır.</w:t>
            </w:r>
            <w:proofErr w:type="gramStart"/>
            <w:r w:rsidRPr="000D7343">
              <w:rPr>
                <w:i/>
                <w:sz w:val="20"/>
                <w:szCs w:val="20"/>
              </w:rPr>
              <w:t>)</w:t>
            </w:r>
            <w:proofErr w:type="gramEnd"/>
          </w:p>
          <w:p w:rsidR="00116CAD" w:rsidRPr="000D7343" w:rsidRDefault="00116CAD" w:rsidP="00C55033">
            <w:pPr>
              <w:contextualSpacing/>
              <w:rPr>
                <w:sz w:val="20"/>
                <w:szCs w:val="20"/>
              </w:rPr>
            </w:pPr>
            <w:r w:rsidRPr="000D7343">
              <w:rPr>
                <w:b/>
                <w:sz w:val="20"/>
                <w:szCs w:val="20"/>
              </w:rPr>
              <w:t>Kazanım 3:</w:t>
            </w:r>
            <w:r w:rsidRPr="000D7343">
              <w:rPr>
                <w:sz w:val="20"/>
                <w:szCs w:val="20"/>
              </w:rPr>
              <w:t xml:space="preserve"> Algıladıklarını hatırlar.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(Nesne/durum/olayı bir süre sonra yeniden söyler.)</w:t>
            </w:r>
          </w:p>
          <w:p w:rsidR="00116CAD" w:rsidRPr="000D7343" w:rsidRDefault="00116CAD" w:rsidP="00C55033">
            <w:pPr>
              <w:contextualSpacing/>
              <w:rPr>
                <w:sz w:val="20"/>
                <w:szCs w:val="20"/>
              </w:rPr>
            </w:pPr>
            <w:r w:rsidRPr="000D7343">
              <w:rPr>
                <w:b/>
                <w:sz w:val="20"/>
                <w:szCs w:val="20"/>
              </w:rPr>
              <w:t>Kazanım 4:</w:t>
            </w:r>
            <w:r w:rsidRPr="000D7343">
              <w:rPr>
                <w:sz w:val="20"/>
                <w:szCs w:val="20"/>
              </w:rPr>
              <w:t xml:space="preserve"> Nesneleri sayar.</w:t>
            </w:r>
          </w:p>
          <w:p w:rsidR="00116CAD" w:rsidRPr="000D7343" w:rsidRDefault="00116CAD" w:rsidP="00C55033">
            <w:pPr>
              <w:contextualSpacing/>
              <w:rPr>
                <w:i/>
                <w:sz w:val="20"/>
                <w:szCs w:val="20"/>
              </w:rPr>
            </w:pPr>
            <w:r w:rsidRPr="000D7343">
              <w:rPr>
                <w:b/>
                <w:sz w:val="20"/>
                <w:szCs w:val="20"/>
              </w:rPr>
              <w:t>Göstergeleri</w:t>
            </w:r>
            <w:r w:rsidRPr="000D7343">
              <w:rPr>
                <w:sz w:val="20"/>
                <w:szCs w:val="20"/>
              </w:rPr>
              <w:t>:</w:t>
            </w:r>
            <w:proofErr w:type="gramStart"/>
            <w:r w:rsidRPr="000D7343">
              <w:rPr>
                <w:i/>
                <w:sz w:val="20"/>
                <w:szCs w:val="20"/>
              </w:rPr>
              <w:t>(</w:t>
            </w:r>
            <w:proofErr w:type="gramEnd"/>
            <w:r w:rsidRPr="000D7343">
              <w:rPr>
                <w:i/>
                <w:sz w:val="20"/>
                <w:szCs w:val="20"/>
              </w:rPr>
              <w:t xml:space="preserve">İleriye/geriye doğru birer </w:t>
            </w:r>
            <w:proofErr w:type="spellStart"/>
            <w:r w:rsidRPr="000D7343">
              <w:rPr>
                <w:i/>
                <w:sz w:val="20"/>
                <w:szCs w:val="20"/>
              </w:rPr>
              <w:t>birer</w:t>
            </w:r>
            <w:proofErr w:type="spellEnd"/>
            <w:r w:rsidRPr="000D7343">
              <w:rPr>
                <w:i/>
                <w:sz w:val="20"/>
                <w:szCs w:val="20"/>
              </w:rPr>
              <w:t xml:space="preserve"> ritmik sayar. Belirtilen sayı kadar nesneyi gösterir.</w:t>
            </w:r>
            <w:r w:rsidRPr="000D7343">
              <w:rPr>
                <w:i/>
                <w:iCs/>
                <w:color w:val="000000"/>
                <w:sz w:val="20"/>
                <w:szCs w:val="20"/>
              </w:rPr>
              <w:t xml:space="preserve"> Saydığı nesnelerin kaç tane olduğunu söyler.</w:t>
            </w:r>
            <w:r w:rsidRPr="000D7343">
              <w:rPr>
                <w:bCs/>
                <w:i/>
                <w:sz w:val="20"/>
                <w:szCs w:val="20"/>
              </w:rPr>
              <w:t>)</w:t>
            </w:r>
          </w:p>
          <w:p w:rsidR="00116CAD" w:rsidRPr="000D7343" w:rsidRDefault="00116CAD" w:rsidP="00C55033">
            <w:pPr>
              <w:contextualSpacing/>
              <w:rPr>
                <w:sz w:val="20"/>
                <w:szCs w:val="20"/>
              </w:rPr>
            </w:pPr>
            <w:r w:rsidRPr="000D7343">
              <w:rPr>
                <w:b/>
                <w:sz w:val="20"/>
                <w:szCs w:val="20"/>
              </w:rPr>
              <w:t>Kazanım 5:</w:t>
            </w:r>
            <w:r w:rsidRPr="000D7343">
              <w:rPr>
                <w:sz w:val="20"/>
                <w:szCs w:val="20"/>
              </w:rPr>
              <w:t xml:space="preserve"> Nesne ya da varlıkları gözlemler.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(Nesne/varlığın adını, rengini, şeklini, miktarını söyler.)</w:t>
            </w:r>
          </w:p>
          <w:p w:rsidR="00116CAD" w:rsidRPr="000D7343" w:rsidRDefault="00116CAD" w:rsidP="00C55033">
            <w:pPr>
              <w:rPr>
                <w:sz w:val="20"/>
                <w:szCs w:val="20"/>
              </w:rPr>
            </w:pPr>
            <w:r w:rsidRPr="000D7343">
              <w:rPr>
                <w:b/>
                <w:sz w:val="20"/>
                <w:szCs w:val="20"/>
              </w:rPr>
              <w:t xml:space="preserve">Kazanım 6: </w:t>
            </w:r>
            <w:r w:rsidRPr="000D7343">
              <w:rPr>
                <w:sz w:val="20"/>
                <w:szCs w:val="20"/>
              </w:rPr>
              <w:t>Nesne ya da varlıkları özelliklerine göre eşleştirir.</w:t>
            </w:r>
          </w:p>
          <w:p w:rsidR="00116CAD" w:rsidRPr="000D7343" w:rsidRDefault="00116CAD" w:rsidP="00C55033">
            <w:pPr>
              <w:rPr>
                <w:i/>
                <w:sz w:val="20"/>
                <w:szCs w:val="20"/>
              </w:rPr>
            </w:pPr>
            <w:r w:rsidRPr="000D7343">
              <w:rPr>
                <w:b/>
                <w:sz w:val="20"/>
                <w:szCs w:val="20"/>
              </w:rPr>
              <w:t>Göstergeleri:</w:t>
            </w:r>
            <w:r w:rsidRPr="000D7343">
              <w:rPr>
                <w:i/>
                <w:sz w:val="20"/>
                <w:szCs w:val="20"/>
              </w:rPr>
              <w:t xml:space="preserve">(Nesne/varlıkları rengine göre ayırt eder, eşleştirir.) </w:t>
            </w:r>
          </w:p>
          <w:p w:rsidR="00116CAD" w:rsidRPr="000D7343" w:rsidRDefault="00116CAD" w:rsidP="00C55033">
            <w:pPr>
              <w:contextualSpacing/>
              <w:rPr>
                <w:sz w:val="20"/>
                <w:szCs w:val="20"/>
              </w:rPr>
            </w:pPr>
            <w:r w:rsidRPr="000D7343">
              <w:rPr>
                <w:b/>
                <w:sz w:val="20"/>
                <w:szCs w:val="20"/>
              </w:rPr>
              <w:t>Kazanım 8:</w:t>
            </w:r>
            <w:r w:rsidRPr="000D7343">
              <w:rPr>
                <w:sz w:val="20"/>
                <w:szCs w:val="20"/>
              </w:rPr>
              <w:t xml:space="preserve"> Nesne ya da varlıkların özelliklerini karşılaştırır.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(Nesne/varlıkların yapıldığı malzemeyi, miktarını, kullanım amaçlarını ayırt eder, karşılaştırır.)</w:t>
            </w:r>
          </w:p>
          <w:p w:rsidR="00116CAD" w:rsidRPr="000D7343" w:rsidRDefault="00116CAD" w:rsidP="00C55033">
            <w:pPr>
              <w:rPr>
                <w:bCs/>
                <w:sz w:val="20"/>
                <w:szCs w:val="20"/>
              </w:rPr>
            </w:pPr>
            <w:r w:rsidRPr="000D7343">
              <w:rPr>
                <w:b/>
                <w:bCs/>
                <w:sz w:val="20"/>
                <w:szCs w:val="20"/>
              </w:rPr>
              <w:t xml:space="preserve">Kazanım 9. </w:t>
            </w:r>
            <w:r w:rsidRPr="000D7343">
              <w:rPr>
                <w:bCs/>
                <w:sz w:val="20"/>
                <w:szCs w:val="20"/>
              </w:rPr>
              <w:t>Nesne ya da varlıkları özelliklerine göre sıralar.</w:t>
            </w:r>
          </w:p>
          <w:p w:rsidR="00116CAD" w:rsidRPr="000D7343" w:rsidRDefault="00116CAD" w:rsidP="00C55033">
            <w:pPr>
              <w:rPr>
                <w:bCs/>
                <w:i/>
                <w:iCs/>
                <w:color w:val="000000"/>
                <w:spacing w:val="-1"/>
                <w:sz w:val="20"/>
                <w:szCs w:val="20"/>
              </w:rPr>
            </w:pPr>
            <w:r w:rsidRPr="000D7343">
              <w:rPr>
                <w:b/>
                <w:bCs/>
                <w:sz w:val="20"/>
                <w:szCs w:val="20"/>
              </w:rPr>
              <w:t>Göstergeleri:</w:t>
            </w:r>
            <w:r w:rsidRPr="000D7343">
              <w:rPr>
                <w:bCs/>
                <w:i/>
                <w:sz w:val="20"/>
                <w:szCs w:val="20"/>
              </w:rPr>
              <w:t xml:space="preserve"> </w:t>
            </w:r>
            <w:r w:rsidRPr="000D7343">
              <w:rPr>
                <w:bCs/>
                <w:i/>
                <w:iCs/>
                <w:color w:val="000000"/>
                <w:spacing w:val="-1"/>
                <w:sz w:val="20"/>
                <w:szCs w:val="20"/>
              </w:rPr>
              <w:t>(Nesne/varlıkları a</w:t>
            </w:r>
            <w:r w:rsidRPr="000D7343">
              <w:rPr>
                <w:bCs/>
                <w:i/>
                <w:sz w:val="20"/>
                <w:szCs w:val="20"/>
              </w:rPr>
              <w:t>ğırlıklarına göre sıralar.)</w:t>
            </w:r>
            <w:r w:rsidRPr="000D7343">
              <w:rPr>
                <w:bCs/>
                <w:i/>
                <w:iCs/>
                <w:color w:val="000000"/>
                <w:spacing w:val="-1"/>
                <w:sz w:val="20"/>
                <w:szCs w:val="20"/>
              </w:rPr>
              <w:t xml:space="preserve"> </w:t>
            </w:r>
          </w:p>
          <w:p w:rsidR="00116CAD" w:rsidRPr="000D7343" w:rsidRDefault="00116CAD" w:rsidP="00C55033">
            <w:pPr>
              <w:contextualSpacing/>
              <w:rPr>
                <w:sz w:val="20"/>
                <w:szCs w:val="20"/>
              </w:rPr>
            </w:pPr>
            <w:r w:rsidRPr="000D7343">
              <w:rPr>
                <w:b/>
                <w:sz w:val="20"/>
                <w:szCs w:val="20"/>
              </w:rPr>
              <w:t>Kazanım 10:</w:t>
            </w:r>
            <w:r w:rsidRPr="000D7343">
              <w:rPr>
                <w:sz w:val="20"/>
                <w:szCs w:val="20"/>
              </w:rPr>
              <w:t xml:space="preserve"> Mekânda konumla ilgili yönergeleri uygular.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(Nesnenin mekândaki konumunu söyler. Yönergeye uygun olarak nesneyi doğru yere yerleştirir. Mekanda konum alır.)</w:t>
            </w:r>
          </w:p>
          <w:p w:rsidR="00116CAD" w:rsidRPr="000D7343" w:rsidRDefault="00116CAD" w:rsidP="00C55033">
            <w:pPr>
              <w:rPr>
                <w:b/>
                <w:bCs/>
                <w:sz w:val="20"/>
                <w:szCs w:val="20"/>
              </w:rPr>
            </w:pPr>
            <w:r w:rsidRPr="000D7343">
              <w:rPr>
                <w:b/>
                <w:bCs/>
                <w:sz w:val="20"/>
                <w:szCs w:val="20"/>
              </w:rPr>
              <w:t xml:space="preserve">Kazanım 11. </w:t>
            </w:r>
            <w:r w:rsidRPr="000D7343">
              <w:rPr>
                <w:bCs/>
                <w:sz w:val="20"/>
                <w:szCs w:val="20"/>
              </w:rPr>
              <w:t>Nesneleri ölçer.</w:t>
            </w:r>
          </w:p>
          <w:p w:rsidR="00116CAD" w:rsidRPr="000D7343" w:rsidRDefault="00116CAD" w:rsidP="00C55033">
            <w:pPr>
              <w:rPr>
                <w:bCs/>
                <w:i/>
                <w:sz w:val="20"/>
                <w:szCs w:val="20"/>
              </w:rPr>
            </w:pPr>
            <w:r w:rsidRPr="000D7343">
              <w:rPr>
                <w:b/>
                <w:bCs/>
                <w:sz w:val="20"/>
                <w:szCs w:val="20"/>
              </w:rPr>
              <w:t>Göstergeleri:</w:t>
            </w:r>
            <w:r w:rsidRPr="000D7343">
              <w:rPr>
                <w:bCs/>
                <w:i/>
                <w:sz w:val="20"/>
                <w:szCs w:val="20"/>
              </w:rPr>
              <w:t xml:space="preserve"> (Standart olmayan birimlerle ölçer.)</w:t>
            </w:r>
          </w:p>
          <w:p w:rsidR="00116CAD" w:rsidRPr="000D7343" w:rsidRDefault="00116CAD" w:rsidP="00C55033">
            <w:pPr>
              <w:shd w:val="clear" w:color="auto" w:fill="FFFFFF"/>
              <w:tabs>
                <w:tab w:val="left" w:pos="8364"/>
              </w:tabs>
              <w:rPr>
                <w:bCs/>
                <w:spacing w:val="-2"/>
                <w:sz w:val="20"/>
                <w:szCs w:val="20"/>
              </w:rPr>
            </w:pPr>
            <w:r w:rsidRPr="000D7343">
              <w:rPr>
                <w:b/>
                <w:bCs/>
                <w:spacing w:val="-2"/>
                <w:sz w:val="20"/>
                <w:szCs w:val="20"/>
              </w:rPr>
              <w:t xml:space="preserve">Kazanım 13. </w:t>
            </w:r>
            <w:r w:rsidRPr="000D7343">
              <w:rPr>
                <w:bCs/>
                <w:spacing w:val="-2"/>
                <w:sz w:val="20"/>
                <w:szCs w:val="20"/>
              </w:rPr>
              <w:t>Günlük yaşamda kullanılan sembolleri tanır.</w:t>
            </w:r>
          </w:p>
          <w:p w:rsidR="00116CAD" w:rsidRPr="000D7343" w:rsidRDefault="00116CAD" w:rsidP="00C55033">
            <w:pPr>
              <w:shd w:val="clear" w:color="auto" w:fill="FFFFFF"/>
              <w:rPr>
                <w:bCs/>
                <w:i/>
                <w:spacing w:val="-1"/>
                <w:sz w:val="20"/>
                <w:szCs w:val="20"/>
              </w:rPr>
            </w:pPr>
            <w:r w:rsidRPr="00352565">
              <w:rPr>
                <w:b/>
                <w:bCs/>
                <w:spacing w:val="-1"/>
                <w:sz w:val="20"/>
                <w:szCs w:val="20"/>
              </w:rPr>
              <w:t>Göstergeleri:</w:t>
            </w:r>
            <w:r>
              <w:rPr>
                <w:bCs/>
                <w:i/>
                <w:spacing w:val="-1"/>
                <w:sz w:val="20"/>
                <w:szCs w:val="20"/>
              </w:rPr>
              <w:t>(</w:t>
            </w:r>
            <w:r w:rsidRPr="000D7343">
              <w:rPr>
                <w:bCs/>
                <w:i/>
                <w:spacing w:val="-1"/>
                <w:sz w:val="20"/>
                <w:szCs w:val="20"/>
              </w:rPr>
              <w:t xml:space="preserve"> </w:t>
            </w:r>
            <w:r w:rsidRPr="000D7343">
              <w:rPr>
                <w:bCs/>
                <w:i/>
                <w:spacing w:val="-2"/>
                <w:sz w:val="20"/>
                <w:szCs w:val="20"/>
              </w:rPr>
              <w:t>Verilen açıklamaya uygun sembolü gösterir. Gösterilen sembolün anlamını söyler</w:t>
            </w:r>
            <w:r w:rsidRPr="000D7343">
              <w:rPr>
                <w:bCs/>
                <w:i/>
                <w:spacing w:val="-1"/>
                <w:sz w:val="20"/>
                <w:szCs w:val="20"/>
              </w:rPr>
              <w:t>.)</w:t>
            </w:r>
          </w:p>
          <w:p w:rsidR="00116CAD" w:rsidRPr="000D7343" w:rsidRDefault="00116CAD" w:rsidP="00C55033">
            <w:pPr>
              <w:rPr>
                <w:i/>
                <w:sz w:val="20"/>
                <w:szCs w:val="20"/>
              </w:rPr>
            </w:pPr>
            <w:r w:rsidRPr="000D7343">
              <w:rPr>
                <w:b/>
                <w:sz w:val="20"/>
                <w:szCs w:val="20"/>
              </w:rPr>
              <w:t xml:space="preserve">Kazanım 17. </w:t>
            </w:r>
            <w:r w:rsidRPr="000D7343">
              <w:rPr>
                <w:bCs/>
                <w:color w:val="000000"/>
                <w:spacing w:val="-2"/>
                <w:sz w:val="20"/>
                <w:szCs w:val="20"/>
              </w:rPr>
              <w:t>Neden-sonuç ilişkisi kurar.</w:t>
            </w:r>
            <w:r w:rsidRPr="000D7343">
              <w:rPr>
                <w:b/>
                <w:bCs/>
                <w:color w:val="000000"/>
                <w:spacing w:val="-2"/>
                <w:sz w:val="20"/>
                <w:szCs w:val="20"/>
              </w:rPr>
              <w:t xml:space="preserve"> </w:t>
            </w:r>
          </w:p>
          <w:p w:rsidR="00116CAD" w:rsidRPr="000D7343" w:rsidRDefault="00116CAD" w:rsidP="00C55033">
            <w:pPr>
              <w:rPr>
                <w:bCs/>
                <w:i/>
                <w:iCs/>
                <w:color w:val="000000"/>
                <w:spacing w:val="-2"/>
                <w:sz w:val="20"/>
                <w:szCs w:val="20"/>
              </w:rPr>
            </w:pPr>
            <w:r w:rsidRPr="000D7343">
              <w:rPr>
                <w:b/>
                <w:sz w:val="20"/>
                <w:szCs w:val="20"/>
              </w:rPr>
              <w:t>Göstergeleri:</w:t>
            </w:r>
            <w:r w:rsidRPr="000D7343">
              <w:rPr>
                <w:b/>
                <w:bCs/>
                <w:iCs/>
                <w:color w:val="000000"/>
                <w:spacing w:val="-2"/>
                <w:sz w:val="20"/>
                <w:szCs w:val="20"/>
              </w:rPr>
              <w:t xml:space="preserve"> </w:t>
            </w:r>
            <w:r w:rsidRPr="000D7343">
              <w:rPr>
                <w:bCs/>
                <w:i/>
                <w:iCs/>
                <w:color w:val="000000"/>
                <w:spacing w:val="-2"/>
                <w:sz w:val="20"/>
                <w:szCs w:val="20"/>
              </w:rPr>
              <w:t>(Bir olayın olası nedenlerini söyler. Bir olayın olası sonuçlarını söyler.)</w:t>
            </w:r>
          </w:p>
          <w:p w:rsidR="00116CAD" w:rsidRPr="000D7343" w:rsidRDefault="00116CAD" w:rsidP="00C55033">
            <w:pPr>
              <w:rPr>
                <w:b/>
                <w:bCs/>
                <w:color w:val="000000"/>
                <w:spacing w:val="-2"/>
                <w:sz w:val="20"/>
                <w:szCs w:val="20"/>
              </w:rPr>
            </w:pPr>
            <w:r w:rsidRPr="000D7343">
              <w:rPr>
                <w:b/>
                <w:sz w:val="20"/>
                <w:szCs w:val="20"/>
              </w:rPr>
              <w:t xml:space="preserve">Kazanım </w:t>
            </w:r>
            <w:r w:rsidRPr="000D7343">
              <w:rPr>
                <w:rFonts w:eastAsia="Calibri"/>
                <w:b/>
                <w:sz w:val="20"/>
                <w:szCs w:val="20"/>
              </w:rPr>
              <w:t xml:space="preserve">18. </w:t>
            </w:r>
            <w:r w:rsidRPr="000D7343">
              <w:rPr>
                <w:bCs/>
                <w:color w:val="000000"/>
                <w:spacing w:val="-2"/>
                <w:sz w:val="20"/>
                <w:szCs w:val="20"/>
              </w:rPr>
              <w:t>Zamanla ilgili kavramları açıklar.</w:t>
            </w:r>
          </w:p>
          <w:p w:rsidR="00116CAD" w:rsidRPr="000D7343" w:rsidRDefault="00116CAD" w:rsidP="00C55033">
            <w:pPr>
              <w:rPr>
                <w:i/>
                <w:iCs/>
                <w:color w:val="000000"/>
                <w:spacing w:val="-2"/>
                <w:sz w:val="20"/>
                <w:szCs w:val="20"/>
              </w:rPr>
            </w:pPr>
            <w:r w:rsidRPr="000D7343">
              <w:rPr>
                <w:rFonts w:eastAsia="Calibri"/>
                <w:b/>
                <w:sz w:val="20"/>
                <w:szCs w:val="20"/>
              </w:rPr>
              <w:t>Göstergeleri:</w:t>
            </w:r>
            <w:r w:rsidRPr="000D7343">
              <w:rPr>
                <w:b/>
                <w:iCs/>
                <w:color w:val="000000"/>
                <w:spacing w:val="-2"/>
                <w:sz w:val="20"/>
                <w:szCs w:val="20"/>
              </w:rPr>
              <w:t xml:space="preserve"> </w:t>
            </w:r>
            <w:r w:rsidRPr="000D7343">
              <w:rPr>
                <w:i/>
                <w:iCs/>
                <w:color w:val="000000"/>
                <w:spacing w:val="-2"/>
                <w:sz w:val="20"/>
                <w:szCs w:val="20"/>
              </w:rPr>
              <w:t>(Olayları oluş zamanına göre sıralar. Zaman ile ilgili kavramları anlamına uygun şekilde açıklar. )</w:t>
            </w:r>
          </w:p>
          <w:p w:rsidR="00116CAD" w:rsidRPr="000D7343" w:rsidRDefault="00116CAD" w:rsidP="00C55033">
            <w:pPr>
              <w:contextualSpacing/>
              <w:rPr>
                <w:sz w:val="20"/>
                <w:szCs w:val="20"/>
              </w:rPr>
            </w:pPr>
            <w:r w:rsidRPr="000D7343">
              <w:rPr>
                <w:b/>
                <w:sz w:val="20"/>
                <w:szCs w:val="20"/>
              </w:rPr>
              <w:t>Kazanım 21:</w:t>
            </w:r>
            <w:r w:rsidRPr="000D7343">
              <w:rPr>
                <w:sz w:val="20"/>
                <w:szCs w:val="20"/>
              </w:rPr>
              <w:t xml:space="preserve"> Atatürk’ü tanır. </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(Atatürk'ün hayatıyla ilgili belli başlı olguları söyler. Atatürk’ün kişisel özelliklerini söyler.)</w:t>
            </w:r>
          </w:p>
          <w:p w:rsidR="00116CAD" w:rsidRPr="000D7343" w:rsidRDefault="00116CAD" w:rsidP="00C55033">
            <w:pPr>
              <w:contextualSpacing/>
              <w:rPr>
                <w:sz w:val="20"/>
                <w:szCs w:val="20"/>
              </w:rPr>
            </w:pPr>
            <w:r w:rsidRPr="000D7343">
              <w:rPr>
                <w:b/>
                <w:sz w:val="20"/>
                <w:szCs w:val="20"/>
              </w:rPr>
              <w:lastRenderedPageBreak/>
              <w:t>Kazanım 22:</w:t>
            </w:r>
            <w:r w:rsidRPr="000D7343">
              <w:rPr>
                <w:sz w:val="20"/>
                <w:szCs w:val="20"/>
              </w:rPr>
              <w:t xml:space="preserve"> Atatürk'ün Türk toplumu için önemini açıklar. </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(Atatürk’ün değerli bir insan olduğunu söyler. Atatürk'ün getirdiği yenilikleri söyler. Atatürk’ün getirdiği yeniliklerin önemini söyler.)</w:t>
            </w:r>
          </w:p>
          <w:p w:rsidR="00116CAD" w:rsidRPr="000D7343" w:rsidRDefault="00116CAD" w:rsidP="00C55033">
            <w:pPr>
              <w:rPr>
                <w:b/>
                <w:sz w:val="20"/>
                <w:szCs w:val="20"/>
                <w:u w:val="single"/>
              </w:rPr>
            </w:pPr>
            <w:r w:rsidRPr="000D7343">
              <w:rPr>
                <w:b/>
                <w:sz w:val="20"/>
                <w:szCs w:val="20"/>
                <w:u w:val="single"/>
              </w:rPr>
              <w:t>Sosyal ve Duygusal Gelişim:</w:t>
            </w:r>
          </w:p>
          <w:p w:rsidR="00116CAD" w:rsidRPr="000D7343" w:rsidRDefault="00116CAD" w:rsidP="00C55033">
            <w:pPr>
              <w:rPr>
                <w:sz w:val="20"/>
                <w:szCs w:val="20"/>
              </w:rPr>
            </w:pPr>
            <w:r w:rsidRPr="000D7343">
              <w:rPr>
                <w:b/>
                <w:sz w:val="20"/>
                <w:szCs w:val="20"/>
              </w:rPr>
              <w:t xml:space="preserve">Kazanım 1: </w:t>
            </w:r>
            <w:r w:rsidRPr="000D7343">
              <w:rPr>
                <w:sz w:val="20"/>
                <w:szCs w:val="20"/>
              </w:rPr>
              <w:t>Kendisine ait özellikleri tanıtır.</w:t>
            </w:r>
          </w:p>
          <w:p w:rsidR="00116CAD" w:rsidRPr="000D7343" w:rsidRDefault="00116CAD" w:rsidP="00C55033">
            <w:pPr>
              <w:rPr>
                <w:sz w:val="20"/>
                <w:szCs w:val="20"/>
              </w:rPr>
            </w:pPr>
            <w:r w:rsidRPr="000D7343">
              <w:rPr>
                <w:b/>
                <w:sz w:val="20"/>
                <w:szCs w:val="20"/>
              </w:rPr>
              <w:t>Göstergeleri:</w:t>
            </w:r>
            <w:r w:rsidRPr="000D7343">
              <w:rPr>
                <w:sz w:val="20"/>
                <w:szCs w:val="20"/>
              </w:rPr>
              <w:t>(</w:t>
            </w:r>
            <w:r w:rsidRPr="000D7343">
              <w:rPr>
                <w:i/>
                <w:sz w:val="20"/>
                <w:szCs w:val="20"/>
              </w:rPr>
              <w:t>Fiziksel özelliklerini söyler. Duyuşsal özelliklerini söyler)</w:t>
            </w:r>
          </w:p>
          <w:p w:rsidR="00116CAD" w:rsidRPr="000D7343" w:rsidRDefault="00116CAD" w:rsidP="00C55033">
            <w:pPr>
              <w:rPr>
                <w:sz w:val="20"/>
                <w:szCs w:val="20"/>
              </w:rPr>
            </w:pPr>
            <w:r w:rsidRPr="000D7343">
              <w:rPr>
                <w:b/>
                <w:sz w:val="20"/>
                <w:szCs w:val="20"/>
              </w:rPr>
              <w:t>Kazanım 3:</w:t>
            </w:r>
            <w:r w:rsidRPr="000D7343">
              <w:rPr>
                <w:sz w:val="20"/>
                <w:szCs w:val="20"/>
              </w:rPr>
              <w:t xml:space="preserve"> Kendini yaratıcı yollarla ifade eder.</w:t>
            </w:r>
          </w:p>
          <w:p w:rsidR="00116CAD" w:rsidRPr="000D7343" w:rsidRDefault="00116CAD" w:rsidP="00C55033">
            <w:pPr>
              <w:rPr>
                <w:i/>
                <w:sz w:val="20"/>
                <w:szCs w:val="20"/>
              </w:rPr>
            </w:pPr>
            <w:r w:rsidRPr="000D7343">
              <w:rPr>
                <w:b/>
                <w:sz w:val="20"/>
                <w:szCs w:val="20"/>
              </w:rPr>
              <w:t>Göstergeleri:</w:t>
            </w:r>
            <w:r w:rsidRPr="000D7343">
              <w:rPr>
                <w:i/>
                <w:sz w:val="20"/>
                <w:szCs w:val="20"/>
              </w:rPr>
              <w:t>(Duygu, düşünce ve hayallerini özgün yollarla ifade eder. Nesneleri alışılmışın dışında kullanır. Özgün özellikler taşıyan ürünler oluşturur.)</w:t>
            </w:r>
          </w:p>
          <w:p w:rsidR="00116CAD" w:rsidRPr="000D7343" w:rsidRDefault="00116CAD" w:rsidP="00C55033">
            <w:pPr>
              <w:rPr>
                <w:rFonts w:eastAsia="Calibri"/>
                <w:i/>
                <w:sz w:val="20"/>
                <w:szCs w:val="20"/>
              </w:rPr>
            </w:pPr>
            <w:r w:rsidRPr="000D7343">
              <w:rPr>
                <w:b/>
                <w:sz w:val="20"/>
                <w:szCs w:val="20"/>
              </w:rPr>
              <w:t xml:space="preserve">Kazanım </w:t>
            </w:r>
            <w:r w:rsidRPr="000D7343">
              <w:rPr>
                <w:rFonts w:eastAsia="Calibri"/>
                <w:b/>
                <w:sz w:val="20"/>
                <w:szCs w:val="20"/>
              </w:rPr>
              <w:t xml:space="preserve">4. </w:t>
            </w:r>
            <w:r w:rsidRPr="000D7343">
              <w:rPr>
                <w:rFonts w:eastAsia="Calibri"/>
                <w:spacing w:val="-1"/>
                <w:sz w:val="20"/>
                <w:szCs w:val="20"/>
              </w:rPr>
              <w:t>Bir olay ya da durumla ilgili olarak başkalarının duygularını açıklar</w:t>
            </w:r>
            <w:r w:rsidRPr="000D7343">
              <w:rPr>
                <w:rFonts w:eastAsia="Calibri"/>
                <w:b/>
                <w:spacing w:val="-1"/>
                <w:sz w:val="20"/>
                <w:szCs w:val="20"/>
              </w:rPr>
              <w:t xml:space="preserve">. </w:t>
            </w:r>
          </w:p>
          <w:p w:rsidR="00116CAD" w:rsidRPr="000D7343" w:rsidRDefault="00116CAD" w:rsidP="00C55033">
            <w:pPr>
              <w:rPr>
                <w:rFonts w:eastAsia="Calibri"/>
                <w:i/>
                <w:spacing w:val="-1"/>
                <w:sz w:val="20"/>
                <w:szCs w:val="20"/>
              </w:rPr>
            </w:pPr>
            <w:r w:rsidRPr="000D7343">
              <w:rPr>
                <w:rFonts w:eastAsia="Calibri"/>
                <w:b/>
                <w:sz w:val="20"/>
                <w:szCs w:val="20"/>
              </w:rPr>
              <w:t xml:space="preserve">Göstergeleri: </w:t>
            </w:r>
            <w:r w:rsidRPr="000D7343">
              <w:rPr>
                <w:rFonts w:eastAsia="Calibri"/>
                <w:i/>
                <w:sz w:val="20"/>
                <w:szCs w:val="20"/>
              </w:rPr>
              <w:t>(</w:t>
            </w:r>
            <w:r w:rsidRPr="000D7343">
              <w:rPr>
                <w:rFonts w:eastAsia="Calibri"/>
                <w:i/>
                <w:spacing w:val="-1"/>
                <w:sz w:val="20"/>
                <w:szCs w:val="20"/>
              </w:rPr>
              <w:t>Başkalarının duygularını söyler. Başkalarının duygularının nedenlerini söyler. Başkalarının duygularının sonuçlarını söyler.)</w:t>
            </w:r>
          </w:p>
          <w:p w:rsidR="00116CAD" w:rsidRPr="000D7343" w:rsidRDefault="00116CAD" w:rsidP="00C55033">
            <w:pPr>
              <w:rPr>
                <w:b/>
                <w:spacing w:val="-14"/>
                <w:sz w:val="20"/>
                <w:szCs w:val="20"/>
              </w:rPr>
            </w:pPr>
            <w:r w:rsidRPr="000D7343">
              <w:rPr>
                <w:b/>
                <w:sz w:val="20"/>
                <w:szCs w:val="20"/>
              </w:rPr>
              <w:t xml:space="preserve">Kazanım </w:t>
            </w:r>
            <w:r w:rsidRPr="000D7343">
              <w:rPr>
                <w:b/>
                <w:spacing w:val="-14"/>
                <w:sz w:val="20"/>
                <w:szCs w:val="20"/>
              </w:rPr>
              <w:t xml:space="preserve">5.  </w:t>
            </w:r>
            <w:r w:rsidRPr="000D7343">
              <w:rPr>
                <w:sz w:val="20"/>
                <w:szCs w:val="20"/>
              </w:rPr>
              <w:t xml:space="preserve">Bir olay ya da durumla ilgili </w:t>
            </w:r>
            <w:r>
              <w:rPr>
                <w:sz w:val="20"/>
                <w:szCs w:val="20"/>
              </w:rPr>
              <w:t>olumlu/</w:t>
            </w:r>
            <w:r w:rsidRPr="000D7343">
              <w:rPr>
                <w:sz w:val="20"/>
                <w:szCs w:val="20"/>
              </w:rPr>
              <w:t>olumsuz duygularını uygun yollarla gösterir.</w:t>
            </w:r>
            <w:r w:rsidRPr="000D7343">
              <w:rPr>
                <w:b/>
                <w:spacing w:val="-14"/>
                <w:sz w:val="20"/>
                <w:szCs w:val="20"/>
              </w:rPr>
              <w:t xml:space="preserve"> </w:t>
            </w:r>
          </w:p>
          <w:p w:rsidR="00116CAD" w:rsidRPr="000D7343" w:rsidRDefault="00116CAD" w:rsidP="00C55033">
            <w:pPr>
              <w:rPr>
                <w:i/>
                <w:sz w:val="20"/>
                <w:szCs w:val="20"/>
              </w:rPr>
            </w:pPr>
            <w:r w:rsidRPr="000D7343">
              <w:rPr>
                <w:b/>
                <w:sz w:val="20"/>
                <w:szCs w:val="20"/>
              </w:rPr>
              <w:t>Göstergeleri:</w:t>
            </w:r>
            <w:r>
              <w:rPr>
                <w:i/>
                <w:sz w:val="20"/>
                <w:szCs w:val="20"/>
              </w:rPr>
              <w:t>( Olumlu/o</w:t>
            </w:r>
            <w:r w:rsidRPr="000D7343">
              <w:rPr>
                <w:i/>
                <w:sz w:val="20"/>
                <w:szCs w:val="20"/>
              </w:rPr>
              <w:t>lumsuz duygularını olumlu sözel ifadeler kullanarak açıklar. Olumsuz duygularını olumlu davranışlarla gösterir.)</w:t>
            </w:r>
          </w:p>
          <w:p w:rsidR="00116CAD" w:rsidRPr="000D7343" w:rsidRDefault="00116CAD" w:rsidP="00C55033">
            <w:pPr>
              <w:rPr>
                <w:i/>
                <w:sz w:val="20"/>
                <w:szCs w:val="20"/>
              </w:rPr>
            </w:pPr>
            <w:r w:rsidRPr="000D7343">
              <w:rPr>
                <w:b/>
                <w:sz w:val="20"/>
                <w:szCs w:val="20"/>
              </w:rPr>
              <w:t xml:space="preserve">Kazanım </w:t>
            </w:r>
            <w:r w:rsidRPr="000D7343">
              <w:rPr>
                <w:b/>
                <w:spacing w:val="-2"/>
                <w:sz w:val="20"/>
                <w:szCs w:val="20"/>
              </w:rPr>
              <w:t xml:space="preserve">6. </w:t>
            </w:r>
            <w:r w:rsidRPr="000D7343">
              <w:rPr>
                <w:spacing w:val="-2"/>
                <w:sz w:val="20"/>
                <w:szCs w:val="20"/>
              </w:rPr>
              <w:t>Kendisinin ve başkalarının haklarını korur</w:t>
            </w:r>
            <w:r w:rsidRPr="000D7343">
              <w:rPr>
                <w:b/>
                <w:spacing w:val="-2"/>
                <w:sz w:val="20"/>
                <w:szCs w:val="20"/>
              </w:rPr>
              <w:t xml:space="preserve">. </w:t>
            </w:r>
          </w:p>
          <w:p w:rsidR="00116CAD" w:rsidRPr="000D7343" w:rsidRDefault="00116CAD" w:rsidP="00C55033">
            <w:pPr>
              <w:rPr>
                <w:i/>
                <w:spacing w:val="-1"/>
                <w:sz w:val="20"/>
                <w:szCs w:val="20"/>
              </w:rPr>
            </w:pPr>
            <w:r w:rsidRPr="000D7343">
              <w:rPr>
                <w:b/>
                <w:spacing w:val="-1"/>
                <w:sz w:val="20"/>
                <w:szCs w:val="20"/>
              </w:rPr>
              <w:t xml:space="preserve">Göstergeleri: </w:t>
            </w:r>
            <w:r w:rsidRPr="000D7343">
              <w:rPr>
                <w:i/>
                <w:spacing w:val="-1"/>
                <w:sz w:val="20"/>
                <w:szCs w:val="20"/>
              </w:rPr>
              <w:t>(Haklarını söyler. Başkalarının hakları olduğunu söyler. Haksızlığa uğradığında</w:t>
            </w:r>
            <w:r>
              <w:rPr>
                <w:i/>
                <w:spacing w:val="-1"/>
                <w:sz w:val="20"/>
                <w:szCs w:val="20"/>
              </w:rPr>
              <w:t xml:space="preserve"> neler yapabileceğini söyler</w:t>
            </w:r>
            <w:r w:rsidRPr="000D7343">
              <w:rPr>
                <w:i/>
                <w:spacing w:val="-1"/>
                <w:sz w:val="20"/>
                <w:szCs w:val="20"/>
              </w:rPr>
              <w:t xml:space="preserve">. </w:t>
            </w:r>
            <w:r>
              <w:rPr>
                <w:i/>
                <w:spacing w:val="-1"/>
                <w:sz w:val="20"/>
                <w:szCs w:val="20"/>
              </w:rPr>
              <w:t>Başkalarının haklarını korumak için ne yapması gerektiğini söyler</w:t>
            </w:r>
            <w:r w:rsidRPr="000D7343">
              <w:rPr>
                <w:i/>
                <w:spacing w:val="-1"/>
                <w:sz w:val="20"/>
                <w:szCs w:val="20"/>
              </w:rPr>
              <w:t>.)</w:t>
            </w:r>
          </w:p>
          <w:p w:rsidR="00116CAD" w:rsidRPr="000D7343" w:rsidRDefault="00116CAD" w:rsidP="00C55033">
            <w:pPr>
              <w:rPr>
                <w:sz w:val="20"/>
                <w:szCs w:val="20"/>
              </w:rPr>
            </w:pPr>
            <w:r w:rsidRPr="000D7343">
              <w:rPr>
                <w:b/>
                <w:sz w:val="20"/>
                <w:szCs w:val="20"/>
              </w:rPr>
              <w:t>Kazanım 7:</w:t>
            </w:r>
            <w:r w:rsidRPr="000D7343">
              <w:rPr>
                <w:sz w:val="20"/>
                <w:szCs w:val="20"/>
              </w:rPr>
              <w:t xml:space="preserve"> Bir işi ya da görevi başarmak için kendini güdüler.</w:t>
            </w:r>
          </w:p>
          <w:p w:rsidR="00116CAD" w:rsidRPr="000D7343" w:rsidRDefault="00116CAD" w:rsidP="00C55033">
            <w:pPr>
              <w:rPr>
                <w:i/>
                <w:sz w:val="20"/>
                <w:szCs w:val="20"/>
              </w:rPr>
            </w:pPr>
            <w:r w:rsidRPr="000D7343">
              <w:rPr>
                <w:b/>
                <w:sz w:val="20"/>
                <w:szCs w:val="20"/>
              </w:rPr>
              <w:t>Göstergeleri:</w:t>
            </w:r>
            <w:r w:rsidRPr="000D7343">
              <w:rPr>
                <w:i/>
                <w:sz w:val="20"/>
                <w:szCs w:val="20"/>
              </w:rPr>
              <w:t>(Yetişkin yönlendirmesi olmadan bir işe başlar. Başladığı işi zamanında bitirmek için çaba gösterir.)</w:t>
            </w:r>
          </w:p>
          <w:p w:rsidR="00116CAD" w:rsidRPr="000D7343" w:rsidRDefault="00D95BAC" w:rsidP="00C55033">
            <w:pPr>
              <w:rPr>
                <w:sz w:val="20"/>
                <w:szCs w:val="20"/>
              </w:rPr>
            </w:pPr>
            <w:r w:rsidRPr="00D95BAC">
              <w:rPr>
                <w:noProof/>
              </w:rPr>
              <w:pict>
                <v:shapetype id="_x0000_t202" coordsize="21600,21600" o:spt="202" path="m,l,21600r21600,l21600,xe">
                  <v:stroke joinstyle="miter"/>
                  <v:path gradientshapeok="t" o:connecttype="rect"/>
                </v:shapetype>
                <v:shape id="Metin Kutusu 3" o:spid="_x0000_s1026" type="#_x0000_t202" style="position:absolute;margin-left:-56.3pt;margin-top:5.65pt;width:30.95pt;height:51.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0D7343">
              <w:rPr>
                <w:b/>
                <w:sz w:val="20"/>
                <w:szCs w:val="20"/>
              </w:rPr>
              <w:t>Kazanım 8:</w:t>
            </w:r>
            <w:r w:rsidR="00116CAD" w:rsidRPr="000D7343">
              <w:rPr>
                <w:sz w:val="20"/>
                <w:szCs w:val="20"/>
              </w:rPr>
              <w:t xml:space="preserve"> Farklılıklara saygı gösterir.</w:t>
            </w:r>
          </w:p>
          <w:p w:rsidR="00116CAD" w:rsidRPr="000D7343" w:rsidRDefault="00116CAD" w:rsidP="00C55033">
            <w:pPr>
              <w:rPr>
                <w:i/>
                <w:sz w:val="20"/>
                <w:szCs w:val="20"/>
              </w:rPr>
            </w:pPr>
            <w:r w:rsidRPr="000D7343">
              <w:rPr>
                <w:b/>
                <w:sz w:val="20"/>
                <w:szCs w:val="20"/>
              </w:rPr>
              <w:t>Göstergeleri:</w:t>
            </w:r>
            <w:r w:rsidRPr="000D7343">
              <w:rPr>
                <w:i/>
                <w:sz w:val="20"/>
                <w:szCs w:val="20"/>
              </w:rPr>
              <w:t>(Kendisinin farklı özellikleri olduğunu söyler. İnsanların farklı özellikleri olduğunu söyler. Etkinliklerde farklı özellikteki çocuklarla birlikte yer alır.)</w:t>
            </w:r>
          </w:p>
          <w:p w:rsidR="00116CAD" w:rsidRPr="000D7343" w:rsidRDefault="00116CAD" w:rsidP="00C55033">
            <w:pPr>
              <w:rPr>
                <w:sz w:val="20"/>
                <w:szCs w:val="20"/>
              </w:rPr>
            </w:pPr>
            <w:r w:rsidRPr="000D7343">
              <w:rPr>
                <w:b/>
                <w:sz w:val="20"/>
                <w:szCs w:val="20"/>
              </w:rPr>
              <w:t>Kazanım 10:</w:t>
            </w:r>
            <w:r w:rsidRPr="000D7343">
              <w:rPr>
                <w:sz w:val="20"/>
                <w:szCs w:val="20"/>
              </w:rPr>
              <w:t xml:space="preserve"> Sorumluluklarını yerine getirir.</w:t>
            </w:r>
          </w:p>
          <w:p w:rsidR="00116CAD" w:rsidRPr="000D7343" w:rsidRDefault="00116CAD" w:rsidP="00C55033">
            <w:pPr>
              <w:rPr>
                <w:i/>
                <w:sz w:val="20"/>
                <w:szCs w:val="20"/>
              </w:rPr>
            </w:pPr>
            <w:r w:rsidRPr="000D7343">
              <w:rPr>
                <w:b/>
                <w:sz w:val="20"/>
                <w:szCs w:val="20"/>
              </w:rPr>
              <w:t>Göstergeleri:</w:t>
            </w:r>
            <w:r w:rsidRPr="000D7343">
              <w:rPr>
                <w:i/>
                <w:sz w:val="20"/>
                <w:szCs w:val="20"/>
              </w:rPr>
              <w:t>(Sorumluluk almaya istekli olduğunu gösterir. Üstlendiği sorumluluğu yerine getirir.)</w:t>
            </w:r>
          </w:p>
          <w:p w:rsidR="00116CAD" w:rsidRPr="000D7343" w:rsidRDefault="00116CAD" w:rsidP="00C55033">
            <w:pPr>
              <w:rPr>
                <w:i/>
                <w:sz w:val="20"/>
                <w:szCs w:val="20"/>
              </w:rPr>
            </w:pPr>
            <w:r w:rsidRPr="000D7343">
              <w:rPr>
                <w:b/>
                <w:sz w:val="20"/>
                <w:szCs w:val="20"/>
              </w:rPr>
              <w:t>Kazanım 11.</w:t>
            </w:r>
            <w:r w:rsidRPr="000D7343">
              <w:rPr>
                <w:b/>
                <w:i/>
                <w:sz w:val="20"/>
                <w:szCs w:val="20"/>
              </w:rPr>
              <w:t xml:space="preserve"> </w:t>
            </w:r>
            <w:r w:rsidRPr="000D7343">
              <w:rPr>
                <w:sz w:val="20"/>
                <w:szCs w:val="20"/>
              </w:rPr>
              <w:t>Atatürk ile ilgili etkinliklerde sorumluluk alır.</w:t>
            </w:r>
            <w:r w:rsidRPr="000D7343">
              <w:rPr>
                <w:b/>
                <w:i/>
                <w:sz w:val="20"/>
                <w:szCs w:val="20"/>
              </w:rPr>
              <w:t xml:space="preserve"> </w:t>
            </w:r>
          </w:p>
          <w:p w:rsidR="00116CAD" w:rsidRPr="000D7343" w:rsidRDefault="00116CAD" w:rsidP="00C55033">
            <w:pPr>
              <w:rPr>
                <w:i/>
                <w:spacing w:val="-1"/>
                <w:sz w:val="20"/>
                <w:szCs w:val="20"/>
              </w:rPr>
            </w:pPr>
            <w:r w:rsidRPr="000D7343">
              <w:rPr>
                <w:b/>
                <w:sz w:val="20"/>
                <w:szCs w:val="20"/>
              </w:rPr>
              <w:t xml:space="preserve">Göstergeleri: </w:t>
            </w:r>
            <w:r w:rsidRPr="000D7343">
              <w:rPr>
                <w:i/>
                <w:sz w:val="20"/>
                <w:szCs w:val="20"/>
              </w:rPr>
              <w:t>(</w:t>
            </w:r>
            <w:r w:rsidRPr="000D7343">
              <w:rPr>
                <w:i/>
                <w:spacing w:val="-1"/>
                <w:sz w:val="20"/>
                <w:szCs w:val="20"/>
              </w:rPr>
              <w:t>Atatürk ile ilgili etkinliklere katılır. Atatürk ile ilgili duygu ve düşüncelerini farklı etkinliklerle ifade eder.)</w:t>
            </w:r>
          </w:p>
          <w:p w:rsidR="00116CAD" w:rsidRPr="000D7343" w:rsidRDefault="00116CAD" w:rsidP="00C55033">
            <w:pPr>
              <w:rPr>
                <w:sz w:val="20"/>
                <w:szCs w:val="20"/>
              </w:rPr>
            </w:pPr>
            <w:r w:rsidRPr="000D7343">
              <w:rPr>
                <w:b/>
                <w:sz w:val="20"/>
                <w:szCs w:val="20"/>
              </w:rPr>
              <w:t>Kazanım 12.</w:t>
            </w:r>
            <w:r w:rsidRPr="000D7343">
              <w:rPr>
                <w:b/>
                <w:i/>
                <w:sz w:val="20"/>
                <w:szCs w:val="20"/>
              </w:rPr>
              <w:t xml:space="preserve"> </w:t>
            </w:r>
            <w:r w:rsidRPr="000D7343">
              <w:rPr>
                <w:sz w:val="20"/>
                <w:szCs w:val="20"/>
              </w:rPr>
              <w:t xml:space="preserve">Değişik ortamlardaki kurallara uyar. </w:t>
            </w:r>
          </w:p>
          <w:p w:rsidR="00116CAD" w:rsidRPr="000D7343" w:rsidRDefault="00116CAD" w:rsidP="00C55033">
            <w:pPr>
              <w:rPr>
                <w:szCs w:val="20"/>
              </w:rPr>
            </w:pPr>
            <w:r w:rsidRPr="000D7343">
              <w:rPr>
                <w:b/>
                <w:sz w:val="20"/>
                <w:szCs w:val="20"/>
              </w:rPr>
              <w:t xml:space="preserve">Göstergeleri: </w:t>
            </w:r>
            <w:r w:rsidRPr="000D7343">
              <w:rPr>
                <w:i/>
                <w:sz w:val="20"/>
                <w:szCs w:val="20"/>
              </w:rPr>
              <w:t>(Değişik ortamlardaki kuralların belirlenmesinde düşüncesini söyler.  Kuralların gerekli olduğunu söyler. İstekleri ile kurallar çeliştiğinde kurallara uygun davranır. Nezaket kurallarına uyar.)</w:t>
            </w:r>
          </w:p>
          <w:p w:rsidR="00116CAD" w:rsidRPr="000D7343" w:rsidRDefault="00116CAD" w:rsidP="00C55033">
            <w:pPr>
              <w:rPr>
                <w:szCs w:val="20"/>
              </w:rPr>
            </w:pPr>
            <w:r w:rsidRPr="000D7343">
              <w:rPr>
                <w:b/>
                <w:sz w:val="20"/>
                <w:szCs w:val="20"/>
              </w:rPr>
              <w:t xml:space="preserve">Kazanım </w:t>
            </w:r>
            <w:r w:rsidRPr="000D7343">
              <w:rPr>
                <w:rFonts w:eastAsia="Calibri"/>
                <w:b/>
                <w:sz w:val="20"/>
                <w:szCs w:val="20"/>
              </w:rPr>
              <w:t xml:space="preserve">15. </w:t>
            </w:r>
            <w:r w:rsidRPr="000D7343">
              <w:rPr>
                <w:rFonts w:eastAsia="Calibri"/>
                <w:sz w:val="20"/>
                <w:szCs w:val="20"/>
              </w:rPr>
              <w:t>Kendine güvenir.</w:t>
            </w:r>
          </w:p>
          <w:p w:rsidR="00116CAD" w:rsidRPr="000D7343" w:rsidRDefault="00116CAD" w:rsidP="00C55033">
            <w:pPr>
              <w:rPr>
                <w:rFonts w:eastAsia="Calibri"/>
                <w:i/>
                <w:sz w:val="20"/>
                <w:szCs w:val="20"/>
              </w:rPr>
            </w:pPr>
            <w:r w:rsidRPr="000D7343">
              <w:rPr>
                <w:rFonts w:eastAsia="Calibri"/>
                <w:b/>
                <w:sz w:val="20"/>
                <w:szCs w:val="20"/>
              </w:rPr>
              <w:t>Göstergeleri:</w:t>
            </w:r>
            <w:r w:rsidRPr="000D7343">
              <w:rPr>
                <w:rFonts w:eastAsia="Calibri"/>
                <w:i/>
                <w:sz w:val="20"/>
                <w:szCs w:val="20"/>
              </w:rPr>
              <w:t xml:space="preserve"> (Kendine ait beğendiği ve beğenmediği özelliklerini söyler. Grup önünde kendini ifade eder. Gerektiği durumlarda farklı görüşlerini söyler. </w:t>
            </w:r>
            <w:r w:rsidRPr="000D7343">
              <w:rPr>
                <w:rFonts w:eastAsia="Calibri"/>
                <w:i/>
                <w:spacing w:val="-1"/>
                <w:sz w:val="20"/>
                <w:szCs w:val="20"/>
              </w:rPr>
              <w:t xml:space="preserve">Gerektiğinde </w:t>
            </w:r>
            <w:r w:rsidRPr="000D7343">
              <w:rPr>
                <w:rFonts w:eastAsia="Calibri"/>
                <w:i/>
                <w:sz w:val="20"/>
                <w:szCs w:val="20"/>
              </w:rPr>
              <w:t>liderliği üstlenir.)</w:t>
            </w:r>
          </w:p>
          <w:p w:rsidR="00116CAD" w:rsidRPr="000D7343" w:rsidRDefault="00116CAD" w:rsidP="00C55033">
            <w:pPr>
              <w:rPr>
                <w:b/>
                <w:bCs/>
                <w:sz w:val="20"/>
                <w:szCs w:val="20"/>
                <w:u w:val="single"/>
              </w:rPr>
            </w:pPr>
            <w:r w:rsidRPr="000D7343">
              <w:rPr>
                <w:b/>
                <w:bCs/>
                <w:sz w:val="20"/>
                <w:szCs w:val="20"/>
                <w:u w:val="single"/>
              </w:rPr>
              <w:t>Motor Gelişim:</w:t>
            </w:r>
          </w:p>
          <w:p w:rsidR="00116CAD" w:rsidRPr="000D7343" w:rsidRDefault="00116CAD" w:rsidP="00C55033">
            <w:pPr>
              <w:contextualSpacing/>
              <w:rPr>
                <w:sz w:val="20"/>
                <w:szCs w:val="20"/>
              </w:rPr>
            </w:pPr>
            <w:r w:rsidRPr="000D7343">
              <w:rPr>
                <w:b/>
                <w:sz w:val="20"/>
                <w:szCs w:val="20"/>
              </w:rPr>
              <w:t>Kazanım 1:</w:t>
            </w:r>
            <w:r w:rsidRPr="000D7343">
              <w:rPr>
                <w:sz w:val="20"/>
                <w:szCs w:val="20"/>
              </w:rPr>
              <w:t xml:space="preserve"> Yer değiştirme hareketleri yapar.</w:t>
            </w:r>
          </w:p>
          <w:p w:rsidR="00C411D6" w:rsidRDefault="00116CAD" w:rsidP="00C55033">
            <w:pPr>
              <w:contextualSpacing/>
              <w:rPr>
                <w:b/>
                <w:sz w:val="20"/>
                <w:szCs w:val="20"/>
              </w:rPr>
            </w:pPr>
            <w:r w:rsidRPr="000D7343">
              <w:rPr>
                <w:b/>
                <w:sz w:val="20"/>
                <w:szCs w:val="20"/>
              </w:rPr>
              <w:t>Göstergeleri:</w:t>
            </w:r>
          </w:p>
          <w:p w:rsidR="00116CAD" w:rsidRPr="000D7343" w:rsidRDefault="00116CAD" w:rsidP="00C55033">
            <w:pPr>
              <w:contextualSpacing/>
              <w:rPr>
                <w:b/>
                <w:sz w:val="20"/>
                <w:szCs w:val="20"/>
              </w:rPr>
            </w:pPr>
            <w:r w:rsidRPr="000D7343">
              <w:rPr>
                <w:i/>
                <w:sz w:val="20"/>
                <w:szCs w:val="20"/>
              </w:rPr>
              <w:t>(Isınma ve soğuma hareketlerini bir rehber eşliğinde yapar. Çift ayak sıç</w:t>
            </w:r>
            <w:r>
              <w:rPr>
                <w:i/>
                <w:sz w:val="20"/>
                <w:szCs w:val="20"/>
              </w:rPr>
              <w:t xml:space="preserve">rayarak belirli mesafe ilerler. </w:t>
            </w:r>
            <w:r w:rsidRPr="000D7343">
              <w:rPr>
                <w:i/>
                <w:sz w:val="20"/>
                <w:szCs w:val="20"/>
              </w:rPr>
              <w:t>Yönergeler doğrultusunda yürür. Yö</w:t>
            </w:r>
            <w:r>
              <w:rPr>
                <w:i/>
                <w:sz w:val="20"/>
                <w:szCs w:val="20"/>
              </w:rPr>
              <w:t xml:space="preserve">nergeler doğrultusunda koşar. </w:t>
            </w:r>
            <w:r w:rsidRPr="000D7343">
              <w:rPr>
                <w:i/>
                <w:sz w:val="20"/>
                <w:szCs w:val="20"/>
              </w:rPr>
              <w:t>)</w:t>
            </w:r>
            <w:r w:rsidRPr="000D7343">
              <w:rPr>
                <w:b/>
                <w:sz w:val="20"/>
                <w:szCs w:val="20"/>
              </w:rPr>
              <w:t xml:space="preserve"> </w:t>
            </w:r>
          </w:p>
          <w:p w:rsidR="00116CAD" w:rsidRPr="000D7343" w:rsidRDefault="00116CAD" w:rsidP="00C55033">
            <w:pPr>
              <w:rPr>
                <w:i/>
                <w:sz w:val="20"/>
                <w:szCs w:val="20"/>
              </w:rPr>
            </w:pPr>
            <w:r w:rsidRPr="000D7343">
              <w:rPr>
                <w:b/>
                <w:sz w:val="20"/>
                <w:szCs w:val="20"/>
              </w:rPr>
              <w:t xml:space="preserve">Kazanım 2. </w:t>
            </w:r>
            <w:r w:rsidRPr="000D7343">
              <w:rPr>
                <w:sz w:val="20"/>
                <w:szCs w:val="20"/>
              </w:rPr>
              <w:t>Denge hareketleri yapar.</w:t>
            </w:r>
            <w:r w:rsidRPr="000D7343">
              <w:rPr>
                <w:b/>
                <w:sz w:val="20"/>
                <w:szCs w:val="20"/>
              </w:rPr>
              <w:t xml:space="preserve"> </w:t>
            </w:r>
          </w:p>
          <w:p w:rsidR="006B184E" w:rsidRDefault="00116CAD" w:rsidP="00C55033">
            <w:pPr>
              <w:rPr>
                <w:b/>
                <w:sz w:val="20"/>
                <w:szCs w:val="20"/>
              </w:rPr>
            </w:pPr>
            <w:r w:rsidRPr="000D7343">
              <w:rPr>
                <w:b/>
                <w:sz w:val="20"/>
                <w:szCs w:val="20"/>
              </w:rPr>
              <w:t xml:space="preserve">Göstergeleri: </w:t>
            </w:r>
          </w:p>
          <w:p w:rsidR="00116CAD" w:rsidRPr="000D7343" w:rsidRDefault="00116CAD" w:rsidP="00C55033">
            <w:pPr>
              <w:rPr>
                <w:b/>
                <w:sz w:val="20"/>
                <w:szCs w:val="20"/>
              </w:rPr>
            </w:pPr>
            <w:r w:rsidRPr="000D7343">
              <w:rPr>
                <w:i/>
                <w:sz w:val="20"/>
                <w:szCs w:val="20"/>
              </w:rPr>
              <w:t>(Ağırlığını bir noktadan diğerine aktarır</w:t>
            </w:r>
            <w:r w:rsidRPr="000D7343">
              <w:rPr>
                <w:b/>
                <w:i/>
                <w:sz w:val="20"/>
                <w:szCs w:val="20"/>
              </w:rPr>
              <w:t xml:space="preserve">. </w:t>
            </w:r>
            <w:r w:rsidRPr="000D7343">
              <w:rPr>
                <w:i/>
                <w:sz w:val="20"/>
                <w:szCs w:val="20"/>
              </w:rPr>
              <w:t>Atlama, konma, başlama, durma ile ilgili denge hareketlerini yapar. Tek ayak üzerinde durur. Tek ayak üzerinde sıçrar.)</w:t>
            </w:r>
          </w:p>
          <w:p w:rsidR="00116CAD" w:rsidRPr="000D7343" w:rsidRDefault="00116CAD" w:rsidP="00C55033">
            <w:pPr>
              <w:tabs>
                <w:tab w:val="left" w:pos="0"/>
              </w:tabs>
              <w:rPr>
                <w:sz w:val="20"/>
                <w:szCs w:val="20"/>
              </w:rPr>
            </w:pPr>
            <w:r w:rsidRPr="000D7343">
              <w:rPr>
                <w:b/>
                <w:sz w:val="20"/>
                <w:szCs w:val="20"/>
              </w:rPr>
              <w:t>Kazanım 3.</w:t>
            </w:r>
            <w:r w:rsidRPr="000D7343">
              <w:rPr>
                <w:sz w:val="20"/>
                <w:szCs w:val="20"/>
              </w:rPr>
              <w:t xml:space="preserve"> Nesne kontrolü gerektiren hareketleri yapar.</w:t>
            </w:r>
          </w:p>
          <w:p w:rsidR="008C3EF3" w:rsidRDefault="00116CAD" w:rsidP="00C55033">
            <w:pPr>
              <w:tabs>
                <w:tab w:val="left" w:pos="0"/>
              </w:tabs>
              <w:rPr>
                <w:i/>
                <w:sz w:val="20"/>
                <w:szCs w:val="20"/>
              </w:rPr>
            </w:pPr>
            <w:r w:rsidRPr="000D7343">
              <w:rPr>
                <w:b/>
                <w:sz w:val="20"/>
                <w:szCs w:val="20"/>
              </w:rPr>
              <w:t>Göstergeleri:</w:t>
            </w:r>
            <w:r w:rsidRPr="000D7343">
              <w:rPr>
                <w:i/>
                <w:sz w:val="20"/>
                <w:szCs w:val="20"/>
              </w:rPr>
              <w:t xml:space="preserve"> </w:t>
            </w:r>
          </w:p>
          <w:p w:rsidR="00116CAD" w:rsidRDefault="00116CAD" w:rsidP="00C55033">
            <w:pPr>
              <w:tabs>
                <w:tab w:val="left" w:pos="0"/>
              </w:tabs>
              <w:rPr>
                <w:i/>
                <w:sz w:val="20"/>
                <w:szCs w:val="20"/>
              </w:rPr>
            </w:pPr>
            <w:r w:rsidRPr="000D7343">
              <w:rPr>
                <w:i/>
                <w:sz w:val="20"/>
                <w:szCs w:val="20"/>
              </w:rPr>
              <w:t>(Farklı boyut ve ağırlıktaki nesneleri hedefe atar.  Koşarak duran topa ayakla vurur.)</w:t>
            </w:r>
          </w:p>
          <w:p w:rsidR="00116CAD" w:rsidRPr="000D7343" w:rsidRDefault="00116CAD" w:rsidP="00C55033">
            <w:pPr>
              <w:rPr>
                <w:i/>
                <w:sz w:val="20"/>
                <w:szCs w:val="20"/>
              </w:rPr>
            </w:pPr>
            <w:r w:rsidRPr="000D7343">
              <w:rPr>
                <w:b/>
                <w:sz w:val="20"/>
                <w:szCs w:val="20"/>
              </w:rPr>
              <w:lastRenderedPageBreak/>
              <w:t xml:space="preserve">Kazanım 4. </w:t>
            </w:r>
            <w:r w:rsidRPr="000D7343">
              <w:rPr>
                <w:sz w:val="20"/>
                <w:szCs w:val="20"/>
              </w:rPr>
              <w:t>Küçük kas kullanımı gerektiren hareketleri yapar.</w:t>
            </w:r>
            <w:r w:rsidRPr="000D7343">
              <w:rPr>
                <w:b/>
                <w:sz w:val="20"/>
                <w:szCs w:val="20"/>
              </w:rPr>
              <w:t xml:space="preserve"> </w:t>
            </w:r>
          </w:p>
          <w:p w:rsidR="00116CAD" w:rsidRPr="000D7343" w:rsidRDefault="00116CAD" w:rsidP="00C55033">
            <w:pPr>
              <w:rPr>
                <w:i/>
                <w:sz w:val="20"/>
                <w:szCs w:val="20"/>
              </w:rPr>
            </w:pPr>
            <w:r w:rsidRPr="000D7343">
              <w:rPr>
                <w:b/>
                <w:sz w:val="20"/>
                <w:szCs w:val="20"/>
              </w:rPr>
              <w:t xml:space="preserve">Göstergeleri: </w:t>
            </w:r>
            <w:r w:rsidRPr="000D7343">
              <w:rPr>
                <w:i/>
                <w:sz w:val="20"/>
                <w:szCs w:val="20"/>
              </w:rPr>
              <w:t>(Değişik malzemeler kullanarak resim yapar. Malzemeleri keser. Malzemeleri yapıştırır. Malzemelere elleriyle şekil verir. Malzemelere araç kullanarak şekil verir. Nesneleri toplar. Nesneleri kaptan kaba boşaltır. Nesneleri takar,  Nesneleri çıkarır, Nesneleri ipe vb. dizer. Nesneleri değişik malzemelerle bağlar, Nesneleri sıkar, Nesneleri çeker/gerer, Nesneleri açar/kapar. Kalemi doğru tutar, kalem kontrolünü sağlar, çizgileri istenilen nitelikte çizer.</w:t>
            </w:r>
            <w:r>
              <w:rPr>
                <w:i/>
                <w:sz w:val="20"/>
                <w:szCs w:val="20"/>
              </w:rPr>
              <w:t xml:space="preserve"> Nesneleri kaptan kaba boşaltır. Nesneleri kopartır/yırtar. Nesneleri döndürür.</w:t>
            </w:r>
            <w:r w:rsidRPr="000D7343">
              <w:rPr>
                <w:i/>
                <w:sz w:val="20"/>
                <w:szCs w:val="20"/>
              </w:rPr>
              <w:t>)</w:t>
            </w:r>
          </w:p>
          <w:p w:rsidR="00116CAD" w:rsidRPr="000D7343" w:rsidRDefault="00116CAD" w:rsidP="00C55033">
            <w:pPr>
              <w:rPr>
                <w:b/>
                <w:sz w:val="20"/>
                <w:szCs w:val="20"/>
              </w:rPr>
            </w:pPr>
            <w:r w:rsidRPr="000D7343">
              <w:rPr>
                <w:b/>
                <w:sz w:val="20"/>
                <w:szCs w:val="20"/>
              </w:rPr>
              <w:t>Kazanım</w:t>
            </w:r>
            <w:r w:rsidRPr="000D7343">
              <w:rPr>
                <w:b/>
                <w:sz w:val="20"/>
                <w:szCs w:val="20"/>
                <w:lang w:val="en-US"/>
              </w:rPr>
              <w:t xml:space="preserve"> </w:t>
            </w:r>
            <w:r w:rsidRPr="000D7343">
              <w:rPr>
                <w:b/>
                <w:sz w:val="20"/>
                <w:szCs w:val="20"/>
              </w:rPr>
              <w:t xml:space="preserve">5. </w:t>
            </w:r>
            <w:r w:rsidRPr="000D7343">
              <w:rPr>
                <w:sz w:val="20"/>
                <w:szCs w:val="20"/>
              </w:rPr>
              <w:t>Müzik ve ritim eşliğinde hareket eder.</w:t>
            </w:r>
          </w:p>
          <w:p w:rsidR="00116CAD" w:rsidRPr="000D7343" w:rsidRDefault="00116CAD" w:rsidP="00C55033">
            <w:pPr>
              <w:rPr>
                <w:i/>
                <w:iCs/>
                <w:color w:val="000000"/>
                <w:spacing w:val="-1"/>
                <w:sz w:val="20"/>
                <w:szCs w:val="20"/>
              </w:rPr>
            </w:pPr>
            <w:r w:rsidRPr="000D7343">
              <w:rPr>
                <w:b/>
                <w:sz w:val="20"/>
                <w:szCs w:val="20"/>
              </w:rPr>
              <w:t>Göstergeleri</w:t>
            </w:r>
            <w:r w:rsidRPr="000D7343">
              <w:rPr>
                <w:b/>
                <w:sz w:val="20"/>
                <w:szCs w:val="20"/>
                <w:lang w:val="en-US"/>
              </w:rPr>
              <w:t xml:space="preserve">: </w:t>
            </w:r>
            <w:r w:rsidRPr="000D7343">
              <w:rPr>
                <w:i/>
                <w:sz w:val="20"/>
                <w:szCs w:val="20"/>
                <w:lang w:val="en-US"/>
              </w:rPr>
              <w:t>(</w:t>
            </w:r>
            <w:r w:rsidRPr="000D7343">
              <w:rPr>
                <w:i/>
                <w:sz w:val="20"/>
                <w:szCs w:val="20"/>
              </w:rPr>
              <w:t>Bedenini</w:t>
            </w:r>
            <w:r w:rsidRPr="000D7343">
              <w:rPr>
                <w:i/>
                <w:sz w:val="20"/>
                <w:szCs w:val="20"/>
                <w:lang w:val="en-US"/>
              </w:rPr>
              <w:t xml:space="preserve">, </w:t>
            </w:r>
            <w:r w:rsidRPr="00574162">
              <w:rPr>
                <w:i/>
                <w:sz w:val="20"/>
                <w:szCs w:val="20"/>
              </w:rPr>
              <w:t>nesneleri ve vurmalı çalgıları kullanarak ritim çalışması yapar</w:t>
            </w:r>
            <w:r w:rsidRPr="000D7343">
              <w:rPr>
                <w:i/>
                <w:sz w:val="20"/>
                <w:szCs w:val="20"/>
                <w:lang w:val="en-US"/>
              </w:rPr>
              <w:t>.)</w:t>
            </w:r>
          </w:p>
          <w:p w:rsidR="00116CAD" w:rsidRPr="000D7343" w:rsidRDefault="00116CAD" w:rsidP="00C55033">
            <w:pPr>
              <w:rPr>
                <w:b/>
                <w:bCs/>
                <w:spacing w:val="-3"/>
                <w:sz w:val="20"/>
                <w:szCs w:val="20"/>
                <w:u w:val="single"/>
              </w:rPr>
            </w:pPr>
            <w:r w:rsidRPr="000D7343">
              <w:rPr>
                <w:b/>
                <w:bCs/>
                <w:spacing w:val="-3"/>
                <w:sz w:val="20"/>
                <w:szCs w:val="20"/>
                <w:u w:val="single"/>
              </w:rPr>
              <w:t>Dil Gelişimi:</w:t>
            </w:r>
          </w:p>
          <w:p w:rsidR="00116CAD" w:rsidRPr="000D7343" w:rsidRDefault="00116CAD" w:rsidP="00C55033">
            <w:pPr>
              <w:rPr>
                <w:b/>
                <w:sz w:val="20"/>
                <w:szCs w:val="20"/>
              </w:rPr>
            </w:pPr>
            <w:r w:rsidRPr="000D7343">
              <w:rPr>
                <w:b/>
                <w:sz w:val="20"/>
                <w:szCs w:val="20"/>
              </w:rPr>
              <w:t xml:space="preserve">Kazanım </w:t>
            </w:r>
            <w:r w:rsidRPr="000D7343">
              <w:rPr>
                <w:b/>
                <w:bCs/>
                <w:sz w:val="20"/>
                <w:szCs w:val="20"/>
              </w:rPr>
              <w:t xml:space="preserve">1. </w:t>
            </w:r>
            <w:r w:rsidRPr="000D7343">
              <w:rPr>
                <w:sz w:val="20"/>
                <w:szCs w:val="20"/>
              </w:rPr>
              <w:t>Sesleri ayırt eder.</w:t>
            </w:r>
          </w:p>
          <w:p w:rsidR="00116CAD" w:rsidRPr="000D7343" w:rsidRDefault="00116CAD" w:rsidP="00C55033">
            <w:pPr>
              <w:rPr>
                <w:i/>
                <w:iCs/>
                <w:sz w:val="20"/>
                <w:szCs w:val="20"/>
              </w:rPr>
            </w:pPr>
            <w:r w:rsidRPr="000D7343">
              <w:rPr>
                <w:b/>
                <w:sz w:val="20"/>
                <w:szCs w:val="20"/>
              </w:rPr>
              <w:t>Göstergeleri</w:t>
            </w:r>
            <w:r w:rsidRPr="000D7343">
              <w:rPr>
                <w:i/>
                <w:sz w:val="20"/>
                <w:szCs w:val="20"/>
              </w:rPr>
              <w:t>:</w:t>
            </w:r>
            <w:r w:rsidRPr="000D7343">
              <w:rPr>
                <w:i/>
                <w:iCs/>
                <w:sz w:val="20"/>
                <w:szCs w:val="20"/>
              </w:rPr>
              <w:t xml:space="preserve"> (Sesin geldiği yönü söyler. Sesin kaynağının ne olduğunu söyler. Sesin özelliğini söyler. Sesler arasındaki benzerlik ve farklılıkları söyler. Verilen sese benzer sesler çıkarır.)</w:t>
            </w:r>
          </w:p>
          <w:p w:rsidR="00116CAD" w:rsidRPr="000D7343" w:rsidRDefault="00116CAD" w:rsidP="00C55033">
            <w:pPr>
              <w:contextualSpacing/>
              <w:rPr>
                <w:sz w:val="20"/>
                <w:szCs w:val="20"/>
              </w:rPr>
            </w:pPr>
            <w:r w:rsidRPr="000D7343">
              <w:rPr>
                <w:b/>
                <w:sz w:val="20"/>
                <w:szCs w:val="20"/>
              </w:rPr>
              <w:t>Kazanım 2:</w:t>
            </w:r>
            <w:r w:rsidRPr="000D7343">
              <w:rPr>
                <w:sz w:val="20"/>
                <w:szCs w:val="20"/>
              </w:rPr>
              <w:t xml:space="preserve"> Sesini uygun kullanır.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116CAD" w:rsidRPr="000D7343" w:rsidRDefault="00116CAD" w:rsidP="00C55033">
            <w:pPr>
              <w:rPr>
                <w:b/>
                <w:sz w:val="20"/>
                <w:szCs w:val="20"/>
              </w:rPr>
            </w:pPr>
            <w:r w:rsidRPr="000D7343">
              <w:rPr>
                <w:b/>
                <w:sz w:val="20"/>
                <w:szCs w:val="20"/>
              </w:rPr>
              <w:t xml:space="preserve">Kazanım 3. Söz </w:t>
            </w:r>
            <w:r w:rsidRPr="000D7343">
              <w:rPr>
                <w:sz w:val="20"/>
                <w:szCs w:val="20"/>
              </w:rPr>
              <w:t>dizimi kurallarına göre cümle kurar.</w:t>
            </w:r>
          </w:p>
          <w:p w:rsidR="00116CAD" w:rsidRPr="000D7343" w:rsidRDefault="00116CAD" w:rsidP="00C55033">
            <w:pPr>
              <w:rPr>
                <w:i/>
                <w:iCs/>
                <w:sz w:val="20"/>
                <w:szCs w:val="20"/>
              </w:rPr>
            </w:pPr>
            <w:r w:rsidRPr="000D7343">
              <w:rPr>
                <w:b/>
                <w:sz w:val="20"/>
                <w:szCs w:val="20"/>
              </w:rPr>
              <w:t>Göstergeleri:</w:t>
            </w:r>
            <w:r w:rsidRPr="000D7343">
              <w:rPr>
                <w:b/>
                <w:bCs/>
                <w:iCs/>
                <w:sz w:val="20"/>
                <w:szCs w:val="20"/>
              </w:rPr>
              <w:t xml:space="preserve"> </w:t>
            </w:r>
            <w:r w:rsidRPr="000D7343">
              <w:rPr>
                <w:bCs/>
                <w:i/>
                <w:iCs/>
                <w:sz w:val="20"/>
                <w:szCs w:val="20"/>
              </w:rPr>
              <w:t>(</w:t>
            </w:r>
            <w:r w:rsidRPr="000D7343">
              <w:rPr>
                <w:i/>
                <w:iCs/>
                <w:sz w:val="20"/>
                <w:szCs w:val="20"/>
              </w:rPr>
              <w:t>Düz cümle, olumsuz cümle, soru cümlesi ve bile</w:t>
            </w:r>
            <w:r>
              <w:rPr>
                <w:i/>
                <w:iCs/>
                <w:sz w:val="20"/>
                <w:szCs w:val="20"/>
              </w:rPr>
              <w:t>şik cümle kurar. Cümlelerinde ög</w:t>
            </w:r>
            <w:r w:rsidRPr="000D7343">
              <w:rPr>
                <w:i/>
                <w:iCs/>
                <w:sz w:val="20"/>
                <w:szCs w:val="20"/>
              </w:rPr>
              <w:t>eleri doğru kullanır.)</w:t>
            </w:r>
          </w:p>
          <w:p w:rsidR="00116CAD" w:rsidRPr="000D7343" w:rsidRDefault="00116CAD" w:rsidP="00C55033">
            <w:pPr>
              <w:rPr>
                <w:iCs/>
                <w:sz w:val="20"/>
                <w:szCs w:val="20"/>
              </w:rPr>
            </w:pPr>
            <w:r w:rsidRPr="000D7343">
              <w:rPr>
                <w:b/>
                <w:iCs/>
                <w:sz w:val="20"/>
                <w:szCs w:val="20"/>
              </w:rPr>
              <w:t>Kazanım 4.</w:t>
            </w:r>
            <w:r w:rsidRPr="000D7343">
              <w:rPr>
                <w:iCs/>
                <w:sz w:val="20"/>
                <w:szCs w:val="20"/>
              </w:rPr>
              <w:t xml:space="preserve"> Konuşurken dilbilgisi yapılarını kullanır. </w:t>
            </w:r>
          </w:p>
          <w:p w:rsidR="00116CAD" w:rsidRPr="000D7343" w:rsidRDefault="00D95BAC" w:rsidP="00C55033">
            <w:pPr>
              <w:rPr>
                <w:i/>
                <w:iCs/>
                <w:sz w:val="20"/>
                <w:szCs w:val="20"/>
              </w:rPr>
            </w:pPr>
            <w:r w:rsidRPr="00D95BAC">
              <w:rPr>
                <w:b/>
                <w:noProof/>
                <w:sz w:val="20"/>
                <w:szCs w:val="20"/>
                <w:u w:val="single"/>
              </w:rPr>
              <w:pict>
                <v:shape id="Metin Kutusu 2" o:spid="_x0000_s1027" type="#_x0000_t202" style="position:absolute;margin-left:-56.3pt;margin-top:5.15pt;width:30.9pt;height:51.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0D7343">
              <w:rPr>
                <w:b/>
                <w:iCs/>
                <w:sz w:val="20"/>
                <w:szCs w:val="20"/>
              </w:rPr>
              <w:t xml:space="preserve">Göstergeleri: </w:t>
            </w:r>
            <w:r w:rsidR="00116CAD" w:rsidRPr="000D7343">
              <w:rPr>
                <w:i/>
                <w:iCs/>
                <w:sz w:val="20"/>
                <w:szCs w:val="20"/>
              </w:rPr>
              <w:t>(Cümle kurarken isim, fiil, sıfat, bağlaç, çoğul ifadeler, zarf, zamir, edat, isim durumları ve olumsuzluk yapılarını kullanır)</w:t>
            </w:r>
          </w:p>
          <w:p w:rsidR="00116CAD" w:rsidRPr="000D7343" w:rsidRDefault="00116CAD" w:rsidP="00C55033">
            <w:pPr>
              <w:contextualSpacing/>
              <w:rPr>
                <w:sz w:val="20"/>
                <w:szCs w:val="20"/>
              </w:rPr>
            </w:pPr>
            <w:r w:rsidRPr="000D7343">
              <w:rPr>
                <w:b/>
                <w:sz w:val="20"/>
                <w:szCs w:val="20"/>
              </w:rPr>
              <w:t>Kazanım 5:</w:t>
            </w:r>
            <w:r w:rsidRPr="000D7343">
              <w:rPr>
                <w:sz w:val="20"/>
                <w:szCs w:val="20"/>
              </w:rPr>
              <w:t xml:space="preserve"> Dili iletişim amacıyla kullanır.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(Konuşma sırasında göz teması kurar. Jest ve mimikleri anlar. Konuşurken jest ve mimiklerini kullanır. Konuşmak için sırasını bekler. Duygu, düşünce ve hayallerini söyler.)</w:t>
            </w:r>
          </w:p>
          <w:p w:rsidR="00116CAD" w:rsidRPr="000D7343" w:rsidRDefault="00116CAD" w:rsidP="00C55033">
            <w:pPr>
              <w:rPr>
                <w:b/>
                <w:color w:val="000000"/>
                <w:spacing w:val="-3"/>
                <w:sz w:val="20"/>
                <w:szCs w:val="20"/>
              </w:rPr>
            </w:pPr>
            <w:r w:rsidRPr="000D7343">
              <w:rPr>
                <w:b/>
                <w:sz w:val="20"/>
                <w:szCs w:val="20"/>
              </w:rPr>
              <w:t xml:space="preserve">Kazanım </w:t>
            </w:r>
            <w:r w:rsidRPr="000D7343">
              <w:rPr>
                <w:b/>
                <w:color w:val="000000"/>
                <w:spacing w:val="-3"/>
                <w:sz w:val="20"/>
                <w:szCs w:val="20"/>
              </w:rPr>
              <w:t xml:space="preserve">6. </w:t>
            </w:r>
            <w:r w:rsidRPr="000D7343">
              <w:rPr>
                <w:color w:val="000000"/>
                <w:spacing w:val="-3"/>
                <w:sz w:val="20"/>
                <w:szCs w:val="20"/>
              </w:rPr>
              <w:t>Sözcük dağarcığını geliştirir.</w:t>
            </w:r>
            <w:r w:rsidRPr="000D7343">
              <w:rPr>
                <w:b/>
                <w:color w:val="000000"/>
                <w:spacing w:val="-3"/>
                <w:sz w:val="20"/>
                <w:szCs w:val="20"/>
              </w:rPr>
              <w:t xml:space="preserve"> </w:t>
            </w:r>
          </w:p>
          <w:p w:rsidR="00116CAD" w:rsidRPr="000D7343" w:rsidRDefault="00116CAD" w:rsidP="00C55033">
            <w:pPr>
              <w:rPr>
                <w:bCs/>
                <w:i/>
                <w:iCs/>
                <w:color w:val="000000"/>
                <w:spacing w:val="-3"/>
                <w:sz w:val="20"/>
                <w:szCs w:val="20"/>
              </w:rPr>
            </w:pPr>
            <w:r w:rsidRPr="000D7343">
              <w:rPr>
                <w:b/>
                <w:sz w:val="20"/>
                <w:szCs w:val="20"/>
              </w:rPr>
              <w:t>Göstergeleri:</w:t>
            </w:r>
            <w:r w:rsidRPr="000D7343">
              <w:rPr>
                <w:b/>
                <w:bCs/>
                <w:iCs/>
                <w:color w:val="000000"/>
                <w:spacing w:val="-3"/>
                <w:sz w:val="20"/>
                <w:szCs w:val="20"/>
              </w:rPr>
              <w:t xml:space="preserve"> </w:t>
            </w:r>
            <w:r w:rsidRPr="000D7343">
              <w:rPr>
                <w:bCs/>
                <w:i/>
                <w:iCs/>
                <w:color w:val="000000"/>
                <w:spacing w:val="-3"/>
                <w:sz w:val="20"/>
                <w:szCs w:val="20"/>
              </w:rPr>
              <w:t>(Dinlediklerinde yeni olan sözcükleri fark eder ve sözcüklerin anlamlarını sorar.</w:t>
            </w:r>
            <w:r w:rsidRPr="000D7343">
              <w:rPr>
                <w:bCs/>
                <w:i/>
                <w:iCs/>
                <w:sz w:val="20"/>
                <w:szCs w:val="20"/>
              </w:rPr>
              <w:t xml:space="preserve"> Sözcükleri hatırlar ve sözcüklerin anlamını söyler. </w:t>
            </w:r>
            <w:r>
              <w:rPr>
                <w:bCs/>
                <w:i/>
                <w:iCs/>
                <w:sz w:val="20"/>
                <w:szCs w:val="20"/>
              </w:rPr>
              <w:t xml:space="preserve"> Cümle kurarken çoğul ifadeler kullanır.</w:t>
            </w:r>
            <w:r w:rsidRPr="000D7343">
              <w:rPr>
                <w:bCs/>
                <w:i/>
                <w:iCs/>
                <w:color w:val="000000"/>
                <w:spacing w:val="-3"/>
                <w:sz w:val="20"/>
                <w:szCs w:val="20"/>
              </w:rPr>
              <w:t>)</w:t>
            </w:r>
          </w:p>
          <w:p w:rsidR="00116CAD" w:rsidRPr="000D7343" w:rsidRDefault="00116CAD" w:rsidP="00C55033">
            <w:pPr>
              <w:tabs>
                <w:tab w:val="left" w:pos="1418"/>
                <w:tab w:val="left" w:pos="1560"/>
              </w:tabs>
              <w:rPr>
                <w:i/>
                <w:sz w:val="20"/>
                <w:szCs w:val="20"/>
              </w:rPr>
            </w:pPr>
            <w:r w:rsidRPr="000D7343">
              <w:rPr>
                <w:b/>
                <w:sz w:val="20"/>
                <w:szCs w:val="20"/>
              </w:rPr>
              <w:t xml:space="preserve">Kazanım 7. </w:t>
            </w:r>
            <w:r w:rsidRPr="000D7343">
              <w:rPr>
                <w:bCs/>
                <w:color w:val="000000"/>
                <w:spacing w:val="-1"/>
                <w:sz w:val="20"/>
                <w:szCs w:val="20"/>
              </w:rPr>
              <w:t>Dinlediklerinin/izlediklerinin</w:t>
            </w:r>
            <w:r w:rsidRPr="000D7343">
              <w:rPr>
                <w:sz w:val="20"/>
                <w:szCs w:val="20"/>
              </w:rPr>
              <w:t xml:space="preserve"> anlamını kavrar.</w:t>
            </w:r>
            <w:r w:rsidRPr="000D7343">
              <w:rPr>
                <w:b/>
                <w:sz w:val="20"/>
                <w:szCs w:val="20"/>
              </w:rPr>
              <w:t xml:space="preserve"> </w:t>
            </w:r>
          </w:p>
          <w:p w:rsidR="00116CAD" w:rsidRPr="000D7343" w:rsidRDefault="00116CAD" w:rsidP="00C55033">
            <w:pPr>
              <w:tabs>
                <w:tab w:val="left" w:pos="1418"/>
                <w:tab w:val="left" w:pos="1560"/>
              </w:tabs>
              <w:rPr>
                <w:bCs/>
                <w:i/>
                <w:iCs/>
                <w:sz w:val="20"/>
                <w:szCs w:val="20"/>
              </w:rPr>
            </w:pPr>
            <w:r w:rsidRPr="000D7343">
              <w:rPr>
                <w:b/>
                <w:sz w:val="20"/>
                <w:szCs w:val="20"/>
              </w:rPr>
              <w:t>Göstergeleri:</w:t>
            </w:r>
            <w:r w:rsidRPr="000D7343">
              <w:rPr>
                <w:b/>
                <w:bCs/>
                <w:iCs/>
                <w:sz w:val="20"/>
                <w:szCs w:val="20"/>
              </w:rPr>
              <w:t xml:space="preserve"> </w:t>
            </w:r>
            <w:r w:rsidRPr="000D7343">
              <w:rPr>
                <w:bCs/>
                <w:i/>
                <w:iCs/>
                <w:sz w:val="20"/>
                <w:szCs w:val="20"/>
              </w:rPr>
              <w:t>(Sözel yönergeleri yerine getirir. Dinlediklerini/izlediklerini açıklar. Dinledikleri/izledikleri hakkında yorum yapar.)</w:t>
            </w:r>
          </w:p>
          <w:p w:rsidR="00116CAD" w:rsidRPr="000D7343" w:rsidRDefault="00116CAD" w:rsidP="00C55033">
            <w:pPr>
              <w:contextualSpacing/>
              <w:rPr>
                <w:sz w:val="20"/>
                <w:szCs w:val="20"/>
              </w:rPr>
            </w:pPr>
            <w:r w:rsidRPr="000D7343">
              <w:rPr>
                <w:b/>
                <w:sz w:val="20"/>
                <w:szCs w:val="20"/>
              </w:rPr>
              <w:t>Kazanım 8:</w:t>
            </w:r>
            <w:r w:rsidRPr="000D7343">
              <w:rPr>
                <w:sz w:val="20"/>
                <w:szCs w:val="20"/>
              </w:rPr>
              <w:t xml:space="preserve"> Dinledikleri/izlediklerini çeşitli yollarla ifade eder.</w:t>
            </w:r>
          </w:p>
          <w:p w:rsidR="00116CAD" w:rsidRPr="000D7343" w:rsidRDefault="00116CAD" w:rsidP="00C55033">
            <w:pPr>
              <w:contextualSpacing/>
              <w:rPr>
                <w:i/>
                <w:iCs/>
                <w:color w:val="000000"/>
                <w:spacing w:val="-1"/>
                <w:sz w:val="20"/>
                <w:szCs w:val="20"/>
              </w:rPr>
            </w:pPr>
            <w:r w:rsidRPr="000D7343">
              <w:rPr>
                <w:b/>
                <w:sz w:val="20"/>
                <w:szCs w:val="20"/>
              </w:rPr>
              <w:t>Göstergeleri:</w:t>
            </w:r>
            <w:r w:rsidRPr="000D7343">
              <w:rPr>
                <w:i/>
                <w:sz w:val="20"/>
                <w:szCs w:val="20"/>
              </w:rPr>
              <w:t>(Dinledikleri/izledikleri ile ilgili sorular sorar. Dinledikleri/izledikleri ile ilgili sorulara cevap verir.</w:t>
            </w:r>
            <w:r w:rsidRPr="000D7343">
              <w:rPr>
                <w:i/>
                <w:iCs/>
                <w:color w:val="000000"/>
                <w:spacing w:val="-1"/>
                <w:sz w:val="20"/>
                <w:szCs w:val="20"/>
              </w:rPr>
              <w:t xml:space="preserve"> Dinlediklerini/izlediklerini resim, müzik, drama, şiir, öykü gibi çeşitli yollarla sergiler.</w:t>
            </w:r>
            <w:r>
              <w:rPr>
                <w:i/>
                <w:iCs/>
                <w:color w:val="000000"/>
                <w:spacing w:val="-1"/>
                <w:sz w:val="20"/>
                <w:szCs w:val="20"/>
              </w:rPr>
              <w:t xml:space="preserve"> Dinledikleri/izlediklerini başkalarına anlatır.</w:t>
            </w:r>
            <w:r w:rsidRPr="000D7343">
              <w:rPr>
                <w:i/>
                <w:iCs/>
                <w:color w:val="000000"/>
                <w:spacing w:val="-1"/>
                <w:sz w:val="20"/>
                <w:szCs w:val="20"/>
              </w:rPr>
              <w:t>)</w:t>
            </w:r>
          </w:p>
          <w:p w:rsidR="00116CAD" w:rsidRPr="000D7343" w:rsidRDefault="00116CAD" w:rsidP="00C55033">
            <w:pPr>
              <w:contextualSpacing/>
              <w:rPr>
                <w:sz w:val="20"/>
                <w:szCs w:val="20"/>
              </w:rPr>
            </w:pPr>
            <w:r w:rsidRPr="000D7343">
              <w:rPr>
                <w:b/>
                <w:sz w:val="20"/>
                <w:szCs w:val="20"/>
              </w:rPr>
              <w:t>Kazanım 10:</w:t>
            </w:r>
            <w:r w:rsidRPr="000D7343">
              <w:rPr>
                <w:sz w:val="20"/>
                <w:szCs w:val="20"/>
              </w:rPr>
              <w:t xml:space="preserve"> Görsel materyalleri okur.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(Görsel materyallerle ilgili sorular sorar. Görsel materyallerle ilgili sorulara cevap verir. Görsel materyalleri kullanarak olay, öykü gibi kompozisyonlar oluşturur.</w:t>
            </w:r>
            <w:r>
              <w:rPr>
                <w:i/>
                <w:sz w:val="20"/>
                <w:szCs w:val="20"/>
              </w:rPr>
              <w:t xml:space="preserve"> Görsel materyalleri inceler. Görsel materyalleri açıklar.</w:t>
            </w:r>
            <w:r w:rsidRPr="000D7343">
              <w:rPr>
                <w:i/>
                <w:sz w:val="20"/>
                <w:szCs w:val="20"/>
              </w:rPr>
              <w:t>)</w:t>
            </w:r>
          </w:p>
          <w:p w:rsidR="00116CAD" w:rsidRPr="000D7343" w:rsidRDefault="00116CAD" w:rsidP="00C55033">
            <w:pPr>
              <w:rPr>
                <w:b/>
                <w:bCs/>
                <w:sz w:val="20"/>
                <w:szCs w:val="20"/>
              </w:rPr>
            </w:pPr>
            <w:r w:rsidRPr="000D7343">
              <w:rPr>
                <w:b/>
                <w:sz w:val="20"/>
                <w:szCs w:val="20"/>
              </w:rPr>
              <w:t xml:space="preserve">Kazanım </w:t>
            </w:r>
            <w:r w:rsidRPr="000D7343">
              <w:rPr>
                <w:b/>
                <w:bCs/>
                <w:sz w:val="20"/>
                <w:szCs w:val="20"/>
              </w:rPr>
              <w:t xml:space="preserve">11. </w:t>
            </w:r>
            <w:r w:rsidRPr="000D7343">
              <w:rPr>
                <w:bCs/>
                <w:sz w:val="20"/>
                <w:szCs w:val="20"/>
              </w:rPr>
              <w:t>Okuma farkındalığı gösterir.</w:t>
            </w:r>
            <w:r w:rsidRPr="000D7343">
              <w:rPr>
                <w:b/>
                <w:bCs/>
                <w:sz w:val="20"/>
                <w:szCs w:val="20"/>
              </w:rPr>
              <w:t xml:space="preserve"> </w:t>
            </w:r>
          </w:p>
          <w:p w:rsidR="00116CAD" w:rsidRPr="000D7343" w:rsidRDefault="00116CAD" w:rsidP="00C55033">
            <w:pPr>
              <w:rPr>
                <w:i/>
                <w:iCs/>
                <w:sz w:val="20"/>
                <w:szCs w:val="20"/>
              </w:rPr>
            </w:pPr>
            <w:r w:rsidRPr="000D7343">
              <w:rPr>
                <w:b/>
                <w:sz w:val="20"/>
                <w:szCs w:val="20"/>
              </w:rPr>
              <w:t>Göstergeleri:</w:t>
            </w:r>
            <w:r w:rsidRPr="000D7343">
              <w:rPr>
                <w:i/>
                <w:sz w:val="20"/>
                <w:szCs w:val="20"/>
              </w:rPr>
              <w:t>(</w:t>
            </w:r>
            <w:r w:rsidRPr="000D7343">
              <w:rPr>
                <w:i/>
                <w:iCs/>
                <w:sz w:val="20"/>
                <w:szCs w:val="20"/>
              </w:rPr>
              <w:t>Çevresinde bulunan yazılı materyaller hakkında konuşur.  Okumayı taklit eder. Okumanın günlük yaşamdaki önemini açıklar.)</w:t>
            </w:r>
          </w:p>
          <w:p w:rsidR="00116CAD" w:rsidRPr="000D7343" w:rsidRDefault="00116CAD" w:rsidP="00C55033">
            <w:pPr>
              <w:rPr>
                <w:i/>
                <w:sz w:val="20"/>
                <w:szCs w:val="20"/>
              </w:rPr>
            </w:pPr>
            <w:r w:rsidRPr="000D7343">
              <w:rPr>
                <w:b/>
                <w:sz w:val="20"/>
                <w:szCs w:val="20"/>
              </w:rPr>
              <w:t>Kazanım 12.</w:t>
            </w:r>
            <w:r w:rsidRPr="000D7343">
              <w:rPr>
                <w:bCs/>
                <w:sz w:val="20"/>
                <w:szCs w:val="20"/>
              </w:rPr>
              <w:t>Yazı farkındalığı gösterir</w:t>
            </w:r>
            <w:r w:rsidRPr="000D7343">
              <w:rPr>
                <w:b/>
                <w:bCs/>
                <w:sz w:val="20"/>
                <w:szCs w:val="20"/>
              </w:rPr>
              <w:t xml:space="preserve">. </w:t>
            </w:r>
          </w:p>
          <w:p w:rsidR="00116CAD" w:rsidRPr="000D7343" w:rsidRDefault="00116CAD" w:rsidP="00C55033">
            <w:pPr>
              <w:rPr>
                <w:i/>
                <w:iCs/>
                <w:sz w:val="20"/>
                <w:szCs w:val="20"/>
              </w:rPr>
            </w:pPr>
            <w:r w:rsidRPr="000D7343">
              <w:rPr>
                <w:b/>
                <w:sz w:val="20"/>
                <w:szCs w:val="20"/>
              </w:rPr>
              <w:t xml:space="preserve">Göstergeleri: </w:t>
            </w:r>
            <w:r w:rsidRPr="000D7343">
              <w:rPr>
                <w:i/>
                <w:sz w:val="20"/>
                <w:szCs w:val="20"/>
              </w:rPr>
              <w:t>(</w:t>
            </w:r>
            <w:r w:rsidRPr="000D7343">
              <w:rPr>
                <w:bCs/>
                <w:i/>
                <w:iCs/>
                <w:sz w:val="20"/>
                <w:szCs w:val="20"/>
              </w:rPr>
              <w:t xml:space="preserve">Çevresindeki yazıları gösterir. Yazının </w:t>
            </w:r>
            <w:r w:rsidRPr="000D7343">
              <w:rPr>
                <w:i/>
                <w:iCs/>
                <w:sz w:val="20"/>
                <w:szCs w:val="20"/>
              </w:rPr>
              <w:t xml:space="preserve">günlük yaşamdaki önemini açıklar. </w:t>
            </w:r>
            <w:r w:rsidRPr="000D7343">
              <w:rPr>
                <w:bCs/>
                <w:i/>
                <w:iCs/>
                <w:sz w:val="20"/>
                <w:szCs w:val="20"/>
              </w:rPr>
              <w:t>Duygu ve düşüncelerini yetişkine yazdırır.)</w:t>
            </w:r>
          </w:p>
          <w:p w:rsidR="00116CAD" w:rsidRPr="000D7343" w:rsidRDefault="00116CAD" w:rsidP="00C55033">
            <w:pPr>
              <w:contextualSpacing/>
              <w:jc w:val="both"/>
              <w:rPr>
                <w:b/>
                <w:sz w:val="20"/>
                <w:szCs w:val="20"/>
                <w:u w:val="single"/>
              </w:rPr>
            </w:pPr>
            <w:r w:rsidRPr="000D7343">
              <w:rPr>
                <w:b/>
                <w:sz w:val="20"/>
                <w:szCs w:val="20"/>
                <w:u w:val="single"/>
              </w:rPr>
              <w:t>Öz</w:t>
            </w:r>
            <w:r>
              <w:rPr>
                <w:b/>
                <w:sz w:val="20"/>
                <w:szCs w:val="20"/>
                <w:u w:val="single"/>
              </w:rPr>
              <w:t xml:space="preserve"> </w:t>
            </w:r>
            <w:r w:rsidRPr="000D7343">
              <w:rPr>
                <w:b/>
                <w:sz w:val="20"/>
                <w:szCs w:val="20"/>
                <w:u w:val="single"/>
              </w:rPr>
              <w:t>bakım Becerileri:</w:t>
            </w:r>
          </w:p>
          <w:p w:rsidR="00116CAD" w:rsidRDefault="00116CAD" w:rsidP="00C55033">
            <w:pPr>
              <w:contextualSpacing/>
              <w:rPr>
                <w:sz w:val="20"/>
                <w:szCs w:val="20"/>
              </w:rPr>
            </w:pPr>
            <w:r w:rsidRPr="000D7343">
              <w:rPr>
                <w:b/>
                <w:sz w:val="20"/>
                <w:szCs w:val="20"/>
              </w:rPr>
              <w:t xml:space="preserve">Kazanım 1: </w:t>
            </w:r>
            <w:r w:rsidRPr="000D7343">
              <w:rPr>
                <w:sz w:val="20"/>
                <w:szCs w:val="20"/>
              </w:rPr>
              <w:t>Bedeniyle ilgili temizlik kurallarını uygular.</w:t>
            </w:r>
          </w:p>
          <w:p w:rsidR="00116CAD" w:rsidRPr="000D7343" w:rsidRDefault="00116CAD" w:rsidP="00C55033">
            <w:pPr>
              <w:contextualSpacing/>
              <w:rPr>
                <w:b/>
                <w:i/>
                <w:sz w:val="20"/>
                <w:szCs w:val="20"/>
              </w:rPr>
            </w:pPr>
            <w:r w:rsidRPr="000D7343">
              <w:rPr>
                <w:b/>
                <w:sz w:val="20"/>
                <w:szCs w:val="20"/>
              </w:rPr>
              <w:t>Göstergeleri:</w:t>
            </w:r>
            <w:r w:rsidRPr="000D7343">
              <w:rPr>
                <w:i/>
                <w:sz w:val="20"/>
                <w:szCs w:val="20"/>
              </w:rPr>
              <w:t>(Elini/yüzünü yıkar. Tuvalet gereksinimine yönelik işleri yapar</w:t>
            </w:r>
            <w:r w:rsidRPr="000D7343">
              <w:rPr>
                <w:b/>
                <w:i/>
                <w:sz w:val="20"/>
                <w:szCs w:val="20"/>
              </w:rPr>
              <w:t>.)</w:t>
            </w:r>
          </w:p>
          <w:p w:rsidR="00116CAD" w:rsidRPr="000D7343" w:rsidRDefault="00116CAD" w:rsidP="00C55033">
            <w:pPr>
              <w:contextualSpacing/>
              <w:rPr>
                <w:sz w:val="20"/>
                <w:szCs w:val="20"/>
              </w:rPr>
            </w:pPr>
            <w:r w:rsidRPr="000D7343">
              <w:rPr>
                <w:b/>
                <w:sz w:val="20"/>
                <w:szCs w:val="20"/>
              </w:rPr>
              <w:lastRenderedPageBreak/>
              <w:t xml:space="preserve">Kazanım 2: </w:t>
            </w:r>
            <w:r w:rsidRPr="000D7343">
              <w:rPr>
                <w:sz w:val="20"/>
                <w:szCs w:val="20"/>
              </w:rPr>
              <w:t>Giyinme ile ilgili işleri yapar.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(Giysilerini çıkarır. Giysilerini giyer. Ayakkabı bağcıklarını çözer.)</w:t>
            </w:r>
          </w:p>
          <w:p w:rsidR="00116CAD" w:rsidRPr="000D7343" w:rsidRDefault="00116CAD" w:rsidP="00C55033">
            <w:pPr>
              <w:contextualSpacing/>
              <w:rPr>
                <w:sz w:val="20"/>
                <w:szCs w:val="20"/>
              </w:rPr>
            </w:pPr>
            <w:r w:rsidRPr="000D7343">
              <w:rPr>
                <w:b/>
                <w:sz w:val="20"/>
                <w:szCs w:val="20"/>
              </w:rPr>
              <w:t>Kazanım 3:</w:t>
            </w:r>
            <w:r w:rsidRPr="000D7343">
              <w:rPr>
                <w:sz w:val="20"/>
                <w:szCs w:val="20"/>
              </w:rPr>
              <w:t xml:space="preserve"> Yaşam alanlarında gerekli düzenlemeler yapar.</w:t>
            </w:r>
          </w:p>
          <w:p w:rsidR="00116CAD" w:rsidRDefault="00116CAD" w:rsidP="00C55033">
            <w:pPr>
              <w:contextualSpacing/>
              <w:rPr>
                <w:i/>
                <w:sz w:val="20"/>
                <w:szCs w:val="20"/>
              </w:rPr>
            </w:pPr>
            <w:r w:rsidRPr="000D7343">
              <w:rPr>
                <w:b/>
                <w:sz w:val="20"/>
                <w:szCs w:val="20"/>
              </w:rPr>
              <w:t>Göstergeleri:</w:t>
            </w:r>
            <w:r w:rsidRPr="000D7343">
              <w:rPr>
                <w:i/>
                <w:sz w:val="20"/>
                <w:szCs w:val="20"/>
              </w:rPr>
              <w:t>(Ev/okuldaki eşyaları temiz ve özenle kullanır. Ev/okuldaki eşyaları toplar.)</w:t>
            </w:r>
          </w:p>
          <w:p w:rsidR="00116CAD" w:rsidRPr="000D7343" w:rsidRDefault="00116CAD" w:rsidP="00C55033">
            <w:pPr>
              <w:contextualSpacing/>
              <w:rPr>
                <w:sz w:val="20"/>
                <w:szCs w:val="20"/>
              </w:rPr>
            </w:pPr>
            <w:r w:rsidRPr="000D7343">
              <w:rPr>
                <w:b/>
                <w:sz w:val="20"/>
                <w:szCs w:val="20"/>
              </w:rPr>
              <w:t>Kazanım 7:</w:t>
            </w:r>
            <w:r w:rsidRPr="000D7343">
              <w:rPr>
                <w:sz w:val="20"/>
                <w:szCs w:val="20"/>
              </w:rPr>
              <w:t xml:space="preserve"> Kendini tehlikelerden ve kazalardan korur.</w:t>
            </w:r>
          </w:p>
          <w:p w:rsidR="00116CAD" w:rsidRPr="000D7343" w:rsidRDefault="00116CAD" w:rsidP="00C55033">
            <w:pPr>
              <w:contextualSpacing/>
              <w:rPr>
                <w:i/>
                <w:sz w:val="20"/>
                <w:szCs w:val="20"/>
              </w:rPr>
            </w:pPr>
            <w:r w:rsidRPr="000D7343">
              <w:rPr>
                <w:b/>
                <w:sz w:val="20"/>
                <w:szCs w:val="20"/>
              </w:rPr>
              <w:t>Göstergeleri:</w:t>
            </w:r>
            <w:r w:rsidRPr="000D7343">
              <w:rPr>
                <w:i/>
                <w:sz w:val="20"/>
                <w:szCs w:val="20"/>
              </w:rPr>
              <w:t>(Tehlikeli olan durumları söyler. Kendini tehlikelerden ve kazalardan korumak için yapılması gerekenleri söyler. Temel güvenlik kurallarını bilir.)</w:t>
            </w:r>
          </w:p>
          <w:p w:rsidR="00116CAD" w:rsidRPr="000D7343" w:rsidRDefault="00116CAD" w:rsidP="00C55033">
            <w:pPr>
              <w:rPr>
                <w:i/>
                <w:color w:val="000000"/>
                <w:sz w:val="20"/>
                <w:szCs w:val="20"/>
              </w:rPr>
            </w:pPr>
            <w:r w:rsidRPr="000D7343">
              <w:rPr>
                <w:b/>
                <w:color w:val="000000"/>
                <w:sz w:val="20"/>
                <w:szCs w:val="20"/>
              </w:rPr>
              <w:t>Kazanım 8.</w:t>
            </w:r>
            <w:r w:rsidRPr="000D7343">
              <w:rPr>
                <w:b/>
                <w:i/>
                <w:color w:val="000000"/>
                <w:sz w:val="20"/>
                <w:szCs w:val="20"/>
              </w:rPr>
              <w:t xml:space="preserve"> </w:t>
            </w:r>
            <w:r w:rsidRPr="000D7343">
              <w:rPr>
                <w:color w:val="000000"/>
                <w:sz w:val="20"/>
                <w:szCs w:val="20"/>
              </w:rPr>
              <w:t>Sağlığı ile ilgili önlemler alır.</w:t>
            </w:r>
            <w:r w:rsidRPr="000D7343">
              <w:rPr>
                <w:b/>
                <w:i/>
                <w:color w:val="000000"/>
                <w:sz w:val="20"/>
                <w:szCs w:val="20"/>
              </w:rPr>
              <w:t xml:space="preserve"> </w:t>
            </w:r>
          </w:p>
          <w:p w:rsidR="00116CAD" w:rsidRPr="006544CE" w:rsidRDefault="00116CAD" w:rsidP="00C55033">
            <w:pPr>
              <w:rPr>
                <w:i/>
                <w:color w:val="000000"/>
                <w:sz w:val="20"/>
                <w:szCs w:val="20"/>
              </w:rPr>
            </w:pPr>
            <w:r w:rsidRPr="000D7343">
              <w:rPr>
                <w:b/>
                <w:color w:val="000000"/>
                <w:sz w:val="20"/>
                <w:szCs w:val="20"/>
              </w:rPr>
              <w:t xml:space="preserve">Göstergeleri: </w:t>
            </w:r>
            <w:r w:rsidRPr="000D7343">
              <w:rPr>
                <w:i/>
                <w:color w:val="000000"/>
                <w:sz w:val="20"/>
                <w:szCs w:val="20"/>
              </w:rPr>
              <w:t>(Sağlığını korumak için yapması gerekenleri söyler. Sağlığına dikkat etmediğinde ortaya çıkabilecek sonuçları açıklar. Sağlığını korumak için gerekenleri yapar.)</w:t>
            </w:r>
          </w:p>
        </w:tc>
      </w:tr>
      <w:tr w:rsidR="00116CAD" w:rsidRPr="00AC3B8B" w:rsidTr="00C55033">
        <w:trPr>
          <w:trHeight w:val="331"/>
        </w:trPr>
        <w:tc>
          <w:tcPr>
            <w:tcW w:w="1526" w:type="dxa"/>
            <w:vMerge w:val="restart"/>
            <w:shd w:val="clear" w:color="auto" w:fill="auto"/>
            <w:textDirection w:val="btLr"/>
            <w:vAlign w:val="center"/>
          </w:tcPr>
          <w:p w:rsidR="00116CAD" w:rsidRPr="00AC3B8B" w:rsidRDefault="00116CAD" w:rsidP="00C55033">
            <w:pPr>
              <w:ind w:left="113" w:right="113"/>
              <w:jc w:val="center"/>
              <w:rPr>
                <w:b/>
                <w:sz w:val="28"/>
                <w:szCs w:val="28"/>
              </w:rPr>
            </w:pPr>
            <w:r w:rsidRPr="00AC3B8B">
              <w:rPr>
                <w:b/>
                <w:sz w:val="28"/>
                <w:szCs w:val="28"/>
              </w:rPr>
              <w:t>EKİM</w:t>
            </w:r>
          </w:p>
        </w:tc>
        <w:tc>
          <w:tcPr>
            <w:tcW w:w="13561" w:type="dxa"/>
            <w:gridSpan w:val="3"/>
            <w:vMerge/>
            <w:tcBorders>
              <w:bottom w:val="single" w:sz="4" w:space="0" w:color="auto"/>
            </w:tcBorders>
            <w:shd w:val="clear" w:color="auto" w:fill="auto"/>
          </w:tcPr>
          <w:p w:rsidR="00116CAD" w:rsidRPr="00AC3B8B" w:rsidRDefault="00116CAD" w:rsidP="00C55033">
            <w:pPr>
              <w:rPr>
                <w:b/>
                <w:sz w:val="20"/>
                <w:szCs w:val="20"/>
                <w:u w:val="single"/>
              </w:rPr>
            </w:pPr>
          </w:p>
        </w:tc>
      </w:tr>
      <w:tr w:rsidR="00116CAD" w:rsidRPr="00AC3B8B" w:rsidTr="00C55033">
        <w:tc>
          <w:tcPr>
            <w:tcW w:w="1526" w:type="dxa"/>
            <w:vMerge/>
            <w:tcBorders>
              <w:right w:val="single" w:sz="4" w:space="0" w:color="auto"/>
            </w:tcBorders>
            <w:shd w:val="clear" w:color="auto" w:fill="auto"/>
          </w:tcPr>
          <w:p w:rsidR="00116CAD" w:rsidRPr="00AC3B8B" w:rsidRDefault="00116CAD" w:rsidP="00C55033">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116CAD" w:rsidRPr="00AC3B8B" w:rsidRDefault="00116CAD" w:rsidP="00C55033">
            <w:pPr>
              <w:rPr>
                <w:b/>
                <w:sz w:val="20"/>
                <w:szCs w:val="20"/>
                <w:u w:val="single"/>
              </w:rPr>
            </w:pPr>
            <w:r w:rsidRPr="00AC3B8B">
              <w:rPr>
                <w:b/>
                <w:sz w:val="20"/>
                <w:szCs w:val="20"/>
                <w:u w:val="single"/>
              </w:rPr>
              <w:t>KAVRAMLAR</w:t>
            </w:r>
          </w:p>
          <w:p w:rsidR="00116CAD" w:rsidRPr="00AC3B8B" w:rsidRDefault="00116CAD" w:rsidP="00C55033">
            <w:pPr>
              <w:rPr>
                <w:b/>
                <w:sz w:val="20"/>
                <w:szCs w:val="20"/>
                <w:u w:val="single"/>
              </w:rPr>
            </w:pPr>
          </w:p>
        </w:tc>
      </w:tr>
      <w:tr w:rsidR="00116CAD" w:rsidRPr="00AC3B8B" w:rsidTr="00C55033">
        <w:trPr>
          <w:trHeight w:val="1986"/>
        </w:trPr>
        <w:tc>
          <w:tcPr>
            <w:tcW w:w="1526" w:type="dxa"/>
            <w:vMerge/>
            <w:tcBorders>
              <w:right w:val="single" w:sz="4" w:space="0" w:color="auto"/>
            </w:tcBorders>
            <w:shd w:val="clear" w:color="auto" w:fill="auto"/>
          </w:tcPr>
          <w:p w:rsidR="00116CAD" w:rsidRPr="00AC3B8B" w:rsidRDefault="00116CAD" w:rsidP="00C55033">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16CAD" w:rsidRPr="00A066A8" w:rsidRDefault="00D95BAC" w:rsidP="00C55033">
            <w:pPr>
              <w:numPr>
                <w:ilvl w:val="0"/>
                <w:numId w:val="5"/>
              </w:numPr>
              <w:rPr>
                <w:sz w:val="20"/>
                <w:szCs w:val="20"/>
                <w:lang w:eastAsia="en-US"/>
              </w:rPr>
            </w:pPr>
            <w:r w:rsidRPr="00D95BAC">
              <w:rPr>
                <w:b/>
                <w:noProof/>
                <w:sz w:val="20"/>
                <w:szCs w:val="20"/>
              </w:rPr>
              <w:pict>
                <v:shape id="Metin Kutusu 1" o:spid="_x0000_s1028" type="#_x0000_t202" style="position:absolute;left:0;text-align:left;margin-left:-56.45pt;margin-top:2.5pt;width:30.95pt;height:51.25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" stroked="f">
                  <v:textbox style="layout-flow:vertical;mso-layout-flow-alt:bottom-to-top;mso-fit-shape-to-text:t">
                    <w:txbxContent>
                      <w:p w:rsidR="00116CAD" w:rsidRDefault="00116CAD" w:rsidP="00116CAD">
                        <w:pPr>
                          <w:rPr>
                            <w:b/>
                            <w:sz w:val="28"/>
                            <w:szCs w:val="28"/>
                          </w:rPr>
                        </w:pPr>
                        <w:r>
                          <w:rPr>
                            <w:b/>
                            <w:sz w:val="28"/>
                            <w:szCs w:val="28"/>
                          </w:rPr>
                          <w:t>EKİM</w:t>
                        </w:r>
                      </w:p>
                    </w:txbxContent>
                  </v:textbox>
                </v:shape>
              </w:pict>
            </w:r>
            <w:r w:rsidR="00116CAD" w:rsidRPr="00A066A8">
              <w:rPr>
                <w:b/>
                <w:sz w:val="20"/>
                <w:szCs w:val="20"/>
                <w:lang w:eastAsia="en-US"/>
              </w:rPr>
              <w:t>Boyut:</w:t>
            </w:r>
            <w:r w:rsidR="00116CAD" w:rsidRPr="00A066A8">
              <w:rPr>
                <w:sz w:val="20"/>
                <w:szCs w:val="20"/>
                <w:lang w:eastAsia="en-US"/>
              </w:rPr>
              <w:t xml:space="preserve"> Büyük-Küçük, İnce-Kalın, Uzun-Kısa</w:t>
            </w:r>
          </w:p>
          <w:p w:rsidR="00116CAD" w:rsidRPr="00A066A8" w:rsidRDefault="00116CAD" w:rsidP="00C55033">
            <w:pPr>
              <w:numPr>
                <w:ilvl w:val="0"/>
                <w:numId w:val="5"/>
              </w:numPr>
              <w:rPr>
                <w:sz w:val="20"/>
                <w:szCs w:val="20"/>
                <w:lang w:eastAsia="en-US"/>
              </w:rPr>
            </w:pPr>
            <w:r w:rsidRPr="00A066A8">
              <w:rPr>
                <w:b/>
                <w:sz w:val="20"/>
                <w:szCs w:val="20"/>
                <w:lang w:eastAsia="en-US"/>
              </w:rPr>
              <w:t xml:space="preserve">Duygu: </w:t>
            </w:r>
            <w:r>
              <w:rPr>
                <w:sz w:val="20"/>
                <w:szCs w:val="20"/>
                <w:lang w:eastAsia="en-US"/>
              </w:rPr>
              <w:t>Mutlu, Üzgün</w:t>
            </w:r>
          </w:p>
          <w:p w:rsidR="00116CAD" w:rsidRPr="00A066A8" w:rsidRDefault="00116CAD" w:rsidP="00C55033">
            <w:pPr>
              <w:numPr>
                <w:ilvl w:val="0"/>
                <w:numId w:val="5"/>
              </w:numPr>
              <w:rPr>
                <w:color w:val="000000"/>
                <w:sz w:val="20"/>
                <w:szCs w:val="20"/>
              </w:rPr>
            </w:pPr>
            <w:r w:rsidRPr="00A066A8">
              <w:rPr>
                <w:b/>
                <w:sz w:val="20"/>
                <w:szCs w:val="20"/>
                <w:lang w:eastAsia="en-US"/>
              </w:rPr>
              <w:t xml:space="preserve">Duyu: </w:t>
            </w:r>
            <w:r w:rsidRPr="00A066A8">
              <w:rPr>
                <w:color w:val="000000"/>
                <w:sz w:val="20"/>
                <w:szCs w:val="20"/>
              </w:rPr>
              <w:t>Sıcak-Soğuk-Ilık,</w:t>
            </w:r>
            <w:r w:rsidRPr="00A066A8">
              <w:rPr>
                <w:sz w:val="20"/>
                <w:szCs w:val="20"/>
                <w:lang w:eastAsia="en-US"/>
              </w:rPr>
              <w:t xml:space="preserve"> Tüylü</w:t>
            </w:r>
          </w:p>
          <w:p w:rsidR="00116CAD" w:rsidRPr="00A066A8" w:rsidRDefault="00116CAD" w:rsidP="00C55033">
            <w:pPr>
              <w:numPr>
                <w:ilvl w:val="0"/>
                <w:numId w:val="5"/>
              </w:numPr>
              <w:rPr>
                <w:sz w:val="20"/>
                <w:szCs w:val="20"/>
                <w:lang w:eastAsia="en-US"/>
              </w:rPr>
            </w:pPr>
            <w:r w:rsidRPr="00A066A8">
              <w:rPr>
                <w:b/>
                <w:color w:val="000000"/>
                <w:sz w:val="20"/>
                <w:szCs w:val="20"/>
                <w:lang w:eastAsia="en-US"/>
              </w:rPr>
              <w:t>Geometrik Şekil:</w:t>
            </w:r>
            <w:r w:rsidRPr="00A066A8">
              <w:rPr>
                <w:color w:val="000000"/>
                <w:sz w:val="20"/>
                <w:szCs w:val="20"/>
                <w:lang w:eastAsia="en-US"/>
              </w:rPr>
              <w:t xml:space="preserve"> Daire</w:t>
            </w:r>
          </w:p>
          <w:p w:rsidR="00116CAD" w:rsidRPr="00A066A8" w:rsidRDefault="00116CAD" w:rsidP="00C55033">
            <w:pPr>
              <w:numPr>
                <w:ilvl w:val="0"/>
                <w:numId w:val="5"/>
              </w:numPr>
              <w:rPr>
                <w:lang w:eastAsia="en-US"/>
              </w:rPr>
            </w:pPr>
            <w:r w:rsidRPr="00A066A8">
              <w:rPr>
                <w:b/>
                <w:sz w:val="20"/>
                <w:szCs w:val="20"/>
                <w:lang w:eastAsia="en-US"/>
              </w:rPr>
              <w:t>Miktar:</w:t>
            </w:r>
            <w:r w:rsidRPr="00A066A8">
              <w:rPr>
                <w:sz w:val="20"/>
                <w:szCs w:val="20"/>
                <w:lang w:eastAsia="en-US"/>
              </w:rPr>
              <w:t xml:space="preserve"> Az- Çok, Boş-Dolu, Ağır- Hafif, Eşit</w:t>
            </w:r>
          </w:p>
          <w:p w:rsidR="00116CAD" w:rsidRPr="006544CE" w:rsidRDefault="00116CAD" w:rsidP="00C55033">
            <w:pPr>
              <w:numPr>
                <w:ilvl w:val="0"/>
                <w:numId w:val="5"/>
              </w:numPr>
              <w:rPr>
                <w:b/>
                <w:sz w:val="20"/>
                <w:szCs w:val="20"/>
                <w:lang w:eastAsia="en-US"/>
              </w:rPr>
            </w:pPr>
            <w:r w:rsidRPr="00A066A8">
              <w:rPr>
                <w:b/>
                <w:sz w:val="20"/>
                <w:szCs w:val="20"/>
                <w:lang w:eastAsia="en-US"/>
              </w:rPr>
              <w:t>Renk</w:t>
            </w:r>
            <w:r w:rsidRPr="00A066A8">
              <w:rPr>
                <w:sz w:val="20"/>
                <w:szCs w:val="20"/>
                <w:lang w:eastAsia="en-US"/>
              </w:rPr>
              <w:t>: Kırmızı, Mavi, Sarı</w:t>
            </w:r>
          </w:p>
        </w:tc>
        <w:tc>
          <w:tcPr>
            <w:tcW w:w="4819" w:type="dxa"/>
            <w:tcBorders>
              <w:top w:val="nil"/>
              <w:left w:val="nil"/>
              <w:bottom w:val="single" w:sz="4" w:space="0" w:color="auto"/>
              <w:right w:val="nil"/>
            </w:tcBorders>
            <w:shd w:val="clear" w:color="auto" w:fill="auto"/>
          </w:tcPr>
          <w:p w:rsidR="00116CAD" w:rsidRPr="00A066A8" w:rsidRDefault="00116CAD" w:rsidP="00C55033">
            <w:pPr>
              <w:numPr>
                <w:ilvl w:val="0"/>
                <w:numId w:val="5"/>
              </w:numPr>
              <w:rPr>
                <w:sz w:val="20"/>
                <w:szCs w:val="20"/>
                <w:lang w:eastAsia="en-US"/>
              </w:rPr>
            </w:pPr>
            <w:r w:rsidRPr="00A066A8">
              <w:rPr>
                <w:b/>
                <w:sz w:val="20"/>
                <w:szCs w:val="20"/>
                <w:lang w:eastAsia="en-US"/>
              </w:rPr>
              <w:t xml:space="preserve">Sayı/Sayma: </w:t>
            </w:r>
            <w:r w:rsidRPr="00A066A8">
              <w:rPr>
                <w:sz w:val="20"/>
                <w:szCs w:val="20"/>
                <w:lang w:eastAsia="en-US"/>
              </w:rPr>
              <w:t>1,2,3, Sıra Sayısı(Birinci, İkinci..</w:t>
            </w:r>
            <w:r>
              <w:rPr>
                <w:sz w:val="20"/>
                <w:szCs w:val="20"/>
                <w:lang w:eastAsia="en-US"/>
              </w:rPr>
              <w:t>.</w:t>
            </w:r>
            <w:r w:rsidRPr="00A066A8">
              <w:rPr>
                <w:sz w:val="20"/>
                <w:szCs w:val="20"/>
                <w:lang w:eastAsia="en-US"/>
              </w:rPr>
              <w:t>)</w:t>
            </w:r>
          </w:p>
          <w:p w:rsidR="00116CAD" w:rsidRPr="00A066A8" w:rsidRDefault="00116CAD" w:rsidP="00C55033">
            <w:pPr>
              <w:numPr>
                <w:ilvl w:val="0"/>
                <w:numId w:val="5"/>
              </w:numPr>
              <w:rPr>
                <w:sz w:val="20"/>
                <w:szCs w:val="20"/>
                <w:lang w:eastAsia="en-US"/>
              </w:rPr>
            </w:pPr>
            <w:r w:rsidRPr="00A066A8">
              <w:rPr>
                <w:b/>
                <w:sz w:val="20"/>
                <w:szCs w:val="20"/>
                <w:lang w:eastAsia="en-US"/>
              </w:rPr>
              <w:t xml:space="preserve">Yön/Mekânda Konum: </w:t>
            </w:r>
            <w:r w:rsidRPr="00A066A8">
              <w:rPr>
                <w:sz w:val="20"/>
                <w:szCs w:val="20"/>
                <w:lang w:eastAsia="en-US"/>
              </w:rPr>
              <w:t>Arasında-Yanında, İç,</w:t>
            </w:r>
            <w:r w:rsidRPr="00A066A8">
              <w:rPr>
                <w:color w:val="000000"/>
                <w:sz w:val="20"/>
                <w:szCs w:val="20"/>
                <w:lang w:eastAsia="en-US"/>
              </w:rPr>
              <w:t xml:space="preserve"> İçinde -Dışında, Altında-Üstünde</w:t>
            </w:r>
            <w:r w:rsidRPr="00A066A8">
              <w:rPr>
                <w:sz w:val="20"/>
                <w:szCs w:val="20"/>
                <w:lang w:eastAsia="en-US"/>
              </w:rPr>
              <w:t>, Uzak-Yakın, Yukarı-Aşağı</w:t>
            </w:r>
          </w:p>
          <w:p w:rsidR="00116CAD" w:rsidRPr="00A066A8" w:rsidRDefault="00116CAD" w:rsidP="00C55033">
            <w:pPr>
              <w:numPr>
                <w:ilvl w:val="0"/>
                <w:numId w:val="5"/>
              </w:numPr>
              <w:rPr>
                <w:sz w:val="20"/>
                <w:szCs w:val="20"/>
                <w:lang w:eastAsia="en-US"/>
              </w:rPr>
            </w:pPr>
            <w:r w:rsidRPr="00A066A8">
              <w:rPr>
                <w:b/>
                <w:sz w:val="20"/>
                <w:szCs w:val="20"/>
                <w:lang w:eastAsia="en-US"/>
              </w:rPr>
              <w:t>Zaman:</w:t>
            </w:r>
            <w:r w:rsidRPr="00A066A8">
              <w:rPr>
                <w:sz w:val="20"/>
                <w:szCs w:val="20"/>
                <w:lang w:eastAsia="en-US"/>
              </w:rPr>
              <w:t xml:space="preserve"> Mevsim, </w:t>
            </w:r>
          </w:p>
          <w:p w:rsidR="00116CAD" w:rsidRPr="00901F1F" w:rsidRDefault="00116CAD" w:rsidP="00C55033">
            <w:pPr>
              <w:numPr>
                <w:ilvl w:val="0"/>
                <w:numId w:val="5"/>
              </w:numPr>
              <w:rPr>
                <w:b/>
                <w:sz w:val="20"/>
                <w:szCs w:val="20"/>
                <w:lang w:eastAsia="en-US"/>
              </w:rPr>
            </w:pPr>
            <w:r w:rsidRPr="00A066A8">
              <w:rPr>
                <w:b/>
                <w:sz w:val="20"/>
                <w:szCs w:val="20"/>
                <w:lang w:eastAsia="en-US"/>
              </w:rPr>
              <w:t>Zıt:</w:t>
            </w:r>
            <w:r w:rsidRPr="00A066A8">
              <w:rPr>
                <w:sz w:val="20"/>
                <w:szCs w:val="20"/>
                <w:lang w:eastAsia="en-US"/>
              </w:rPr>
              <w:t xml:space="preserve"> Aynı-Farklı, Canlı, Doğru-Yanlış, Eski-Yeni, Hareketli-Hareketsiz,</w:t>
            </w:r>
            <w:r w:rsidRPr="00A066A8">
              <w:rPr>
                <w:color w:val="000000"/>
                <w:sz w:val="20"/>
                <w:szCs w:val="20"/>
                <w:lang w:eastAsia="en-US"/>
              </w:rPr>
              <w:t xml:space="preserve"> Hızlı-Yavaş, </w:t>
            </w:r>
            <w:r w:rsidRPr="00A066A8">
              <w:rPr>
                <w:sz w:val="20"/>
                <w:szCs w:val="20"/>
                <w:lang w:eastAsia="en-US"/>
              </w:rPr>
              <w:t>Başlangıç-Bitiş, Kirli-Temiz, Yaşlı-Genç</w:t>
            </w:r>
          </w:p>
        </w:tc>
        <w:tc>
          <w:tcPr>
            <w:tcW w:w="4206" w:type="dxa"/>
            <w:tcBorders>
              <w:top w:val="nil"/>
              <w:left w:val="nil"/>
              <w:bottom w:val="single" w:sz="4" w:space="0" w:color="auto"/>
              <w:right w:val="single" w:sz="4" w:space="0" w:color="auto"/>
            </w:tcBorders>
            <w:shd w:val="clear" w:color="auto" w:fill="auto"/>
          </w:tcPr>
          <w:p w:rsidR="00116CAD" w:rsidRPr="00AC3B8B" w:rsidRDefault="00116CAD" w:rsidP="00C55033">
            <w:pPr>
              <w:pStyle w:val="ListeParagraf"/>
              <w:spacing w:after="0" w:line="240" w:lineRule="auto"/>
              <w:ind w:left="-13"/>
              <w:jc w:val="both"/>
              <w:rPr>
                <w:rFonts w:ascii="Times New Roman" w:hAnsi="Times New Roman"/>
                <w:b/>
                <w:sz w:val="20"/>
                <w:szCs w:val="20"/>
              </w:rPr>
            </w:pPr>
          </w:p>
        </w:tc>
      </w:tr>
      <w:tr w:rsidR="00116CAD" w:rsidRPr="00AC3B8B" w:rsidTr="00C55033">
        <w:tc>
          <w:tcPr>
            <w:tcW w:w="1526" w:type="dxa"/>
            <w:vMerge/>
            <w:shd w:val="clear" w:color="auto" w:fill="auto"/>
          </w:tcPr>
          <w:p w:rsidR="00116CAD" w:rsidRPr="00AC3B8B" w:rsidRDefault="00116CAD" w:rsidP="00C55033">
            <w:pPr>
              <w:rPr>
                <w:b/>
                <w:sz w:val="20"/>
                <w:szCs w:val="20"/>
                <w:u w:val="single"/>
              </w:rPr>
            </w:pPr>
          </w:p>
        </w:tc>
        <w:tc>
          <w:tcPr>
            <w:tcW w:w="4536" w:type="dxa"/>
            <w:tcBorders>
              <w:top w:val="single" w:sz="4" w:space="0" w:color="auto"/>
            </w:tcBorders>
            <w:shd w:val="clear" w:color="auto" w:fill="auto"/>
          </w:tcPr>
          <w:p w:rsidR="00116CAD" w:rsidRPr="00AC3B8B" w:rsidRDefault="00116CAD" w:rsidP="00C55033">
            <w:pPr>
              <w:rPr>
                <w:b/>
                <w:sz w:val="20"/>
                <w:szCs w:val="20"/>
              </w:rPr>
            </w:pPr>
            <w:r w:rsidRPr="00AC3B8B">
              <w:rPr>
                <w:b/>
                <w:sz w:val="20"/>
                <w:szCs w:val="20"/>
              </w:rPr>
              <w:t xml:space="preserve">   BELİRLİ GÜN VE HAFTALAR</w:t>
            </w:r>
          </w:p>
        </w:tc>
        <w:tc>
          <w:tcPr>
            <w:tcW w:w="4819" w:type="dxa"/>
            <w:tcBorders>
              <w:top w:val="single" w:sz="4" w:space="0" w:color="auto"/>
            </w:tcBorders>
            <w:shd w:val="clear" w:color="auto" w:fill="auto"/>
          </w:tcPr>
          <w:p w:rsidR="00116CAD" w:rsidRPr="00AC3B8B" w:rsidRDefault="00116CAD" w:rsidP="00C55033">
            <w:pPr>
              <w:jc w:val="center"/>
              <w:rPr>
                <w:b/>
                <w:sz w:val="20"/>
                <w:szCs w:val="20"/>
              </w:rPr>
            </w:pPr>
            <w:r w:rsidRPr="00AC3B8B">
              <w:rPr>
                <w:b/>
                <w:sz w:val="20"/>
                <w:szCs w:val="20"/>
              </w:rPr>
              <w:t>ALAN GEZİLERİ</w:t>
            </w:r>
          </w:p>
        </w:tc>
        <w:tc>
          <w:tcPr>
            <w:tcW w:w="4206" w:type="dxa"/>
            <w:tcBorders>
              <w:top w:val="single" w:sz="4" w:space="0" w:color="auto"/>
            </w:tcBorders>
            <w:shd w:val="clear" w:color="auto" w:fill="auto"/>
          </w:tcPr>
          <w:p w:rsidR="00116CAD" w:rsidRPr="00AC3B8B" w:rsidRDefault="00116CAD" w:rsidP="00C55033">
            <w:pPr>
              <w:jc w:val="center"/>
              <w:rPr>
                <w:b/>
                <w:sz w:val="20"/>
                <w:szCs w:val="20"/>
              </w:rPr>
            </w:pPr>
            <w:r w:rsidRPr="00AC3B8B">
              <w:rPr>
                <w:b/>
                <w:sz w:val="20"/>
                <w:szCs w:val="20"/>
              </w:rPr>
              <w:t>AİLE KATILIMI</w:t>
            </w:r>
          </w:p>
        </w:tc>
      </w:tr>
      <w:tr w:rsidR="00116CAD" w:rsidRPr="00AC3B8B" w:rsidTr="00C55033">
        <w:tc>
          <w:tcPr>
            <w:tcW w:w="1526" w:type="dxa"/>
            <w:vMerge/>
            <w:shd w:val="clear" w:color="auto" w:fill="auto"/>
          </w:tcPr>
          <w:p w:rsidR="00116CAD" w:rsidRPr="00AC3B8B" w:rsidRDefault="00116CAD" w:rsidP="00C55033">
            <w:pPr>
              <w:rPr>
                <w:b/>
                <w:sz w:val="20"/>
                <w:szCs w:val="20"/>
                <w:u w:val="single"/>
              </w:rPr>
            </w:pPr>
          </w:p>
        </w:tc>
        <w:tc>
          <w:tcPr>
            <w:tcW w:w="4536" w:type="dxa"/>
            <w:tcBorders>
              <w:left w:val="single" w:sz="4" w:space="0" w:color="000000"/>
            </w:tcBorders>
            <w:shd w:val="clear" w:color="auto" w:fill="auto"/>
          </w:tcPr>
          <w:p w:rsidR="00116CAD" w:rsidRPr="00AC3B8B"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Hayvanları Koruma Günü(4Ekim)</w:t>
            </w:r>
          </w:p>
          <w:p w:rsidR="00116CAD" w:rsidRPr="00AC3B8B"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Dünya Çocuk Günü (Ekim ayının ilk pazartesi günü)</w:t>
            </w:r>
          </w:p>
          <w:p w:rsidR="00116CAD" w:rsidRDefault="00116CAD" w:rsidP="00C55033">
            <w:pPr>
              <w:pStyle w:val="ListeParagraf"/>
              <w:numPr>
                <w:ilvl w:val="0"/>
                <w:numId w:val="1"/>
              </w:numPr>
              <w:spacing w:after="0" w:line="240" w:lineRule="auto"/>
              <w:rPr>
                <w:rFonts w:ascii="Times New Roman" w:hAnsi="Times New Roman"/>
                <w:sz w:val="20"/>
                <w:szCs w:val="20"/>
              </w:rPr>
            </w:pPr>
            <w:r w:rsidRPr="00AC3B8B">
              <w:rPr>
                <w:rFonts w:ascii="Times New Roman" w:hAnsi="Times New Roman"/>
                <w:sz w:val="20"/>
                <w:szCs w:val="20"/>
              </w:rPr>
              <w:t>Cumhuriyet Bayramı (29 Ekim)</w:t>
            </w:r>
          </w:p>
          <w:p w:rsidR="00DA5EA9" w:rsidRPr="00AC3B8B" w:rsidRDefault="00DA5EA9" w:rsidP="00510048">
            <w:pPr>
              <w:ind w:left="720"/>
              <w:rPr>
                <w:sz w:val="20"/>
                <w:szCs w:val="20"/>
              </w:rPr>
            </w:pPr>
          </w:p>
          <w:p w:rsidR="00DA5EA9" w:rsidRPr="006544CE" w:rsidRDefault="00DA5EA9" w:rsidP="00DA5EA9">
            <w:pPr>
              <w:pStyle w:val="ListeParagraf"/>
              <w:spacing w:after="0" w:line="240" w:lineRule="auto"/>
              <w:rPr>
                <w:rFonts w:ascii="Times New Roman" w:hAnsi="Times New Roman"/>
                <w:sz w:val="20"/>
                <w:szCs w:val="20"/>
              </w:rPr>
            </w:pPr>
          </w:p>
        </w:tc>
        <w:tc>
          <w:tcPr>
            <w:tcW w:w="4819" w:type="dxa"/>
            <w:shd w:val="clear" w:color="auto" w:fill="auto"/>
          </w:tcPr>
          <w:p w:rsidR="00116CAD" w:rsidRPr="00AC3B8B" w:rsidRDefault="00116CAD" w:rsidP="00C55033">
            <w:pPr>
              <w:pStyle w:val="ListeParagraf"/>
              <w:spacing w:after="0" w:line="240" w:lineRule="auto"/>
              <w:rPr>
                <w:rFonts w:ascii="Times New Roman" w:hAnsi="Times New Roman"/>
                <w:sz w:val="20"/>
                <w:szCs w:val="20"/>
              </w:rPr>
            </w:pPr>
          </w:p>
          <w:p w:rsidR="00116CAD" w:rsidRPr="00AC3B8B" w:rsidRDefault="00116CAD" w:rsidP="00C55033">
            <w:pPr>
              <w:pStyle w:val="ListeParagraf"/>
              <w:numPr>
                <w:ilvl w:val="0"/>
                <w:numId w:val="2"/>
              </w:numPr>
              <w:spacing w:after="0" w:line="240" w:lineRule="auto"/>
              <w:rPr>
                <w:rFonts w:ascii="Times New Roman" w:hAnsi="Times New Roman"/>
                <w:sz w:val="20"/>
                <w:szCs w:val="20"/>
              </w:rPr>
            </w:pPr>
            <w:r w:rsidRPr="00AC3B8B">
              <w:rPr>
                <w:rFonts w:ascii="Times New Roman" w:hAnsi="Times New Roman"/>
                <w:sz w:val="20"/>
                <w:szCs w:val="20"/>
              </w:rPr>
              <w:t>Hayvanat Bahçesi Gezisi</w:t>
            </w:r>
          </w:p>
          <w:p w:rsidR="00116CAD" w:rsidRPr="00A066A8" w:rsidRDefault="00116CAD" w:rsidP="00C55033">
            <w:pPr>
              <w:pStyle w:val="ListeParagraf"/>
              <w:numPr>
                <w:ilvl w:val="0"/>
                <w:numId w:val="2"/>
              </w:numPr>
              <w:spacing w:after="0" w:line="240" w:lineRule="auto"/>
              <w:rPr>
                <w:rFonts w:ascii="Times New Roman" w:hAnsi="Times New Roman"/>
                <w:sz w:val="20"/>
                <w:szCs w:val="20"/>
              </w:rPr>
            </w:pPr>
            <w:r w:rsidRPr="00AC3B8B">
              <w:rPr>
                <w:rFonts w:ascii="Times New Roman" w:hAnsi="Times New Roman"/>
                <w:sz w:val="20"/>
                <w:szCs w:val="20"/>
              </w:rPr>
              <w:t>29 Ekim Cumhuriyet Bayramı ile ilgili yerel kutlama törenlerine katılım</w:t>
            </w:r>
          </w:p>
        </w:tc>
        <w:tc>
          <w:tcPr>
            <w:tcW w:w="4206" w:type="dxa"/>
            <w:shd w:val="clear" w:color="auto" w:fill="auto"/>
          </w:tcPr>
          <w:p w:rsidR="00116CAD" w:rsidRPr="00AC3B8B" w:rsidRDefault="00116CAD" w:rsidP="00C55033">
            <w:pPr>
              <w:pStyle w:val="ListeParagraf"/>
              <w:spacing w:after="0" w:line="240" w:lineRule="auto"/>
              <w:ind w:left="176"/>
              <w:rPr>
                <w:rFonts w:ascii="Times New Roman" w:hAnsi="Times New Roman"/>
                <w:sz w:val="20"/>
                <w:szCs w:val="20"/>
              </w:rPr>
            </w:pPr>
          </w:p>
          <w:p w:rsidR="00116CAD" w:rsidRPr="00AC3B8B" w:rsidRDefault="00116CAD" w:rsidP="00C55033">
            <w:pPr>
              <w:pStyle w:val="ListeParagraf"/>
              <w:numPr>
                <w:ilvl w:val="0"/>
                <w:numId w:val="3"/>
              </w:numPr>
              <w:spacing w:after="0" w:line="240" w:lineRule="auto"/>
              <w:ind w:left="176" w:hanging="142"/>
              <w:rPr>
                <w:rFonts w:ascii="Times New Roman" w:hAnsi="Times New Roman"/>
                <w:sz w:val="20"/>
                <w:szCs w:val="20"/>
              </w:rPr>
            </w:pPr>
            <w:r w:rsidRPr="00AC3B8B">
              <w:rPr>
                <w:rFonts w:ascii="Times New Roman" w:hAnsi="Times New Roman"/>
                <w:sz w:val="20"/>
                <w:szCs w:val="20"/>
              </w:rPr>
              <w:t>29 Ekim Cumhuriyet Bayramı Kutlaması</w:t>
            </w:r>
          </w:p>
          <w:p w:rsidR="00116CAD" w:rsidRPr="00AC3B8B" w:rsidRDefault="00116CAD" w:rsidP="00C55033">
            <w:pPr>
              <w:pStyle w:val="ListeParagraf"/>
              <w:numPr>
                <w:ilvl w:val="0"/>
                <w:numId w:val="3"/>
              </w:numPr>
              <w:spacing w:after="0" w:line="240" w:lineRule="auto"/>
              <w:ind w:left="176" w:hanging="142"/>
              <w:rPr>
                <w:rFonts w:ascii="Times New Roman" w:hAnsi="Times New Roman"/>
                <w:sz w:val="20"/>
                <w:szCs w:val="20"/>
              </w:rPr>
            </w:pPr>
            <w:r w:rsidRPr="00AC3B8B">
              <w:rPr>
                <w:rFonts w:ascii="Times New Roman" w:hAnsi="Times New Roman"/>
                <w:sz w:val="20"/>
                <w:szCs w:val="20"/>
              </w:rPr>
              <w:t>Ailelere her etkinlikle ilgili tekrar etme ya da çocuğuna eğitim ortamları oluşturma yazıları gönderilerek işbirliği yapılır.</w:t>
            </w:r>
          </w:p>
          <w:p w:rsidR="00116CAD" w:rsidRPr="00AC3B8B" w:rsidRDefault="00116CAD" w:rsidP="00510048">
            <w:pPr>
              <w:autoSpaceDE w:val="0"/>
              <w:autoSpaceDN w:val="0"/>
              <w:adjustRightInd w:val="0"/>
              <w:spacing w:beforeLines="20" w:afterLines="20"/>
              <w:ind w:left="176"/>
              <w:rPr>
                <w:sz w:val="20"/>
                <w:szCs w:val="20"/>
              </w:rPr>
            </w:pPr>
          </w:p>
        </w:tc>
      </w:tr>
      <w:tr w:rsidR="00116CAD" w:rsidRPr="00AC3B8B" w:rsidTr="00C55033">
        <w:tc>
          <w:tcPr>
            <w:tcW w:w="15087" w:type="dxa"/>
            <w:gridSpan w:val="4"/>
            <w:shd w:val="clear" w:color="auto" w:fill="auto"/>
          </w:tcPr>
          <w:p w:rsidR="00116CAD" w:rsidRPr="00AC3B8B" w:rsidRDefault="00116CAD" w:rsidP="00C55033">
            <w:pPr>
              <w:rPr>
                <w:b/>
                <w:sz w:val="20"/>
                <w:szCs w:val="20"/>
                <w:u w:val="single"/>
              </w:rPr>
            </w:pPr>
            <w:r w:rsidRPr="00AC3B8B">
              <w:rPr>
                <w:b/>
                <w:sz w:val="20"/>
                <w:szCs w:val="20"/>
              </w:rPr>
              <w:t xml:space="preserve">               </w:t>
            </w:r>
            <w:r w:rsidRPr="00AC3B8B">
              <w:rPr>
                <w:b/>
                <w:sz w:val="20"/>
                <w:szCs w:val="20"/>
                <w:u w:val="single"/>
              </w:rPr>
              <w:t>DEĞERLENDİRME</w:t>
            </w:r>
          </w:p>
          <w:p w:rsidR="00116CAD" w:rsidRPr="00AC3B8B" w:rsidRDefault="00116CAD" w:rsidP="00C55033">
            <w:pPr>
              <w:rPr>
                <w:b/>
                <w:sz w:val="20"/>
                <w:szCs w:val="20"/>
                <w:u w:val="single"/>
              </w:rPr>
            </w:pPr>
          </w:p>
          <w:p w:rsidR="00116CAD" w:rsidRPr="00AC3B8B" w:rsidRDefault="00116CAD" w:rsidP="00C55033">
            <w:pPr>
              <w:rPr>
                <w:b/>
                <w:sz w:val="20"/>
                <w:szCs w:val="20"/>
              </w:rPr>
            </w:pPr>
            <w:r w:rsidRPr="00AC3B8B">
              <w:rPr>
                <w:b/>
                <w:sz w:val="20"/>
                <w:szCs w:val="20"/>
              </w:rPr>
              <w:t xml:space="preserve">Çocuklar, </w:t>
            </w:r>
          </w:p>
          <w:p w:rsidR="00116CAD" w:rsidRPr="00AC3B8B" w:rsidRDefault="00116CAD" w:rsidP="00C55033">
            <w:pPr>
              <w:rPr>
                <w:b/>
                <w:sz w:val="20"/>
                <w:szCs w:val="20"/>
              </w:rPr>
            </w:pPr>
          </w:p>
          <w:p w:rsidR="00116CAD" w:rsidRPr="00AC3B8B" w:rsidRDefault="00116CAD" w:rsidP="00C55033">
            <w:pPr>
              <w:rPr>
                <w:sz w:val="20"/>
                <w:szCs w:val="20"/>
              </w:rPr>
            </w:pPr>
          </w:p>
          <w:p w:rsidR="00116CAD" w:rsidRPr="00AC3B8B" w:rsidRDefault="00116CAD" w:rsidP="00C55033">
            <w:pPr>
              <w:rPr>
                <w:sz w:val="20"/>
                <w:szCs w:val="20"/>
              </w:rPr>
            </w:pPr>
            <w:r w:rsidRPr="00AC3B8B">
              <w:rPr>
                <w:b/>
                <w:sz w:val="20"/>
                <w:szCs w:val="20"/>
              </w:rPr>
              <w:t>Program</w:t>
            </w:r>
            <w:r w:rsidRPr="00AC3B8B">
              <w:rPr>
                <w:sz w:val="20"/>
                <w:szCs w:val="20"/>
              </w:rPr>
              <w:t>,</w:t>
            </w:r>
          </w:p>
          <w:p w:rsidR="00116CAD" w:rsidRPr="00AC3B8B" w:rsidRDefault="00116CAD" w:rsidP="00C55033">
            <w:pPr>
              <w:rPr>
                <w:sz w:val="20"/>
                <w:szCs w:val="20"/>
              </w:rPr>
            </w:pPr>
          </w:p>
          <w:p w:rsidR="00116CAD" w:rsidRPr="00AC3B8B" w:rsidRDefault="00116CAD" w:rsidP="00C55033">
            <w:pPr>
              <w:rPr>
                <w:sz w:val="20"/>
                <w:szCs w:val="20"/>
              </w:rPr>
            </w:pPr>
          </w:p>
          <w:p w:rsidR="00116CAD" w:rsidRPr="00AC3B8B" w:rsidRDefault="00116CAD" w:rsidP="00C55033">
            <w:pPr>
              <w:rPr>
                <w:sz w:val="20"/>
                <w:szCs w:val="20"/>
              </w:rPr>
            </w:pPr>
            <w:r w:rsidRPr="00AC3B8B">
              <w:rPr>
                <w:b/>
                <w:sz w:val="20"/>
                <w:szCs w:val="20"/>
              </w:rPr>
              <w:t>Öğretmen,</w:t>
            </w:r>
          </w:p>
          <w:p w:rsidR="00116CAD" w:rsidRPr="00AC3B8B" w:rsidRDefault="00116CAD" w:rsidP="00C55033">
            <w:pPr>
              <w:rPr>
                <w:b/>
                <w:sz w:val="20"/>
                <w:szCs w:val="20"/>
                <w:u w:val="single"/>
              </w:rPr>
            </w:pPr>
          </w:p>
        </w:tc>
      </w:tr>
    </w:tbl>
    <w:p w:rsidR="0041625C" w:rsidRDefault="0041625C">
      <w:bookmarkStart w:id="0" w:name="_GoBack"/>
      <w:bookmarkEnd w:id="0"/>
    </w:p>
    <w:sectPr w:rsidR="0041625C" w:rsidSect="00116CA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83832"/>
    <w:multiLevelType w:val="hybridMultilevel"/>
    <w:tmpl w:val="36086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3A4A8984"/>
    <w:lvl w:ilvl="0" w:tplc="BAB07840">
      <w:start w:val="1"/>
      <w:numFmt w:val="bullet"/>
      <w:suff w:val="space"/>
      <w:lvlText w:val=""/>
      <w:lvlJc w:val="left"/>
      <w:pPr>
        <w:ind w:left="0" w:firstLine="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B900E9"/>
    <w:rsid w:val="00116CAD"/>
    <w:rsid w:val="00136964"/>
    <w:rsid w:val="00193BFB"/>
    <w:rsid w:val="00216468"/>
    <w:rsid w:val="002565F3"/>
    <w:rsid w:val="0041625C"/>
    <w:rsid w:val="00446BC8"/>
    <w:rsid w:val="00510048"/>
    <w:rsid w:val="00597364"/>
    <w:rsid w:val="005D114A"/>
    <w:rsid w:val="006B184E"/>
    <w:rsid w:val="007139AA"/>
    <w:rsid w:val="007A6FC4"/>
    <w:rsid w:val="008C3EF3"/>
    <w:rsid w:val="00A33E49"/>
    <w:rsid w:val="00AB21C3"/>
    <w:rsid w:val="00B279E6"/>
    <w:rsid w:val="00B900E9"/>
    <w:rsid w:val="00BA3685"/>
    <w:rsid w:val="00BC6FD8"/>
    <w:rsid w:val="00C055F2"/>
    <w:rsid w:val="00C411D6"/>
    <w:rsid w:val="00D94AE8"/>
    <w:rsid w:val="00D95BAC"/>
    <w:rsid w:val="00DA5EA9"/>
    <w:rsid w:val="00DA65AF"/>
    <w:rsid w:val="00E0439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CA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6CA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1572</Words>
  <Characters>8961</Characters>
  <Application>Microsoft Office Word</Application>
  <DocSecurity>0</DocSecurity>
  <Lines>74</Lines>
  <Paragraphs>21</Paragraphs>
  <ScaleCrop>false</ScaleCrop>
  <Company/>
  <LinksUpToDate>false</LinksUpToDate>
  <CharactersWithSpaces>10512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10</cp:revision>
  <dcterms:created xsi:type="dcterms:W3CDTF">2015-08-29T17:20:00Z</dcterms:created>
  <dcterms:modified xsi:type="dcterms:W3CDTF">2015-09-18T17:11:00Z</dcterms:modified>
</cp:coreProperties>
</file>