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9747" w:type="dxa"/>
        <w:tblLook w:val="04A0"/>
      </w:tblPr>
      <w:tblGrid>
        <w:gridCol w:w="1384"/>
        <w:gridCol w:w="6521"/>
        <w:gridCol w:w="1842"/>
      </w:tblGrid>
      <w:tr w:rsidR="00665296" w:rsidRPr="00714093" w:rsidTr="00665296">
        <w:trPr>
          <w:trHeight w:val="1402"/>
        </w:trPr>
        <w:tc>
          <w:tcPr>
            <w:tcW w:w="1384" w:type="dxa"/>
          </w:tcPr>
          <w:p w:rsidR="00665296" w:rsidRPr="00714093" w:rsidRDefault="00665296" w:rsidP="00D91D87">
            <w:pPr>
              <w:rPr>
                <w:rFonts w:ascii="Century Gothic" w:hAnsi="Century Gothic"/>
              </w:rPr>
            </w:pPr>
          </w:p>
        </w:tc>
        <w:tc>
          <w:tcPr>
            <w:tcW w:w="6521" w:type="dxa"/>
          </w:tcPr>
          <w:p w:rsidR="00665296" w:rsidRPr="00714093" w:rsidRDefault="00665296" w:rsidP="00923D98">
            <w:pPr>
              <w:jc w:val="center"/>
              <w:outlineLvl w:val="0"/>
              <w:rPr>
                <w:rFonts w:ascii="Century Gothic" w:hAnsi="Century Gothic"/>
              </w:rPr>
            </w:pPr>
          </w:p>
        </w:tc>
        <w:tc>
          <w:tcPr>
            <w:tcW w:w="1842" w:type="dxa"/>
          </w:tcPr>
          <w:p w:rsidR="00665296" w:rsidRPr="00714093" w:rsidRDefault="00665296" w:rsidP="00D91D87">
            <w:pPr>
              <w:rPr>
                <w:rFonts w:ascii="Century Gothic" w:hAnsi="Century Gothic"/>
              </w:rPr>
            </w:pPr>
          </w:p>
        </w:tc>
      </w:tr>
    </w:tbl>
    <w:p w:rsidR="00E85DC8" w:rsidRPr="00714093" w:rsidRDefault="003F05CC" w:rsidP="00D91D87">
      <w:pPr>
        <w:spacing w:after="0" w:line="240" w:lineRule="auto"/>
        <w:rPr>
          <w:rFonts w:ascii="Century Gothic" w:hAnsi="Century Gothic"/>
          <w:b/>
          <w:bCs/>
        </w:rPr>
      </w:pPr>
      <w:r w:rsidRPr="00714093">
        <w:rPr>
          <w:rFonts w:ascii="Century Gothic" w:hAnsi="Century Gothic"/>
          <w:b/>
          <w:bCs/>
        </w:rPr>
        <w:t xml:space="preserve">Etkinlik </w:t>
      </w:r>
      <w:r w:rsidR="00561BCC" w:rsidRPr="00714093">
        <w:rPr>
          <w:rFonts w:ascii="Century Gothic" w:hAnsi="Century Gothic"/>
          <w:b/>
          <w:bCs/>
        </w:rPr>
        <w:t>Çeşidi</w:t>
      </w:r>
      <w:r w:rsidRPr="00714093">
        <w:rPr>
          <w:rFonts w:ascii="Century Gothic" w:hAnsi="Century Gothic"/>
          <w:b/>
          <w:bCs/>
        </w:rPr>
        <w:t xml:space="preserve">: </w:t>
      </w:r>
      <w:r w:rsidR="003E7B6C">
        <w:rPr>
          <w:rFonts w:ascii="Century Gothic" w:hAnsi="Century Gothic"/>
          <w:b/>
          <w:bCs/>
        </w:rPr>
        <w:t>Türkçe Dil-Drama(birleştirilmiş büyük grup etkinliği)</w:t>
      </w:r>
    </w:p>
    <w:p w:rsidR="00E85DC8" w:rsidRPr="00714093" w:rsidRDefault="003F05CC" w:rsidP="00D91D87">
      <w:pPr>
        <w:spacing w:after="0" w:line="240" w:lineRule="auto"/>
        <w:rPr>
          <w:rFonts w:ascii="Century Gothic" w:hAnsi="Century Gothic"/>
          <w:b/>
        </w:rPr>
      </w:pPr>
      <w:r w:rsidRPr="00714093">
        <w:rPr>
          <w:rFonts w:ascii="Century Gothic" w:hAnsi="Century Gothic"/>
          <w:b/>
        </w:rPr>
        <w:t>Yaş Grubu       :</w:t>
      </w:r>
    </w:p>
    <w:p w:rsidR="003F05CC" w:rsidRPr="00714093" w:rsidRDefault="00E85DC8" w:rsidP="00D91D87">
      <w:pPr>
        <w:spacing w:after="0" w:line="240" w:lineRule="auto"/>
        <w:rPr>
          <w:rFonts w:ascii="Century Gothic" w:hAnsi="Century Gothic"/>
        </w:rPr>
      </w:pPr>
      <w:r w:rsidRPr="00714093">
        <w:rPr>
          <w:rFonts w:ascii="Century Gothic" w:eastAsia="Times New Roman" w:hAnsi="Century Gothic" w:cs="Times New Roman"/>
          <w:b/>
          <w:color w:val="000000"/>
          <w:lang w:eastAsia="tr-TR"/>
        </w:rPr>
        <w:t xml:space="preserve"> </w:t>
      </w:r>
      <w:r w:rsidR="003F05CC" w:rsidRPr="00714093">
        <w:rPr>
          <w:rFonts w:ascii="Century Gothic" w:eastAsia="Times New Roman" w:hAnsi="Century Gothic" w:cs="Times New Roman"/>
          <w:b/>
          <w:color w:val="000000"/>
          <w:lang w:eastAsia="tr-TR"/>
        </w:rPr>
        <w:t>Tarih:</w:t>
      </w:r>
      <w:r w:rsidR="004224B7" w:rsidRPr="00714093">
        <w:rPr>
          <w:rFonts w:ascii="Century Gothic" w:eastAsia="Times New Roman" w:hAnsi="Century Gothic" w:cs="Times New Roman"/>
          <w:b/>
          <w:color w:val="000000"/>
          <w:lang w:eastAsia="tr-TR"/>
        </w:rPr>
        <w:t xml:space="preserve"> </w:t>
      </w:r>
    </w:p>
    <w:tbl>
      <w:tblPr>
        <w:tblStyle w:val="TabloKlavuzu"/>
        <w:tblW w:w="10031" w:type="dxa"/>
        <w:tblLayout w:type="fixed"/>
        <w:tblLook w:val="04A0"/>
      </w:tblPr>
      <w:tblGrid>
        <w:gridCol w:w="4786"/>
        <w:gridCol w:w="5245"/>
      </w:tblGrid>
      <w:tr w:rsidR="00665296" w:rsidRPr="00714093" w:rsidTr="00465E4C">
        <w:tc>
          <w:tcPr>
            <w:tcW w:w="4786" w:type="dxa"/>
          </w:tcPr>
          <w:p w:rsidR="00C603AC" w:rsidRDefault="00665296" w:rsidP="00D91D87">
            <w:pPr>
              <w:jc w:val="center"/>
              <w:rPr>
                <w:rFonts w:ascii="Century Gothic" w:hAnsi="Century Gothic"/>
                <w:b/>
                <w:bCs/>
                <w:color w:val="FF0000"/>
              </w:rPr>
            </w:pPr>
            <w:r w:rsidRPr="00714093">
              <w:rPr>
                <w:rFonts w:ascii="Century Gothic" w:hAnsi="Century Gothic"/>
                <w:b/>
                <w:bCs/>
                <w:color w:val="FF0000"/>
              </w:rPr>
              <w:t>KAZANIMLAR VE GÖSTERGELERİ</w:t>
            </w:r>
          </w:p>
          <w:p w:rsidR="00E85DC8" w:rsidRPr="00714093" w:rsidRDefault="00923D98" w:rsidP="00923D98">
            <w:pPr>
              <w:rPr>
                <w:rFonts w:ascii="Century Gothic" w:hAnsi="Century Gothic"/>
              </w:rPr>
            </w:pPr>
            <w:r>
              <w:rPr>
                <w:rFonts w:ascii="Verdana" w:hAnsi="Verdana"/>
                <w:b/>
                <w:bCs/>
                <w:color w:val="000000"/>
                <w:sz w:val="21"/>
                <w:szCs w:val="21"/>
                <w:shd w:val="clear" w:color="auto" w:fill="FFFFFF"/>
              </w:rPr>
              <w:t>BİLİŞSEL ALAN</w:t>
            </w:r>
            <w:r>
              <w:rPr>
                <w:rFonts w:ascii="Verdana" w:hAnsi="Verdana"/>
                <w:color w:val="000000"/>
                <w:sz w:val="21"/>
                <w:szCs w:val="21"/>
              </w:rPr>
              <w:br/>
            </w:r>
            <w:r>
              <w:rPr>
                <w:rFonts w:ascii="Verdana" w:hAnsi="Verdana"/>
                <w:b/>
                <w:color w:val="000000"/>
                <w:sz w:val="21"/>
                <w:szCs w:val="21"/>
                <w:shd w:val="clear" w:color="auto" w:fill="FFFFFF"/>
              </w:rPr>
              <w:t>Kazanım 1: Nesne/durum/olaya dikkatini verir.</w:t>
            </w:r>
            <w:r>
              <w:rPr>
                <w:rFonts w:ascii="Verdana" w:hAnsi="Verdana"/>
                <w:b/>
                <w:color w:val="000000"/>
                <w:sz w:val="21"/>
                <w:szCs w:val="21"/>
              </w:rPr>
              <w:br/>
            </w:r>
            <w:r>
              <w:rPr>
                <w:rFonts w:ascii="Verdana" w:hAnsi="Verdana"/>
                <w:b/>
                <w:color w:val="000000"/>
                <w:sz w:val="21"/>
                <w:szCs w:val="21"/>
                <w:shd w:val="clear" w:color="auto" w:fill="FFFFFF"/>
              </w:rPr>
              <w:t>Göstergeleri:</w:t>
            </w:r>
            <w:r>
              <w:rPr>
                <w:rFonts w:ascii="Verdana" w:hAnsi="Verdana"/>
                <w:b/>
                <w:color w:val="000000"/>
                <w:sz w:val="21"/>
                <w:szCs w:val="21"/>
              </w:rPr>
              <w:br/>
            </w:r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Dikkat edilmesi gereken nesne/durum/olaya odaklanır.</w:t>
            </w:r>
            <w:r>
              <w:rPr>
                <w:rStyle w:val="apple-converted-space"/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000000"/>
                <w:sz w:val="21"/>
                <w:szCs w:val="21"/>
              </w:rPr>
              <w:br/>
            </w:r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Dikkatini çeken nesne/durum/olaya yönelik sorular sorar.</w:t>
            </w:r>
            <w:r>
              <w:rPr>
                <w:rFonts w:ascii="Verdana" w:hAnsi="Verdana"/>
                <w:color w:val="000000"/>
                <w:sz w:val="21"/>
                <w:szCs w:val="21"/>
              </w:rPr>
              <w:br/>
            </w:r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Dikkatini çeken nesne/durum/olayı ayrıntılarıyla açıklar.</w:t>
            </w:r>
            <w:r>
              <w:rPr>
                <w:rFonts w:ascii="Verdana" w:hAnsi="Verdana"/>
                <w:color w:val="000000"/>
                <w:sz w:val="21"/>
                <w:szCs w:val="21"/>
              </w:rPr>
              <w:br/>
            </w:r>
            <w:r>
              <w:rPr>
                <w:rFonts w:ascii="Verdana" w:hAnsi="Verdana"/>
                <w:b/>
                <w:color w:val="000000"/>
                <w:sz w:val="21"/>
                <w:szCs w:val="21"/>
                <w:shd w:val="clear" w:color="auto" w:fill="FFFFFF"/>
              </w:rPr>
              <w:t>Kazanım 17: Neden-sonuç ilişkisi kurar.</w:t>
            </w:r>
            <w:r>
              <w:rPr>
                <w:rStyle w:val="apple-converted-space"/>
                <w:rFonts w:ascii="Verdana" w:hAnsi="Verdana"/>
                <w:b/>
                <w:color w:val="000000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color w:val="000000"/>
                <w:sz w:val="21"/>
                <w:szCs w:val="21"/>
              </w:rPr>
              <w:br/>
            </w:r>
            <w:r>
              <w:rPr>
                <w:rFonts w:ascii="Verdana" w:hAnsi="Verdana"/>
                <w:b/>
                <w:color w:val="000000"/>
                <w:sz w:val="21"/>
                <w:szCs w:val="21"/>
                <w:shd w:val="clear" w:color="auto" w:fill="FFFFFF"/>
              </w:rPr>
              <w:t>Göstergeleri:</w:t>
            </w:r>
            <w:r>
              <w:rPr>
                <w:rFonts w:ascii="Verdana" w:hAnsi="Verdana"/>
                <w:b/>
                <w:color w:val="000000"/>
                <w:sz w:val="21"/>
                <w:szCs w:val="21"/>
              </w:rPr>
              <w:br/>
            </w:r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Bir olayın olası nedenlerini söyler.</w:t>
            </w:r>
            <w:r>
              <w:rPr>
                <w:rStyle w:val="apple-converted-space"/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000000"/>
                <w:sz w:val="21"/>
                <w:szCs w:val="21"/>
              </w:rPr>
              <w:br/>
            </w:r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Bir olayın olası sonuçlarını söyler.</w:t>
            </w:r>
            <w:r>
              <w:rPr>
                <w:rFonts w:ascii="Verdana" w:hAnsi="Verdana"/>
                <w:color w:val="000000"/>
                <w:sz w:val="21"/>
                <w:szCs w:val="21"/>
              </w:rPr>
              <w:br/>
            </w:r>
            <w:r>
              <w:rPr>
                <w:rFonts w:ascii="Verdana" w:hAnsi="Verdana"/>
                <w:b/>
                <w:color w:val="000000"/>
                <w:sz w:val="21"/>
                <w:szCs w:val="21"/>
                <w:shd w:val="clear" w:color="auto" w:fill="FFFFFF"/>
              </w:rPr>
              <w:t>Kazanım 19: Problem durumlarına çözüm üretir.</w:t>
            </w:r>
            <w:r>
              <w:rPr>
                <w:rFonts w:ascii="Verdana" w:hAnsi="Verdana"/>
                <w:b/>
                <w:color w:val="000000"/>
                <w:sz w:val="21"/>
                <w:szCs w:val="21"/>
              </w:rPr>
              <w:br/>
            </w:r>
            <w:r>
              <w:rPr>
                <w:rFonts w:ascii="Verdana" w:hAnsi="Verdana"/>
                <w:b/>
                <w:color w:val="000000"/>
                <w:sz w:val="21"/>
                <w:szCs w:val="21"/>
                <w:shd w:val="clear" w:color="auto" w:fill="FFFFFF"/>
              </w:rPr>
              <w:t>Göstergeleri:</w:t>
            </w:r>
            <w:r>
              <w:rPr>
                <w:rFonts w:ascii="Verdana" w:hAnsi="Verdana"/>
                <w:color w:val="000000"/>
                <w:sz w:val="21"/>
                <w:szCs w:val="21"/>
              </w:rPr>
              <w:br/>
            </w:r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Problemi söyler.</w:t>
            </w:r>
            <w:r>
              <w:rPr>
                <w:rStyle w:val="apple-converted-space"/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000000"/>
                <w:sz w:val="21"/>
                <w:szCs w:val="21"/>
              </w:rPr>
              <w:br/>
            </w:r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Probleme çeşitli çözüm yolları önerir.</w:t>
            </w:r>
            <w:r>
              <w:rPr>
                <w:rStyle w:val="apple-converted-space"/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000000"/>
                <w:sz w:val="21"/>
                <w:szCs w:val="21"/>
              </w:rPr>
              <w:br/>
            </w:r>
            <w:r>
              <w:rPr>
                <w:rFonts w:ascii="Verdana" w:hAnsi="Verdana"/>
                <w:b/>
                <w:bCs/>
                <w:color w:val="000000"/>
                <w:sz w:val="21"/>
                <w:szCs w:val="21"/>
                <w:shd w:val="clear" w:color="auto" w:fill="FFFFFF"/>
              </w:rPr>
              <w:t>DİL GELİŞİMİ</w:t>
            </w:r>
            <w:r>
              <w:rPr>
                <w:rFonts w:ascii="Verdana" w:hAnsi="Verdana"/>
                <w:color w:val="000000"/>
                <w:sz w:val="21"/>
                <w:szCs w:val="21"/>
              </w:rPr>
              <w:br/>
            </w:r>
            <w:r>
              <w:rPr>
                <w:rFonts w:ascii="Verdana" w:hAnsi="Verdana"/>
                <w:b/>
                <w:color w:val="000000"/>
                <w:sz w:val="21"/>
                <w:szCs w:val="21"/>
                <w:shd w:val="clear" w:color="auto" w:fill="FFFFFF"/>
              </w:rPr>
              <w:t>Kazanım 7: Dinledikleri/izlediklerinin anlamını kavrar.</w:t>
            </w:r>
            <w:r>
              <w:rPr>
                <w:rFonts w:ascii="Verdana" w:hAnsi="Verdana"/>
                <w:b/>
                <w:color w:val="000000"/>
                <w:sz w:val="21"/>
                <w:szCs w:val="21"/>
              </w:rPr>
              <w:br/>
            </w:r>
            <w:r>
              <w:rPr>
                <w:rFonts w:ascii="Verdana" w:hAnsi="Verdana"/>
                <w:b/>
                <w:color w:val="000000"/>
                <w:sz w:val="21"/>
                <w:szCs w:val="21"/>
                <w:shd w:val="clear" w:color="auto" w:fill="FFFFFF"/>
              </w:rPr>
              <w:t>Göstergeleri:</w:t>
            </w:r>
            <w:r>
              <w:rPr>
                <w:rFonts w:ascii="Verdana" w:hAnsi="Verdana"/>
                <w:b/>
                <w:color w:val="000000"/>
                <w:sz w:val="21"/>
                <w:szCs w:val="21"/>
              </w:rPr>
              <w:br/>
            </w:r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Dinledikleri/izledikleri hakkında yorum yapar.</w:t>
            </w:r>
            <w:r>
              <w:rPr>
                <w:rStyle w:val="apple-converted-space"/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000000"/>
                <w:sz w:val="21"/>
                <w:szCs w:val="21"/>
              </w:rPr>
              <w:br/>
            </w:r>
            <w:r>
              <w:rPr>
                <w:rFonts w:ascii="Verdana" w:hAnsi="Verdana"/>
                <w:b/>
                <w:bCs/>
                <w:color w:val="000000"/>
                <w:sz w:val="21"/>
                <w:szCs w:val="21"/>
                <w:shd w:val="clear" w:color="auto" w:fill="FFFFFF"/>
              </w:rPr>
              <w:t>SOSYAL DUYGUSAL GELİŞİM</w:t>
            </w:r>
            <w:r>
              <w:rPr>
                <w:rFonts w:ascii="Verdana" w:hAnsi="Verdana"/>
                <w:color w:val="000000"/>
                <w:sz w:val="21"/>
                <w:szCs w:val="21"/>
              </w:rPr>
              <w:br/>
            </w:r>
            <w:r>
              <w:rPr>
                <w:rFonts w:ascii="Verdana" w:hAnsi="Verdana"/>
                <w:b/>
                <w:color w:val="000000"/>
                <w:sz w:val="21"/>
                <w:szCs w:val="21"/>
                <w:shd w:val="clear" w:color="auto" w:fill="FFFFFF"/>
              </w:rPr>
              <w:t>Kazanım 10: Sorumluluklarını yerine getirir.</w:t>
            </w:r>
            <w:r>
              <w:rPr>
                <w:rFonts w:ascii="Verdana" w:hAnsi="Verdana"/>
                <w:b/>
                <w:color w:val="000000"/>
                <w:sz w:val="21"/>
                <w:szCs w:val="21"/>
              </w:rPr>
              <w:br/>
            </w:r>
            <w:r>
              <w:rPr>
                <w:rFonts w:ascii="Verdana" w:hAnsi="Verdana"/>
                <w:b/>
                <w:color w:val="000000"/>
                <w:sz w:val="21"/>
                <w:szCs w:val="21"/>
                <w:shd w:val="clear" w:color="auto" w:fill="FFFFFF"/>
              </w:rPr>
              <w:t>Göstergeleri:</w:t>
            </w:r>
            <w:r>
              <w:rPr>
                <w:rFonts w:ascii="Verdana" w:hAnsi="Verdana"/>
                <w:color w:val="000000"/>
                <w:sz w:val="21"/>
                <w:szCs w:val="21"/>
              </w:rPr>
              <w:br/>
            </w:r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Sorumluluk almaya istekli olduğunu gösterir.</w:t>
            </w:r>
            <w:r>
              <w:rPr>
                <w:rFonts w:ascii="Verdana" w:hAnsi="Verdana"/>
                <w:color w:val="000000"/>
                <w:sz w:val="21"/>
                <w:szCs w:val="21"/>
              </w:rPr>
              <w:br/>
            </w:r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Üstlendiği sorumluluğu yerine getirir.</w:t>
            </w:r>
            <w:r>
              <w:rPr>
                <w:rFonts w:ascii="Verdana" w:hAnsi="Verdana"/>
                <w:color w:val="000000"/>
                <w:sz w:val="21"/>
                <w:szCs w:val="21"/>
              </w:rPr>
              <w:br/>
            </w:r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Sorumluluklar yerine getirilmediğinde olası sonuçları söyler.</w:t>
            </w:r>
            <w:r>
              <w:rPr>
                <w:rFonts w:ascii="Verdana" w:hAnsi="Verdana"/>
                <w:color w:val="000000"/>
                <w:sz w:val="21"/>
                <w:szCs w:val="21"/>
              </w:rPr>
              <w:br/>
            </w:r>
          </w:p>
        </w:tc>
        <w:tc>
          <w:tcPr>
            <w:tcW w:w="5245" w:type="dxa"/>
          </w:tcPr>
          <w:p w:rsidR="00665296" w:rsidRPr="00714093" w:rsidRDefault="00665296" w:rsidP="00D91D87">
            <w:pPr>
              <w:tabs>
                <w:tab w:val="left" w:pos="10215"/>
              </w:tabs>
              <w:rPr>
                <w:rFonts w:ascii="Century Gothic" w:hAnsi="Century Gothic"/>
                <w:b/>
              </w:rPr>
            </w:pPr>
            <w:r w:rsidRPr="00714093">
              <w:rPr>
                <w:rFonts w:ascii="Century Gothic" w:hAnsi="Century Gothic"/>
                <w:b/>
              </w:rPr>
              <w:t>ÖĞRENME SÜRECİ</w:t>
            </w:r>
          </w:p>
          <w:p w:rsidR="00E85DC8" w:rsidRPr="00714093" w:rsidRDefault="00E85DC8" w:rsidP="00D91D87">
            <w:pPr>
              <w:rPr>
                <w:rFonts w:ascii="Century Gothic" w:hAnsi="Century Gothic"/>
              </w:rPr>
            </w:pPr>
          </w:p>
          <w:p w:rsidR="00714093" w:rsidRPr="00714093" w:rsidRDefault="00714093" w:rsidP="00714093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color w:val="000000"/>
                <w:sz w:val="23"/>
                <w:szCs w:val="23"/>
              </w:rPr>
            </w:pPr>
            <w:r>
              <w:rPr>
                <w:rFonts w:ascii="Century Gothic" w:hAnsi="Century Gothic" w:cs="Comic Sans MS"/>
                <w:color w:val="000000"/>
                <w:sz w:val="23"/>
                <w:szCs w:val="23"/>
              </w:rPr>
              <w:t>*</w:t>
            </w:r>
            <w:r w:rsidR="00A76F43" w:rsidRPr="00714093">
              <w:rPr>
                <w:rFonts w:ascii="Century Gothic" w:hAnsi="Century Gothic" w:cs="Comic Sans MS"/>
                <w:color w:val="000000"/>
                <w:sz w:val="23"/>
                <w:szCs w:val="23"/>
              </w:rPr>
              <w:t xml:space="preserve">Öğretmen </w:t>
            </w:r>
            <w:r w:rsidR="00D91D87" w:rsidRPr="00714093">
              <w:rPr>
                <w:rFonts w:ascii="Century Gothic" w:hAnsi="Century Gothic" w:cs="Comic Sans MS"/>
                <w:color w:val="000000"/>
                <w:sz w:val="23"/>
                <w:szCs w:val="23"/>
              </w:rPr>
              <w:t>“dünyayı kurtaracak kahraman aranıyor” adlı hikayeyi çocuklara anlatır. Hikaye sonunda çocukların isteğine göre hikâye</w:t>
            </w:r>
            <w:r w:rsidR="00A76F43" w:rsidRPr="00714093">
              <w:rPr>
                <w:rFonts w:ascii="Century Gothic" w:hAnsi="Century Gothic" w:cs="Comic Sans MS"/>
                <w:color w:val="000000"/>
                <w:sz w:val="23"/>
                <w:szCs w:val="23"/>
              </w:rPr>
              <w:t xml:space="preserve"> sınıfta </w:t>
            </w:r>
            <w:r w:rsidR="00D91D87" w:rsidRPr="00714093">
              <w:rPr>
                <w:rFonts w:ascii="Century Gothic" w:hAnsi="Century Gothic" w:cs="Comic Sans MS"/>
                <w:color w:val="000000"/>
                <w:sz w:val="23"/>
                <w:szCs w:val="23"/>
              </w:rPr>
              <w:t>dramatize edilebilir</w:t>
            </w:r>
            <w:r w:rsidR="00A76F43" w:rsidRPr="00714093">
              <w:rPr>
                <w:rFonts w:ascii="Century Gothic" w:hAnsi="Century Gothic" w:cs="Comic Sans MS"/>
                <w:color w:val="000000"/>
                <w:sz w:val="23"/>
                <w:szCs w:val="23"/>
              </w:rPr>
              <w:t xml:space="preserve">. </w:t>
            </w:r>
          </w:p>
          <w:p w:rsidR="00714093" w:rsidRPr="00714093" w:rsidRDefault="00714093" w:rsidP="00714093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color w:val="000000"/>
                <w:sz w:val="23"/>
                <w:szCs w:val="23"/>
              </w:rPr>
            </w:pPr>
            <w:r>
              <w:rPr>
                <w:rFonts w:ascii="Century Gothic" w:hAnsi="Century Gothic" w:cs="Comic Sans MS"/>
                <w:color w:val="000000"/>
                <w:sz w:val="23"/>
                <w:szCs w:val="23"/>
              </w:rPr>
              <w:t>*</w:t>
            </w:r>
            <w:r w:rsidR="00A76F43" w:rsidRPr="00714093">
              <w:rPr>
                <w:rFonts w:ascii="Century Gothic" w:hAnsi="Century Gothic" w:cs="Comic Sans MS"/>
                <w:color w:val="000000"/>
                <w:sz w:val="23"/>
                <w:szCs w:val="23"/>
              </w:rPr>
              <w:t xml:space="preserve">Öğretmen proje hakkında öğrencilere bilgi verir. </w:t>
            </w:r>
            <w:r w:rsidR="00094775" w:rsidRPr="00714093">
              <w:rPr>
                <w:rFonts w:ascii="Century Gothic" w:hAnsi="Century Gothic" w:cs="Comic Sans MS"/>
                <w:color w:val="000000"/>
                <w:sz w:val="23"/>
                <w:szCs w:val="23"/>
              </w:rPr>
              <w:t>Çocuklara “</w:t>
            </w:r>
            <w:r w:rsidR="00A76F43" w:rsidRPr="00714093">
              <w:rPr>
                <w:rFonts w:ascii="Century Gothic" w:hAnsi="Century Gothic" w:cs="Comic Sans MS"/>
                <w:color w:val="000000"/>
                <w:sz w:val="23"/>
                <w:szCs w:val="23"/>
              </w:rPr>
              <w:t>Dünyamızı kurtarmak isteyenler evde kullanmadıkları pilleri ve yağları okula getirmelidir</w:t>
            </w:r>
            <w:r w:rsidR="00094775" w:rsidRPr="00714093">
              <w:rPr>
                <w:rFonts w:ascii="Century Gothic" w:hAnsi="Century Gothic" w:cs="Comic Sans MS"/>
                <w:color w:val="000000"/>
                <w:sz w:val="23"/>
                <w:szCs w:val="23"/>
              </w:rPr>
              <w:t>” denir</w:t>
            </w:r>
            <w:r w:rsidR="00A76F43" w:rsidRPr="00714093">
              <w:rPr>
                <w:rFonts w:ascii="Century Gothic" w:hAnsi="Century Gothic" w:cs="Comic Sans MS"/>
                <w:color w:val="000000"/>
                <w:sz w:val="23"/>
                <w:szCs w:val="23"/>
              </w:rPr>
              <w:t xml:space="preserve">. </w:t>
            </w:r>
            <w:r w:rsidR="00D91D87" w:rsidRPr="00714093">
              <w:rPr>
                <w:rFonts w:ascii="Century Gothic" w:hAnsi="Century Gothic" w:cs="Comic Sans MS"/>
                <w:color w:val="000000"/>
                <w:sz w:val="23"/>
                <w:szCs w:val="23"/>
              </w:rPr>
              <w:t>Kağıtlar için belediyelerin toplama merkezlerini kullan</w:t>
            </w:r>
            <w:r w:rsidR="00094775" w:rsidRPr="00714093">
              <w:rPr>
                <w:rFonts w:ascii="Century Gothic" w:hAnsi="Century Gothic" w:cs="Comic Sans MS"/>
                <w:color w:val="000000"/>
                <w:sz w:val="23"/>
                <w:szCs w:val="23"/>
              </w:rPr>
              <w:t>maları söylenir</w:t>
            </w:r>
            <w:r w:rsidR="00D91D87" w:rsidRPr="00714093">
              <w:rPr>
                <w:rFonts w:ascii="Century Gothic" w:hAnsi="Century Gothic" w:cs="Comic Sans MS"/>
                <w:color w:val="000000"/>
                <w:sz w:val="23"/>
                <w:szCs w:val="23"/>
              </w:rPr>
              <w:t>.</w:t>
            </w:r>
            <w:r w:rsidR="00094775" w:rsidRPr="00714093">
              <w:rPr>
                <w:rFonts w:ascii="Century Gothic" w:hAnsi="Century Gothic" w:cs="Comic Sans MS"/>
                <w:color w:val="000000"/>
                <w:sz w:val="23"/>
                <w:szCs w:val="23"/>
              </w:rPr>
              <w:t xml:space="preserve"> </w:t>
            </w:r>
          </w:p>
          <w:p w:rsidR="00714093" w:rsidRPr="00714093" w:rsidRDefault="00714093" w:rsidP="00714093">
            <w:pPr>
              <w:autoSpaceDE w:val="0"/>
              <w:autoSpaceDN w:val="0"/>
              <w:adjustRightInd w:val="0"/>
              <w:rPr>
                <w:rFonts w:ascii="Century Gothic" w:hAnsi="Century Gothic" w:cs="Comic Sans MS"/>
                <w:color w:val="000000"/>
                <w:sz w:val="23"/>
                <w:szCs w:val="23"/>
              </w:rPr>
            </w:pPr>
            <w:r>
              <w:rPr>
                <w:rFonts w:ascii="Century Gothic" w:hAnsi="Century Gothic" w:cs="Comic Sans MS"/>
                <w:color w:val="000000"/>
                <w:sz w:val="23"/>
                <w:szCs w:val="23"/>
              </w:rPr>
              <w:t>*</w:t>
            </w:r>
            <w:r w:rsidR="00094775" w:rsidRPr="00714093">
              <w:rPr>
                <w:rFonts w:ascii="Century Gothic" w:hAnsi="Century Gothic" w:cs="Comic Sans MS"/>
                <w:color w:val="000000"/>
                <w:sz w:val="23"/>
                <w:szCs w:val="23"/>
              </w:rPr>
              <w:t>Çocuklara a</w:t>
            </w:r>
            <w:r w:rsidR="00D91D87" w:rsidRPr="00714093">
              <w:rPr>
                <w:rFonts w:ascii="Century Gothic" w:hAnsi="Century Gothic" w:cs="Comic Sans MS"/>
                <w:color w:val="000000"/>
                <w:sz w:val="23"/>
                <w:szCs w:val="23"/>
              </w:rPr>
              <w:t>tık g</w:t>
            </w:r>
            <w:r w:rsidR="00A76F43" w:rsidRPr="00714093">
              <w:rPr>
                <w:rFonts w:ascii="Century Gothic" w:hAnsi="Century Gothic" w:cs="Comic Sans MS"/>
                <w:color w:val="000000"/>
                <w:sz w:val="23"/>
                <w:szCs w:val="23"/>
              </w:rPr>
              <w:t xml:space="preserve">etirdikleri her gün için bir </w:t>
            </w:r>
            <w:r w:rsidR="00D91D87" w:rsidRPr="00714093">
              <w:rPr>
                <w:rFonts w:ascii="Century Gothic" w:hAnsi="Century Gothic" w:cs="Comic Sans MS"/>
                <w:color w:val="000000"/>
                <w:sz w:val="23"/>
                <w:szCs w:val="23"/>
              </w:rPr>
              <w:t>dünya</w:t>
            </w:r>
            <w:r w:rsidR="00A76F43" w:rsidRPr="00714093">
              <w:rPr>
                <w:rFonts w:ascii="Century Gothic" w:hAnsi="Century Gothic" w:cs="Comic Sans MS"/>
                <w:color w:val="000000"/>
                <w:sz w:val="23"/>
                <w:szCs w:val="23"/>
              </w:rPr>
              <w:t xml:space="preserve"> resmi kazan</w:t>
            </w:r>
            <w:r w:rsidR="00094775" w:rsidRPr="00714093">
              <w:rPr>
                <w:rFonts w:ascii="Century Gothic" w:hAnsi="Century Gothic" w:cs="Comic Sans MS"/>
                <w:color w:val="000000"/>
                <w:sz w:val="23"/>
                <w:szCs w:val="23"/>
              </w:rPr>
              <w:t xml:space="preserve">acakları söylenir. </w:t>
            </w:r>
            <w:r w:rsidR="00A76F43" w:rsidRPr="00714093">
              <w:rPr>
                <w:rFonts w:ascii="Century Gothic" w:hAnsi="Century Gothic" w:cs="Comic Sans MS"/>
                <w:color w:val="000000"/>
                <w:sz w:val="23"/>
                <w:szCs w:val="23"/>
              </w:rPr>
              <w:t xml:space="preserve">Kazanılan </w:t>
            </w:r>
            <w:r w:rsidR="00D91D87" w:rsidRPr="00714093">
              <w:rPr>
                <w:rFonts w:ascii="Century Gothic" w:hAnsi="Century Gothic" w:cs="Comic Sans MS"/>
                <w:color w:val="000000"/>
                <w:sz w:val="23"/>
                <w:szCs w:val="23"/>
              </w:rPr>
              <w:t xml:space="preserve">dünya </w:t>
            </w:r>
            <w:r w:rsidR="00A76F43" w:rsidRPr="00714093">
              <w:rPr>
                <w:rFonts w:ascii="Century Gothic" w:hAnsi="Century Gothic" w:cs="Comic Sans MS"/>
                <w:color w:val="000000"/>
                <w:sz w:val="23"/>
                <w:szCs w:val="23"/>
              </w:rPr>
              <w:t xml:space="preserve">resimleri duvarda asılı olan öğrenci resimlerinin altına yapıştırılır. </w:t>
            </w:r>
          </w:p>
          <w:p w:rsidR="00A76F43" w:rsidRPr="00714093" w:rsidRDefault="00714093" w:rsidP="00714093">
            <w:pPr>
              <w:autoSpaceDE w:val="0"/>
              <w:autoSpaceDN w:val="0"/>
              <w:adjustRightInd w:val="0"/>
              <w:rPr>
                <w:rFonts w:ascii="Century Gothic" w:hAnsi="Century Gothic" w:cs="Comic Sans MS"/>
                <w:color w:val="000000"/>
                <w:sz w:val="23"/>
                <w:szCs w:val="23"/>
              </w:rPr>
            </w:pPr>
            <w:r>
              <w:rPr>
                <w:rFonts w:ascii="Century Gothic" w:hAnsi="Century Gothic" w:cs="Comic Sans MS"/>
                <w:color w:val="000000"/>
                <w:sz w:val="23"/>
                <w:szCs w:val="23"/>
              </w:rPr>
              <w:t>*</w:t>
            </w:r>
            <w:r w:rsidR="00A76F43" w:rsidRPr="00714093">
              <w:rPr>
                <w:rFonts w:ascii="Century Gothic" w:hAnsi="Century Gothic" w:cs="Comic Sans MS"/>
                <w:color w:val="000000"/>
                <w:sz w:val="23"/>
                <w:szCs w:val="23"/>
              </w:rPr>
              <w:t xml:space="preserve">Bir ay sonunda öğrencilere kahraman rozetleri dağıtılır. </w:t>
            </w:r>
          </w:p>
          <w:p w:rsidR="00A76F43" w:rsidRPr="00A76F43" w:rsidRDefault="00A76F43" w:rsidP="00D91D87">
            <w:pPr>
              <w:autoSpaceDE w:val="0"/>
              <w:autoSpaceDN w:val="0"/>
              <w:adjustRightInd w:val="0"/>
              <w:rPr>
                <w:rFonts w:ascii="Century Gothic" w:hAnsi="Century Gothic" w:cs="Comic Sans MS"/>
                <w:color w:val="000000"/>
                <w:sz w:val="23"/>
                <w:szCs w:val="23"/>
              </w:rPr>
            </w:pPr>
          </w:p>
          <w:p w:rsidR="00A76F43" w:rsidRPr="00A76F43" w:rsidRDefault="00A76F43" w:rsidP="00D91D87">
            <w:pPr>
              <w:autoSpaceDE w:val="0"/>
              <w:autoSpaceDN w:val="0"/>
              <w:adjustRightInd w:val="0"/>
              <w:rPr>
                <w:rFonts w:ascii="Century Gothic" w:hAnsi="Century Gothic" w:cs="Comic Sans MS"/>
                <w:color w:val="000000"/>
                <w:sz w:val="23"/>
                <w:szCs w:val="23"/>
              </w:rPr>
            </w:pPr>
          </w:p>
          <w:p w:rsidR="004D00B5" w:rsidRPr="00714093" w:rsidRDefault="004D00B5" w:rsidP="00D91D87">
            <w:pPr>
              <w:rPr>
                <w:rFonts w:ascii="Century Gothic" w:hAnsi="Century Gothic"/>
              </w:rPr>
            </w:pPr>
          </w:p>
        </w:tc>
      </w:tr>
      <w:tr w:rsidR="00DC0F86" w:rsidRPr="00714093" w:rsidTr="00DC0F86">
        <w:trPr>
          <w:trHeight w:val="491"/>
        </w:trPr>
        <w:tc>
          <w:tcPr>
            <w:tcW w:w="4786" w:type="dxa"/>
          </w:tcPr>
          <w:p w:rsidR="00DC0F86" w:rsidRPr="00714093" w:rsidRDefault="00DC0F86" w:rsidP="00D91D87">
            <w:pPr>
              <w:rPr>
                <w:rFonts w:ascii="Century Gothic" w:hAnsi="Century Gothic"/>
                <w:b/>
                <w:bCs/>
              </w:rPr>
            </w:pPr>
            <w:r w:rsidRPr="00714093">
              <w:rPr>
                <w:rFonts w:ascii="Century Gothic" w:hAnsi="Century Gothic"/>
                <w:b/>
                <w:bCs/>
              </w:rPr>
              <w:t xml:space="preserve">SÖZCÜKLER: </w:t>
            </w:r>
            <w:r w:rsidR="00D91D87" w:rsidRPr="00714093">
              <w:rPr>
                <w:rFonts w:ascii="Century Gothic" w:hAnsi="Century Gothic"/>
                <w:b/>
                <w:bCs/>
              </w:rPr>
              <w:t xml:space="preserve">Geri dönüşüm, atık, pil, atık yağ. </w:t>
            </w:r>
          </w:p>
          <w:p w:rsidR="00E85DC8" w:rsidRPr="00714093" w:rsidRDefault="00E85DC8" w:rsidP="00D91D87">
            <w:pPr>
              <w:rPr>
                <w:rFonts w:ascii="Century Gothic" w:hAnsi="Century Gothic"/>
                <w:b/>
                <w:bCs/>
              </w:rPr>
            </w:pPr>
          </w:p>
          <w:p w:rsidR="00E85DC8" w:rsidRPr="00714093" w:rsidRDefault="00E85DC8" w:rsidP="00D91D87">
            <w:pPr>
              <w:rPr>
                <w:rFonts w:ascii="Century Gothic" w:hAnsi="Century Gothic"/>
                <w:b/>
                <w:bCs/>
              </w:rPr>
            </w:pPr>
          </w:p>
          <w:p w:rsidR="00E85DC8" w:rsidRPr="00714093" w:rsidRDefault="00E85DC8" w:rsidP="00D91D87">
            <w:pPr>
              <w:rPr>
                <w:rFonts w:ascii="Century Gothic" w:hAnsi="Century Gothic"/>
              </w:rPr>
            </w:pPr>
          </w:p>
        </w:tc>
        <w:tc>
          <w:tcPr>
            <w:tcW w:w="5245" w:type="dxa"/>
            <w:vMerge w:val="restart"/>
          </w:tcPr>
          <w:p w:rsidR="00DC0F86" w:rsidRPr="00714093" w:rsidRDefault="00DC0F86" w:rsidP="00923D98">
            <w:pPr>
              <w:rPr>
                <w:rFonts w:ascii="Century Gothic" w:hAnsi="Century Gothic"/>
              </w:rPr>
            </w:pPr>
            <w:r w:rsidRPr="00714093">
              <w:rPr>
                <w:rFonts w:ascii="Century Gothic" w:hAnsi="Century Gothic"/>
                <w:b/>
              </w:rPr>
              <w:t xml:space="preserve">AİLE KATILIMI: </w:t>
            </w:r>
            <w:r w:rsidR="00923D98">
              <w:rPr>
                <w:rFonts w:ascii="Century Gothic" w:hAnsi="Century Gothic"/>
              </w:rPr>
              <w:t>Ailelere geri dönüşüm ile ilgili bilgilendirme yazıları gönderilerek ailelerin atık pil ve yağ konusunda bilgilendirilmesi ve gerekli desteği sağlamaları sağlanır.</w:t>
            </w:r>
          </w:p>
        </w:tc>
      </w:tr>
      <w:tr w:rsidR="00DC0F86" w:rsidRPr="00714093" w:rsidTr="00465E4C">
        <w:trPr>
          <w:trHeight w:val="316"/>
        </w:trPr>
        <w:tc>
          <w:tcPr>
            <w:tcW w:w="4786" w:type="dxa"/>
          </w:tcPr>
          <w:p w:rsidR="00E85DC8" w:rsidRPr="00714093" w:rsidRDefault="00DC0F86" w:rsidP="00923D98">
            <w:pPr>
              <w:rPr>
                <w:rFonts w:ascii="Century Gothic" w:hAnsi="Century Gothic"/>
                <w:b/>
                <w:bCs/>
              </w:rPr>
            </w:pPr>
            <w:r w:rsidRPr="00714093">
              <w:rPr>
                <w:rFonts w:ascii="Century Gothic" w:hAnsi="Century Gothic"/>
                <w:b/>
                <w:bCs/>
              </w:rPr>
              <w:t>MATERYALLER:</w:t>
            </w:r>
            <w:r w:rsidRPr="00714093">
              <w:rPr>
                <w:rFonts w:ascii="Century Gothic" w:hAnsi="Century Gothic"/>
              </w:rPr>
              <w:t xml:space="preserve"> </w:t>
            </w:r>
            <w:r w:rsidR="00D91D87" w:rsidRPr="00714093">
              <w:rPr>
                <w:rFonts w:ascii="Century Gothic" w:hAnsi="Century Gothic"/>
              </w:rPr>
              <w:t>Dünya resimleri, kahraman rozetleri.</w:t>
            </w:r>
          </w:p>
        </w:tc>
        <w:tc>
          <w:tcPr>
            <w:tcW w:w="5245" w:type="dxa"/>
            <w:vMerge/>
          </w:tcPr>
          <w:p w:rsidR="00DC0F86" w:rsidRPr="00714093" w:rsidRDefault="00DC0F86" w:rsidP="00D91D87">
            <w:pPr>
              <w:rPr>
                <w:rFonts w:ascii="Century Gothic" w:hAnsi="Century Gothic"/>
                <w:b/>
              </w:rPr>
            </w:pPr>
          </w:p>
        </w:tc>
      </w:tr>
      <w:tr w:rsidR="00665296" w:rsidRPr="00714093" w:rsidTr="00465E4C">
        <w:tc>
          <w:tcPr>
            <w:tcW w:w="4786" w:type="dxa"/>
          </w:tcPr>
          <w:p w:rsidR="00665296" w:rsidRPr="00714093" w:rsidRDefault="00D917C7" w:rsidP="00D91D87">
            <w:pPr>
              <w:rPr>
                <w:rFonts w:ascii="Century Gothic" w:hAnsi="Century Gothic"/>
                <w:bCs/>
              </w:rPr>
            </w:pPr>
            <w:r w:rsidRPr="00714093">
              <w:rPr>
                <w:rFonts w:ascii="Century Gothic" w:hAnsi="Century Gothic"/>
                <w:b/>
                <w:bCs/>
              </w:rPr>
              <w:t>KAVRAMLAR:</w:t>
            </w:r>
            <w:r w:rsidRPr="00714093">
              <w:rPr>
                <w:rFonts w:ascii="Century Gothic" w:hAnsi="Century Gothic"/>
                <w:bCs/>
              </w:rPr>
              <w:t xml:space="preserve"> </w:t>
            </w:r>
          </w:p>
          <w:p w:rsidR="00E85DC8" w:rsidRPr="00714093" w:rsidRDefault="00E85DC8" w:rsidP="00D91D87">
            <w:pPr>
              <w:rPr>
                <w:rFonts w:ascii="Century Gothic" w:hAnsi="Century Gothic"/>
                <w:bCs/>
              </w:rPr>
            </w:pPr>
          </w:p>
          <w:p w:rsidR="00E85DC8" w:rsidRPr="00714093" w:rsidRDefault="00E85DC8" w:rsidP="00D91D87">
            <w:pPr>
              <w:rPr>
                <w:rFonts w:ascii="Century Gothic" w:hAnsi="Century Gothic"/>
                <w:bCs/>
              </w:rPr>
            </w:pPr>
          </w:p>
          <w:p w:rsidR="00D917C7" w:rsidRPr="00714093" w:rsidRDefault="00D917C7" w:rsidP="00D91D87">
            <w:pPr>
              <w:rPr>
                <w:rFonts w:ascii="Century Gothic" w:hAnsi="Century Gothic"/>
              </w:rPr>
            </w:pPr>
          </w:p>
        </w:tc>
        <w:tc>
          <w:tcPr>
            <w:tcW w:w="5245" w:type="dxa"/>
          </w:tcPr>
          <w:p w:rsidR="00665296" w:rsidRPr="00714093" w:rsidRDefault="00297D3E" w:rsidP="00D91D87">
            <w:pPr>
              <w:rPr>
                <w:rFonts w:ascii="Century Gothic" w:hAnsi="Century Gothic"/>
              </w:rPr>
            </w:pPr>
            <w:r w:rsidRPr="00714093">
              <w:rPr>
                <w:rFonts w:ascii="Century Gothic" w:hAnsi="Century Gothic"/>
                <w:b/>
              </w:rPr>
              <w:lastRenderedPageBreak/>
              <w:t>UYARLA</w:t>
            </w:r>
            <w:r w:rsidR="00665296" w:rsidRPr="00714093">
              <w:rPr>
                <w:rFonts w:ascii="Century Gothic" w:hAnsi="Century Gothic"/>
                <w:b/>
              </w:rPr>
              <w:t>MA:</w:t>
            </w:r>
          </w:p>
        </w:tc>
      </w:tr>
      <w:tr w:rsidR="00665296" w:rsidRPr="00714093" w:rsidTr="00465E4C">
        <w:tc>
          <w:tcPr>
            <w:tcW w:w="10031" w:type="dxa"/>
            <w:gridSpan w:val="2"/>
          </w:tcPr>
          <w:p w:rsidR="004B4CCA" w:rsidRPr="00714093" w:rsidRDefault="00665296" w:rsidP="00D91D87">
            <w:pPr>
              <w:rPr>
                <w:rFonts w:ascii="Century Gothic" w:hAnsi="Century Gothic"/>
                <w:b/>
                <w:bCs/>
              </w:rPr>
            </w:pPr>
            <w:r w:rsidRPr="00714093">
              <w:rPr>
                <w:rFonts w:ascii="Century Gothic" w:hAnsi="Century Gothic"/>
                <w:b/>
                <w:bCs/>
              </w:rPr>
              <w:lastRenderedPageBreak/>
              <w:t>DEĞERLENDİRME</w:t>
            </w:r>
          </w:p>
          <w:p w:rsidR="00D91D87" w:rsidRPr="00714093" w:rsidRDefault="00A76F43" w:rsidP="00D91D87">
            <w:pPr>
              <w:pStyle w:val="ListeParagraf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entury Gothic" w:hAnsi="Century Gothic" w:cs="Comic Sans MS"/>
                <w:color w:val="000000"/>
                <w:sz w:val="23"/>
                <w:szCs w:val="23"/>
              </w:rPr>
            </w:pPr>
            <w:r w:rsidRPr="00714093">
              <w:rPr>
                <w:rFonts w:ascii="Century Gothic" w:hAnsi="Century Gothic" w:cs="Comic Sans MS"/>
                <w:color w:val="000000"/>
                <w:sz w:val="23"/>
                <w:szCs w:val="23"/>
              </w:rPr>
              <w:t xml:space="preserve">Dünya niçin öksürüyor? </w:t>
            </w:r>
          </w:p>
          <w:p w:rsidR="00D91D87" w:rsidRPr="00714093" w:rsidRDefault="00D91D87" w:rsidP="00D91D87">
            <w:pPr>
              <w:pStyle w:val="ListeParagraf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</w:rPr>
            </w:pPr>
            <w:r w:rsidRPr="00714093">
              <w:rPr>
                <w:rFonts w:ascii="Century Gothic" w:hAnsi="Century Gothic" w:cs="Comic Sans MS"/>
                <w:color w:val="000000"/>
                <w:sz w:val="23"/>
                <w:szCs w:val="23"/>
              </w:rPr>
              <w:t>Dünya iyileşmezse neler olur?</w:t>
            </w:r>
          </w:p>
          <w:p w:rsidR="000859C1" w:rsidRPr="00714093" w:rsidRDefault="00D91D87" w:rsidP="00D91D87">
            <w:pPr>
              <w:pStyle w:val="ListeParagraf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</w:rPr>
            </w:pPr>
            <w:r w:rsidRPr="00714093">
              <w:rPr>
                <w:rFonts w:ascii="Century Gothic" w:hAnsi="Century Gothic" w:cs="Comic Sans MS"/>
                <w:color w:val="000000"/>
                <w:sz w:val="23"/>
                <w:szCs w:val="23"/>
              </w:rPr>
              <w:t>Nasıl bir dünyada yaşamak istersin?</w:t>
            </w:r>
            <w:r w:rsidR="00A76F43" w:rsidRPr="00A76F43">
              <w:rPr>
                <w:rFonts w:ascii="Century Gothic" w:hAnsi="Century Gothic" w:cs="Comic Sans MS"/>
                <w:color w:val="000000"/>
                <w:sz w:val="23"/>
                <w:szCs w:val="23"/>
              </w:rPr>
              <w:t xml:space="preserve"> </w:t>
            </w:r>
          </w:p>
          <w:p w:rsidR="00D91D87" w:rsidRPr="00714093" w:rsidRDefault="00D91D87" w:rsidP="00D91D87">
            <w:pPr>
              <w:pStyle w:val="ListeParagraf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entury Gothic" w:hAnsi="Century Gothic" w:cs="Comic Sans MS"/>
                <w:color w:val="000000"/>
                <w:sz w:val="23"/>
                <w:szCs w:val="23"/>
              </w:rPr>
            </w:pPr>
            <w:r w:rsidRPr="00A76F43">
              <w:rPr>
                <w:rFonts w:ascii="Century Gothic" w:hAnsi="Century Gothic" w:cs="Comic Sans MS"/>
                <w:color w:val="000000"/>
                <w:sz w:val="23"/>
                <w:szCs w:val="23"/>
              </w:rPr>
              <w:t xml:space="preserve">Dünyanın iyileşmesi için neler yapılabilir? </w:t>
            </w:r>
          </w:p>
          <w:p w:rsidR="00D91D87" w:rsidRPr="00714093" w:rsidRDefault="00D91D87" w:rsidP="00D91D87">
            <w:pPr>
              <w:pStyle w:val="ListeParagraf"/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</w:rPr>
            </w:pPr>
          </w:p>
        </w:tc>
      </w:tr>
    </w:tbl>
    <w:p w:rsidR="00665296" w:rsidRPr="00714093" w:rsidRDefault="00665296" w:rsidP="00D91D87">
      <w:pPr>
        <w:spacing w:after="0" w:line="240" w:lineRule="auto"/>
        <w:rPr>
          <w:rFonts w:ascii="Century Gothic" w:hAnsi="Century Gothic"/>
          <w:b/>
        </w:rPr>
      </w:pPr>
    </w:p>
    <w:sectPr w:rsidR="00665296" w:rsidRPr="00714093" w:rsidSect="00D91D87">
      <w:footerReference w:type="default" r:id="rId7"/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11D5" w:rsidRDefault="001911D5" w:rsidP="00CD6308">
      <w:pPr>
        <w:spacing w:after="0" w:line="240" w:lineRule="auto"/>
      </w:pPr>
      <w:r>
        <w:separator/>
      </w:r>
    </w:p>
  </w:endnote>
  <w:endnote w:type="continuationSeparator" w:id="1">
    <w:p w:rsidR="001911D5" w:rsidRDefault="001911D5" w:rsidP="00CD6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omic Sans MS">
    <w:altName w:val="Comic Sans MS"/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308" w:rsidRDefault="00CD6308">
    <w:pPr>
      <w:pStyle w:val="Altbilgi"/>
    </w:pPr>
  </w:p>
  <w:tbl>
    <w:tblPr>
      <w:tblW w:w="10318" w:type="dxa"/>
      <w:tblInd w:w="70" w:type="dxa"/>
      <w:tblCellMar>
        <w:left w:w="70" w:type="dxa"/>
        <w:right w:w="70" w:type="dxa"/>
      </w:tblCellMar>
      <w:tblLook w:val="04A0"/>
    </w:tblPr>
    <w:tblGrid>
      <w:gridCol w:w="1498"/>
      <w:gridCol w:w="1080"/>
      <w:gridCol w:w="1260"/>
      <w:gridCol w:w="1260"/>
      <w:gridCol w:w="900"/>
      <w:gridCol w:w="1800"/>
      <w:gridCol w:w="2520"/>
    </w:tblGrid>
    <w:tr w:rsidR="00CD6308" w:rsidTr="00CD6308">
      <w:trPr>
        <w:cantSplit/>
      </w:trPr>
      <w:tc>
        <w:tcPr>
          <w:tcW w:w="1498" w:type="dxa"/>
          <w:hideMark/>
        </w:tcPr>
        <w:p w:rsidR="00CD6308" w:rsidRDefault="00CD6308">
          <w:pPr>
            <w:rPr>
              <w:rFonts w:ascii="Arial Narrow" w:eastAsia="Batang" w:hAnsi="Arial Narrow"/>
              <w:sz w:val="18"/>
              <w:szCs w:val="18"/>
            </w:rPr>
          </w:pPr>
          <w:r>
            <w:rPr>
              <w:b/>
              <w:sz w:val="20"/>
              <w:szCs w:val="20"/>
            </w:rPr>
            <w:t>EÖTS/FRM-</w:t>
          </w:r>
          <w:r>
            <w:rPr>
              <w:rFonts w:ascii="Arial Narrow" w:hAnsi="Arial Narrow"/>
              <w:sz w:val="18"/>
              <w:szCs w:val="18"/>
            </w:rPr>
            <w:t>07</w:t>
          </w:r>
        </w:p>
      </w:tc>
      <w:tc>
        <w:tcPr>
          <w:tcW w:w="1080" w:type="dxa"/>
          <w:hideMark/>
        </w:tcPr>
        <w:p w:rsidR="00CD6308" w:rsidRDefault="00CD6308">
          <w:pPr>
            <w:rPr>
              <w:rFonts w:ascii="Arial Narrow" w:eastAsia="Batang" w:hAnsi="Arial Narrow"/>
              <w:sz w:val="18"/>
              <w:szCs w:val="18"/>
            </w:rPr>
          </w:pPr>
          <w:r>
            <w:rPr>
              <w:rFonts w:ascii="Arial Narrow" w:hAnsi="Arial Narrow"/>
              <w:sz w:val="18"/>
              <w:szCs w:val="18"/>
            </w:rPr>
            <w:t>Yayın Tarihi</w:t>
          </w:r>
        </w:p>
      </w:tc>
      <w:tc>
        <w:tcPr>
          <w:tcW w:w="1260" w:type="dxa"/>
          <w:hideMark/>
        </w:tcPr>
        <w:p w:rsidR="00CD6308" w:rsidRDefault="00CD6308">
          <w:pPr>
            <w:rPr>
              <w:rFonts w:ascii="Arial Narrow" w:eastAsia="Batang" w:hAnsi="Arial Narrow"/>
              <w:sz w:val="18"/>
              <w:szCs w:val="18"/>
            </w:rPr>
          </w:pPr>
          <w:r>
            <w:rPr>
              <w:rFonts w:ascii="Arial Narrow" w:hAnsi="Arial Narrow"/>
              <w:sz w:val="18"/>
              <w:szCs w:val="18"/>
            </w:rPr>
            <w:t>01.02.2009</w:t>
          </w:r>
        </w:p>
      </w:tc>
      <w:tc>
        <w:tcPr>
          <w:tcW w:w="1260" w:type="dxa"/>
          <w:hideMark/>
        </w:tcPr>
        <w:p w:rsidR="00CD6308" w:rsidRDefault="00CD6308">
          <w:pPr>
            <w:rPr>
              <w:rFonts w:ascii="Arial Narrow" w:eastAsia="Batang" w:hAnsi="Arial Narrow"/>
              <w:sz w:val="18"/>
              <w:szCs w:val="18"/>
            </w:rPr>
          </w:pPr>
          <w:r>
            <w:rPr>
              <w:rFonts w:ascii="Arial Narrow" w:hAnsi="Arial Narrow"/>
              <w:sz w:val="18"/>
              <w:szCs w:val="18"/>
            </w:rPr>
            <w:t>Revizyon No</w:t>
          </w:r>
        </w:p>
      </w:tc>
      <w:tc>
        <w:tcPr>
          <w:tcW w:w="900" w:type="dxa"/>
          <w:hideMark/>
        </w:tcPr>
        <w:p w:rsidR="00CD6308" w:rsidRDefault="00CD6308" w:rsidP="00CD6308">
          <w:pPr>
            <w:rPr>
              <w:rFonts w:ascii="Arial Narrow" w:eastAsia="Batang" w:hAnsi="Arial Narrow"/>
              <w:sz w:val="18"/>
              <w:szCs w:val="18"/>
            </w:rPr>
          </w:pPr>
          <w:r>
            <w:rPr>
              <w:rFonts w:ascii="Arial Narrow" w:hAnsi="Arial Narrow"/>
              <w:sz w:val="18"/>
              <w:szCs w:val="18"/>
            </w:rPr>
            <w:t>:01</w:t>
          </w:r>
        </w:p>
      </w:tc>
      <w:tc>
        <w:tcPr>
          <w:tcW w:w="1800" w:type="dxa"/>
          <w:hideMark/>
        </w:tcPr>
        <w:p w:rsidR="00CD6308" w:rsidRDefault="00CD6308">
          <w:pPr>
            <w:rPr>
              <w:rFonts w:ascii="Arial Narrow" w:eastAsia="Batang" w:hAnsi="Arial Narrow"/>
              <w:sz w:val="18"/>
              <w:szCs w:val="18"/>
            </w:rPr>
          </w:pPr>
          <w:r>
            <w:rPr>
              <w:rFonts w:ascii="Arial Narrow" w:hAnsi="Arial Narrow"/>
              <w:sz w:val="18"/>
              <w:szCs w:val="18"/>
            </w:rPr>
            <w:t>Revizyon Tarihi</w:t>
          </w:r>
        </w:p>
      </w:tc>
      <w:tc>
        <w:tcPr>
          <w:tcW w:w="2520" w:type="dxa"/>
          <w:hideMark/>
        </w:tcPr>
        <w:p w:rsidR="00CD6308" w:rsidRDefault="00CD6308" w:rsidP="00CD6308">
          <w:pPr>
            <w:rPr>
              <w:rFonts w:ascii="Arial Narrow" w:eastAsia="Batang" w:hAnsi="Arial Narrow"/>
              <w:sz w:val="18"/>
              <w:szCs w:val="18"/>
            </w:rPr>
          </w:pPr>
          <w:r>
            <w:rPr>
              <w:rFonts w:ascii="Arial Narrow" w:hAnsi="Arial Narrow"/>
              <w:sz w:val="18"/>
              <w:szCs w:val="18"/>
            </w:rPr>
            <w:t>:02/09/2013</w:t>
          </w:r>
        </w:p>
      </w:tc>
    </w:tr>
  </w:tbl>
  <w:p w:rsidR="00CD6308" w:rsidRDefault="00CD6308" w:rsidP="00CD6308">
    <w:pPr>
      <w:pStyle w:val="Altbilgi"/>
      <w:ind w:right="360"/>
      <w:jc w:val="center"/>
      <w:rPr>
        <w:rFonts w:eastAsia="Times New Roman"/>
      </w:rPr>
    </w:pPr>
    <w:r>
      <w:rPr>
        <w:rStyle w:val="SayfaNumaras"/>
        <w:noProof/>
      </w:rPr>
      <w:t>52</w:t>
    </w:r>
  </w:p>
  <w:p w:rsidR="00CD6308" w:rsidRDefault="00CD6308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11D5" w:rsidRDefault="001911D5" w:rsidP="00CD6308">
      <w:pPr>
        <w:spacing w:after="0" w:line="240" w:lineRule="auto"/>
      </w:pPr>
      <w:r>
        <w:separator/>
      </w:r>
    </w:p>
  </w:footnote>
  <w:footnote w:type="continuationSeparator" w:id="1">
    <w:p w:rsidR="001911D5" w:rsidRDefault="001911D5" w:rsidP="00CD63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728A5"/>
    <w:multiLevelType w:val="hybridMultilevel"/>
    <w:tmpl w:val="7BFAB6B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447C9"/>
    <w:multiLevelType w:val="hybridMultilevel"/>
    <w:tmpl w:val="C926544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8001F9"/>
    <w:multiLevelType w:val="hybridMultilevel"/>
    <w:tmpl w:val="CEE2301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440185"/>
    <w:multiLevelType w:val="hybridMultilevel"/>
    <w:tmpl w:val="E1B8F86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E244F4"/>
    <w:multiLevelType w:val="hybridMultilevel"/>
    <w:tmpl w:val="11C62F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5B0A94"/>
    <w:multiLevelType w:val="hybridMultilevel"/>
    <w:tmpl w:val="04FEF2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646585"/>
    <w:multiLevelType w:val="hybridMultilevel"/>
    <w:tmpl w:val="CC42940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31622F8"/>
    <w:multiLevelType w:val="hybridMultilevel"/>
    <w:tmpl w:val="C58C1D7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985023"/>
    <w:multiLevelType w:val="hybridMultilevel"/>
    <w:tmpl w:val="339C36DE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BB05BD"/>
    <w:multiLevelType w:val="hybridMultilevel"/>
    <w:tmpl w:val="C6982D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0510B3"/>
    <w:multiLevelType w:val="hybridMultilevel"/>
    <w:tmpl w:val="B57862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0C60F1"/>
    <w:multiLevelType w:val="hybridMultilevel"/>
    <w:tmpl w:val="22F0B9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DC7D02"/>
    <w:multiLevelType w:val="hybridMultilevel"/>
    <w:tmpl w:val="FB080C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DD50F9"/>
    <w:multiLevelType w:val="hybridMultilevel"/>
    <w:tmpl w:val="DB42EB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11"/>
  </w:num>
  <w:num w:numId="6">
    <w:abstractNumId w:val="9"/>
  </w:num>
  <w:num w:numId="7">
    <w:abstractNumId w:val="4"/>
  </w:num>
  <w:num w:numId="8">
    <w:abstractNumId w:val="5"/>
  </w:num>
  <w:num w:numId="9">
    <w:abstractNumId w:val="12"/>
  </w:num>
  <w:num w:numId="10">
    <w:abstractNumId w:val="13"/>
  </w:num>
  <w:num w:numId="11">
    <w:abstractNumId w:val="10"/>
  </w:num>
  <w:num w:numId="12">
    <w:abstractNumId w:val="8"/>
  </w:num>
  <w:num w:numId="13">
    <w:abstractNumId w:val="7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5296"/>
    <w:rsid w:val="000542AE"/>
    <w:rsid w:val="00066B88"/>
    <w:rsid w:val="00075286"/>
    <w:rsid w:val="000859C1"/>
    <w:rsid w:val="00087EE0"/>
    <w:rsid w:val="00094775"/>
    <w:rsid w:val="00096308"/>
    <w:rsid w:val="000D0A40"/>
    <w:rsid w:val="00103CB9"/>
    <w:rsid w:val="00106416"/>
    <w:rsid w:val="0016386C"/>
    <w:rsid w:val="001911D5"/>
    <w:rsid w:val="001D3AFF"/>
    <w:rsid w:val="002273D5"/>
    <w:rsid w:val="00237C10"/>
    <w:rsid w:val="002714A3"/>
    <w:rsid w:val="00295F0D"/>
    <w:rsid w:val="00297D3E"/>
    <w:rsid w:val="002E39B5"/>
    <w:rsid w:val="002E4A86"/>
    <w:rsid w:val="002E4F8D"/>
    <w:rsid w:val="0030638B"/>
    <w:rsid w:val="00312C5B"/>
    <w:rsid w:val="00380C83"/>
    <w:rsid w:val="003909D9"/>
    <w:rsid w:val="003E7B6C"/>
    <w:rsid w:val="003F05CC"/>
    <w:rsid w:val="003F0D9B"/>
    <w:rsid w:val="0040785D"/>
    <w:rsid w:val="004224B7"/>
    <w:rsid w:val="004566C7"/>
    <w:rsid w:val="00464B4E"/>
    <w:rsid w:val="00465E4C"/>
    <w:rsid w:val="00486A8C"/>
    <w:rsid w:val="004B147F"/>
    <w:rsid w:val="004B4CCA"/>
    <w:rsid w:val="004D00B5"/>
    <w:rsid w:val="00561BCC"/>
    <w:rsid w:val="005A346C"/>
    <w:rsid w:val="005A621A"/>
    <w:rsid w:val="005E1BCA"/>
    <w:rsid w:val="00617039"/>
    <w:rsid w:val="00665296"/>
    <w:rsid w:val="00683621"/>
    <w:rsid w:val="006844BF"/>
    <w:rsid w:val="006867B0"/>
    <w:rsid w:val="006C20E0"/>
    <w:rsid w:val="00714093"/>
    <w:rsid w:val="0073063E"/>
    <w:rsid w:val="00764C78"/>
    <w:rsid w:val="00775468"/>
    <w:rsid w:val="00811A8F"/>
    <w:rsid w:val="008463CE"/>
    <w:rsid w:val="00857245"/>
    <w:rsid w:val="0086362F"/>
    <w:rsid w:val="008676FB"/>
    <w:rsid w:val="00892C72"/>
    <w:rsid w:val="008B4895"/>
    <w:rsid w:val="008B6DDC"/>
    <w:rsid w:val="008E5A86"/>
    <w:rsid w:val="00923D98"/>
    <w:rsid w:val="00930934"/>
    <w:rsid w:val="0096409E"/>
    <w:rsid w:val="00964970"/>
    <w:rsid w:val="00985628"/>
    <w:rsid w:val="009904BB"/>
    <w:rsid w:val="00992582"/>
    <w:rsid w:val="00994BA1"/>
    <w:rsid w:val="00A102E5"/>
    <w:rsid w:val="00A76F43"/>
    <w:rsid w:val="00AB7EE9"/>
    <w:rsid w:val="00AC4F84"/>
    <w:rsid w:val="00AF223E"/>
    <w:rsid w:val="00AF787F"/>
    <w:rsid w:val="00BC3C03"/>
    <w:rsid w:val="00BE10C6"/>
    <w:rsid w:val="00BE5EF0"/>
    <w:rsid w:val="00C139E1"/>
    <w:rsid w:val="00C603AC"/>
    <w:rsid w:val="00CA4061"/>
    <w:rsid w:val="00CB554D"/>
    <w:rsid w:val="00CD6308"/>
    <w:rsid w:val="00CF045A"/>
    <w:rsid w:val="00D17C4A"/>
    <w:rsid w:val="00D34C53"/>
    <w:rsid w:val="00D411A0"/>
    <w:rsid w:val="00D47359"/>
    <w:rsid w:val="00D85643"/>
    <w:rsid w:val="00D917C7"/>
    <w:rsid w:val="00D91D87"/>
    <w:rsid w:val="00DC0F86"/>
    <w:rsid w:val="00DE1F24"/>
    <w:rsid w:val="00E85DC8"/>
    <w:rsid w:val="00E96447"/>
    <w:rsid w:val="00EA27EA"/>
    <w:rsid w:val="00F04CAB"/>
    <w:rsid w:val="00F25F3A"/>
    <w:rsid w:val="00F77999"/>
    <w:rsid w:val="00F811D7"/>
    <w:rsid w:val="00FA3A08"/>
    <w:rsid w:val="00FE7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9E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652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6652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464B4E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CD63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D6308"/>
  </w:style>
  <w:style w:type="paragraph" w:styleId="Altbilgi">
    <w:name w:val="footer"/>
    <w:basedOn w:val="Normal"/>
    <w:link w:val="AltbilgiChar"/>
    <w:unhideWhenUsed/>
    <w:rsid w:val="00CD63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rsid w:val="00CD6308"/>
  </w:style>
  <w:style w:type="paragraph" w:styleId="BalonMetni">
    <w:name w:val="Balloon Text"/>
    <w:basedOn w:val="Normal"/>
    <w:link w:val="BalonMetniChar"/>
    <w:uiPriority w:val="99"/>
    <w:semiHidden/>
    <w:unhideWhenUsed/>
    <w:rsid w:val="00CD6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6308"/>
    <w:rPr>
      <w:rFonts w:ascii="Tahoma" w:hAnsi="Tahoma" w:cs="Tahoma"/>
      <w:sz w:val="16"/>
      <w:szCs w:val="16"/>
    </w:rPr>
  </w:style>
  <w:style w:type="character" w:styleId="SayfaNumaras">
    <w:name w:val="page number"/>
    <w:basedOn w:val="VarsaylanParagrafYazTipi"/>
    <w:semiHidden/>
    <w:unhideWhenUsed/>
    <w:rsid w:val="00CD6308"/>
  </w:style>
  <w:style w:type="character" w:customStyle="1" w:styleId="apple-converted-space">
    <w:name w:val="apple-converted-space"/>
    <w:basedOn w:val="VarsaylanParagrafYazTipi"/>
    <w:rsid w:val="00923D98"/>
  </w:style>
  <w:style w:type="character" w:styleId="HTMLKsaltmas">
    <w:name w:val="HTML Acronym"/>
    <w:basedOn w:val="VarsaylanParagrafYazTipi"/>
    <w:uiPriority w:val="99"/>
    <w:semiHidden/>
    <w:unhideWhenUsed/>
    <w:rsid w:val="00923D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2016-04-03T12:29:00Z</dcterms:created>
  <dcterms:modified xsi:type="dcterms:W3CDTF">2016-04-03T12:29:00Z</dcterms:modified>
</cp:coreProperties>
</file>