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59" w:rsidRPr="0021764A" w:rsidRDefault="007A6D7A" w:rsidP="009A3259">
      <w:pPr>
        <w:jc w:val="center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RENKLİ BALONLAR</w:t>
      </w:r>
    </w:p>
    <w:p w:rsidR="009A3259" w:rsidRPr="001D2EBA" w:rsidRDefault="009A3259" w:rsidP="009A3259">
      <w:pPr>
        <w:rPr>
          <w:rFonts w:ascii="Comic Sans MS" w:hAnsi="Comic Sans MS"/>
          <w:bCs/>
          <w:sz w:val="22"/>
          <w:szCs w:val="22"/>
        </w:rPr>
      </w:pPr>
      <w:r w:rsidRPr="0021764A">
        <w:rPr>
          <w:rFonts w:ascii="Comic Sans MS" w:hAnsi="Comic Sans MS"/>
          <w:b/>
          <w:bCs/>
          <w:sz w:val="22"/>
          <w:szCs w:val="22"/>
        </w:rPr>
        <w:t xml:space="preserve">Etkinlik </w:t>
      </w:r>
      <w:proofErr w:type="gramStart"/>
      <w:r w:rsidRPr="0021764A">
        <w:rPr>
          <w:rFonts w:ascii="Comic Sans MS" w:hAnsi="Comic Sans MS"/>
          <w:b/>
          <w:bCs/>
          <w:sz w:val="22"/>
          <w:szCs w:val="22"/>
        </w:rPr>
        <w:t xml:space="preserve">Çeşidi   : </w:t>
      </w:r>
      <w:r w:rsidR="0064467C" w:rsidRPr="001D2EBA">
        <w:rPr>
          <w:rFonts w:ascii="Comic Sans MS" w:hAnsi="Comic Sans MS"/>
          <w:bCs/>
          <w:sz w:val="22"/>
          <w:szCs w:val="22"/>
        </w:rPr>
        <w:t>O</w:t>
      </w:r>
      <w:r w:rsidR="000A48F5" w:rsidRPr="001D2EBA">
        <w:rPr>
          <w:rFonts w:ascii="Comic Sans MS" w:hAnsi="Comic Sans MS"/>
          <w:bCs/>
          <w:sz w:val="22"/>
          <w:szCs w:val="22"/>
        </w:rPr>
        <w:t>yun</w:t>
      </w:r>
      <w:proofErr w:type="gramEnd"/>
      <w:r w:rsidR="000A48F5" w:rsidRPr="001D2EBA">
        <w:rPr>
          <w:rFonts w:ascii="Comic Sans MS" w:hAnsi="Comic Sans MS"/>
          <w:bCs/>
          <w:sz w:val="22"/>
          <w:szCs w:val="22"/>
        </w:rPr>
        <w:t>,</w:t>
      </w:r>
      <w:r w:rsidR="0064467C" w:rsidRPr="001D2EBA">
        <w:rPr>
          <w:rFonts w:ascii="Comic Sans MS" w:hAnsi="Comic Sans MS"/>
          <w:bCs/>
          <w:sz w:val="22"/>
          <w:szCs w:val="22"/>
        </w:rPr>
        <w:t xml:space="preserve">matematik ve </w:t>
      </w:r>
      <w:r w:rsidR="000A48F5" w:rsidRPr="001D2EBA">
        <w:rPr>
          <w:rFonts w:ascii="Comic Sans MS" w:hAnsi="Comic Sans MS"/>
          <w:bCs/>
          <w:sz w:val="22"/>
          <w:szCs w:val="22"/>
        </w:rPr>
        <w:t>sanat etkinliği</w:t>
      </w:r>
      <w:r w:rsidR="0064467C" w:rsidRPr="001D2EBA">
        <w:rPr>
          <w:rFonts w:ascii="Comic Sans MS" w:hAnsi="Comic Sans MS"/>
          <w:bCs/>
          <w:sz w:val="22"/>
          <w:szCs w:val="22"/>
        </w:rPr>
        <w:t>(bütünleştirilmiş büyük grup etkinliği)</w:t>
      </w:r>
    </w:p>
    <w:tbl>
      <w:tblPr>
        <w:tblpPr w:leftFromText="141" w:rightFromText="141" w:vertAnchor="text" w:horzAnchor="margin" w:tblpXSpec="right" w:tblpY="9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9A3259" w:rsidRPr="003B6A1E" w:rsidTr="00E10271">
        <w:trPr>
          <w:trHeight w:val="5097"/>
        </w:trPr>
        <w:tc>
          <w:tcPr>
            <w:tcW w:w="6062" w:type="dxa"/>
          </w:tcPr>
          <w:p w:rsidR="009A3259" w:rsidRPr="003B6A1E" w:rsidRDefault="009A3259" w:rsidP="00CD560D"/>
          <w:p w:rsidR="009A3259" w:rsidRPr="0021764A" w:rsidRDefault="009A3259" w:rsidP="00CD560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1764A">
              <w:rPr>
                <w:rFonts w:ascii="Comic Sans MS" w:hAnsi="Comic Sans MS"/>
                <w:b/>
                <w:bCs/>
                <w:sz w:val="20"/>
                <w:szCs w:val="20"/>
              </w:rPr>
              <w:t>ÖĞRENME SÜRECİ</w:t>
            </w:r>
          </w:p>
          <w:p w:rsidR="000A48F5" w:rsidRDefault="009A3259" w:rsidP="009A3259">
            <w:pPr>
              <w:pStyle w:val="ListeParagraf"/>
              <w:numPr>
                <w:ilvl w:val="0"/>
                <w:numId w:val="5"/>
              </w:numPr>
            </w:pPr>
            <w:r>
              <w:t xml:space="preserve">Öğretmen </w:t>
            </w:r>
            <w:r w:rsidR="00E10271">
              <w:rPr>
                <w:sz w:val="20"/>
                <w:szCs w:val="20"/>
              </w:rPr>
              <w:t xml:space="preserve"> k</w:t>
            </w:r>
            <w:r w:rsidR="00E10271" w:rsidRPr="00E10271">
              <w:rPr>
                <w:szCs w:val="20"/>
              </w:rPr>
              <w:t xml:space="preserve">ırmızı, </w:t>
            </w:r>
            <w:r w:rsidR="00E10271">
              <w:rPr>
                <w:szCs w:val="20"/>
              </w:rPr>
              <w:t>m</w:t>
            </w:r>
            <w:r w:rsidR="00E10271" w:rsidRPr="00E10271">
              <w:rPr>
                <w:szCs w:val="20"/>
              </w:rPr>
              <w:t>avi,</w:t>
            </w:r>
            <w:r w:rsidR="00E10271">
              <w:rPr>
                <w:szCs w:val="20"/>
              </w:rPr>
              <w:t xml:space="preserve"> </w:t>
            </w:r>
            <w:proofErr w:type="gramStart"/>
            <w:r w:rsidR="00E10271">
              <w:rPr>
                <w:szCs w:val="20"/>
              </w:rPr>
              <w:t>s</w:t>
            </w:r>
            <w:r w:rsidR="00E10271" w:rsidRPr="00E10271">
              <w:rPr>
                <w:szCs w:val="20"/>
              </w:rPr>
              <w:t>arı,</w:t>
            </w:r>
            <w:r w:rsidR="00E10271">
              <w:rPr>
                <w:szCs w:val="20"/>
              </w:rPr>
              <w:t>y</w:t>
            </w:r>
            <w:r w:rsidR="00E10271" w:rsidRPr="00E10271">
              <w:rPr>
                <w:szCs w:val="20"/>
              </w:rPr>
              <w:t>eşil</w:t>
            </w:r>
            <w:proofErr w:type="gramEnd"/>
            <w:r w:rsidR="00E10271" w:rsidRPr="00E10271">
              <w:rPr>
                <w:szCs w:val="20"/>
              </w:rPr>
              <w:t xml:space="preserve">, </w:t>
            </w:r>
            <w:r w:rsidR="00E10271">
              <w:rPr>
                <w:szCs w:val="20"/>
              </w:rPr>
              <w:t>mor, t</w:t>
            </w:r>
            <w:r w:rsidR="00E10271" w:rsidRPr="00E10271">
              <w:rPr>
                <w:szCs w:val="20"/>
              </w:rPr>
              <w:t>uruncu</w:t>
            </w:r>
            <w:r w:rsidR="00E10271" w:rsidRPr="00E10271">
              <w:rPr>
                <w:sz w:val="32"/>
              </w:rPr>
              <w:t xml:space="preserve"> </w:t>
            </w:r>
            <w:r>
              <w:t>renk</w:t>
            </w:r>
            <w:r w:rsidR="00E10271">
              <w:t>lerden oluşan</w:t>
            </w:r>
            <w:r>
              <w:t xml:space="preserve"> ikişer tane </w:t>
            </w:r>
            <w:r w:rsidR="000A48F5">
              <w:t xml:space="preserve">balon hazırlar. Çocuklara </w:t>
            </w:r>
            <w:r w:rsidR="00B2431D">
              <w:t>müzik açı</w:t>
            </w:r>
            <w:r w:rsidR="00E10271">
              <w:t>l</w:t>
            </w:r>
            <w:r w:rsidR="000A48F5">
              <w:t>a</w:t>
            </w:r>
            <w:r w:rsidR="00E10271">
              <w:t>ca</w:t>
            </w:r>
            <w:r w:rsidR="000A48F5">
              <w:t>ğını</w:t>
            </w:r>
            <w:r w:rsidR="0064467C">
              <w:t>,</w:t>
            </w:r>
            <w:r w:rsidR="00B2431D">
              <w:t xml:space="preserve"> </w:t>
            </w:r>
            <w:r w:rsidR="000A48F5">
              <w:t>müzik</w:t>
            </w:r>
            <w:r w:rsidR="0064467C">
              <w:t xml:space="preserve"> eşliğinde dans edeceklerini söyler</w:t>
            </w:r>
            <w:r w:rsidR="000A48F5">
              <w:t xml:space="preserve">. Müzik kapatıldığında </w:t>
            </w:r>
            <w:r w:rsidR="0064467C">
              <w:t xml:space="preserve">ise </w:t>
            </w:r>
            <w:r w:rsidR="000A48F5">
              <w:t xml:space="preserve">her çocuğun bir balon alması istenir. </w:t>
            </w:r>
          </w:p>
          <w:p w:rsidR="000A48F5" w:rsidRDefault="000A48F5" w:rsidP="009A3259">
            <w:pPr>
              <w:pStyle w:val="ListeParagraf"/>
              <w:numPr>
                <w:ilvl w:val="0"/>
                <w:numId w:val="5"/>
              </w:numPr>
            </w:pPr>
            <w:r>
              <w:t>Müzik tekrar açılır. Çocuklar ellerinde balonlarla oynamaya devam ederler. Müzik durduğunda aynı renk balon alan arkadaşıyla eşleşir.</w:t>
            </w:r>
          </w:p>
          <w:p w:rsidR="00E10271" w:rsidRDefault="00E10271" w:rsidP="009A3259">
            <w:pPr>
              <w:pStyle w:val="ListeParagraf"/>
              <w:numPr>
                <w:ilvl w:val="0"/>
                <w:numId w:val="5"/>
              </w:numPr>
            </w:pPr>
            <w:r>
              <w:t>Çocuklara öğretmenin verdiği renk yönergesine göre sınıfta bulunan nesnelerden aynı renk olanları bulmaları istenir.</w:t>
            </w:r>
          </w:p>
          <w:p w:rsidR="009A3259" w:rsidRDefault="000A48F5" w:rsidP="009A3259">
            <w:pPr>
              <w:pStyle w:val="ListeParagraf"/>
              <w:numPr>
                <w:ilvl w:val="0"/>
                <w:numId w:val="5"/>
              </w:numPr>
            </w:pPr>
            <w:r>
              <w:t xml:space="preserve">Çocuklar balonlarla masaya geçerler. Masada bulunan parmak boyalarını kullanarak balonu istedikleri şekilde boyarlar.  </w:t>
            </w:r>
          </w:p>
          <w:p w:rsidR="003D4F39" w:rsidRPr="009A3259" w:rsidRDefault="003D4F39" w:rsidP="00E435A6">
            <w:pPr>
              <w:pStyle w:val="ListeParagraf"/>
              <w:numPr>
                <w:ilvl w:val="0"/>
                <w:numId w:val="5"/>
              </w:numPr>
            </w:pPr>
            <w:r>
              <w:t>Çocuklar</w:t>
            </w:r>
            <w:r w:rsidR="00E435A6">
              <w:t xml:space="preserve">la birlikte </w:t>
            </w:r>
            <w:r>
              <w:t>boya</w:t>
            </w:r>
            <w:r w:rsidR="00E435A6">
              <w:t>nan balonlar</w:t>
            </w:r>
            <w:r>
              <w:t xml:space="preserve"> say</w:t>
            </w:r>
            <w:r w:rsidR="00E435A6">
              <w:t>ılır</w:t>
            </w:r>
            <w:r>
              <w:t xml:space="preserve">. </w:t>
            </w:r>
          </w:p>
        </w:tc>
      </w:tr>
    </w:tbl>
    <w:p w:rsidR="009A3259" w:rsidRPr="0021764A" w:rsidRDefault="009A3259" w:rsidP="009A3259">
      <w:pPr>
        <w:rPr>
          <w:rFonts w:ascii="Comic Sans MS" w:hAnsi="Comic Sans MS"/>
          <w:b/>
          <w:sz w:val="22"/>
          <w:szCs w:val="22"/>
        </w:rPr>
      </w:pPr>
      <w:r w:rsidRPr="0021764A">
        <w:rPr>
          <w:rFonts w:ascii="Comic Sans MS" w:hAnsi="Comic Sans MS"/>
          <w:b/>
          <w:sz w:val="22"/>
          <w:szCs w:val="22"/>
        </w:rPr>
        <w:t xml:space="preserve">Yaş </w:t>
      </w:r>
      <w:proofErr w:type="gramStart"/>
      <w:r w:rsidRPr="0021764A">
        <w:rPr>
          <w:rFonts w:ascii="Comic Sans MS" w:hAnsi="Comic Sans MS"/>
          <w:b/>
          <w:sz w:val="22"/>
          <w:szCs w:val="22"/>
        </w:rPr>
        <w:t xml:space="preserve">Grubu       : </w:t>
      </w:r>
      <w:r w:rsidR="000A48F5" w:rsidRPr="001D2EBA">
        <w:rPr>
          <w:rFonts w:ascii="Comic Sans MS" w:hAnsi="Comic Sans MS"/>
          <w:sz w:val="22"/>
          <w:szCs w:val="22"/>
        </w:rPr>
        <w:t>36</w:t>
      </w:r>
      <w:proofErr w:type="gramEnd"/>
      <w:r w:rsidR="000A48F5" w:rsidRPr="001D2EBA">
        <w:rPr>
          <w:rFonts w:ascii="Comic Sans MS" w:hAnsi="Comic Sans MS"/>
          <w:sz w:val="22"/>
          <w:szCs w:val="22"/>
        </w:rPr>
        <w:t>-48</w:t>
      </w:r>
      <w:r w:rsidRPr="001D2EBA">
        <w:rPr>
          <w:rFonts w:ascii="Comic Sans MS" w:hAnsi="Comic Sans MS"/>
          <w:sz w:val="22"/>
          <w:szCs w:val="22"/>
        </w:rPr>
        <w:t xml:space="preserve"> Ay</w:t>
      </w:r>
    </w:p>
    <w:p w:rsidR="0060705E" w:rsidRPr="0021764A" w:rsidRDefault="0060705E" w:rsidP="0060705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Grup </w:t>
      </w:r>
      <w:proofErr w:type="gramStart"/>
      <w:r>
        <w:rPr>
          <w:rFonts w:ascii="Comic Sans MS" w:hAnsi="Comic Sans MS"/>
          <w:b/>
          <w:sz w:val="22"/>
          <w:szCs w:val="22"/>
        </w:rPr>
        <w:t xml:space="preserve">adı         : </w:t>
      </w:r>
      <w:r w:rsidRPr="0060705E">
        <w:rPr>
          <w:rFonts w:ascii="Comic Sans MS" w:hAnsi="Comic Sans MS"/>
          <w:sz w:val="22"/>
          <w:szCs w:val="22"/>
        </w:rPr>
        <w:t>Papatyalar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 </w:t>
      </w:r>
    </w:p>
    <w:p w:rsidR="009A3259" w:rsidRPr="003B6A1E" w:rsidRDefault="009A3259" w:rsidP="009A3259">
      <w:pPr>
        <w:rPr>
          <w:b/>
          <w:bCs/>
        </w:rPr>
      </w:pPr>
      <w:r w:rsidRPr="003B6A1E">
        <w:rPr>
          <w:b/>
          <w:bCs/>
        </w:rPr>
        <w:tab/>
      </w:r>
      <w:r w:rsidRPr="003B6A1E">
        <w:rPr>
          <w:b/>
          <w:bCs/>
        </w:rPr>
        <w:tab/>
      </w:r>
      <w:r w:rsidRPr="003B6A1E">
        <w:rPr>
          <w:b/>
          <w:bCs/>
        </w:rPr>
        <w:tab/>
      </w:r>
      <w:r w:rsidRPr="003B6A1E">
        <w:rPr>
          <w:b/>
          <w:bCs/>
        </w:rPr>
        <w:tab/>
      </w:r>
      <w:r w:rsidRPr="003B6A1E">
        <w:rPr>
          <w:b/>
          <w:bCs/>
        </w:rPr>
        <w:tab/>
      </w:r>
      <w:r w:rsidRPr="003B6A1E">
        <w:rPr>
          <w:b/>
          <w:bCs/>
        </w:rPr>
        <w:tab/>
      </w:r>
    </w:p>
    <w:p w:rsidR="009A3259" w:rsidRPr="003B6A1E" w:rsidRDefault="00B22EF6" w:rsidP="009A325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3.6pt;width:346.25pt;height:205pt;z-index:251660288">
            <v:textbox style="mso-next-textbox:#_x0000_s1026">
              <w:txbxContent>
                <w:p w:rsidR="009A3259" w:rsidRPr="0021764A" w:rsidRDefault="009A3259" w:rsidP="009A3259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21764A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KAZANIMLAR VE GÖSTERGELERİ</w:t>
                  </w:r>
                </w:p>
                <w:p w:rsidR="009A3259" w:rsidRPr="0021764A" w:rsidRDefault="009A3259" w:rsidP="009A3259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  <w:p w:rsidR="009A3259" w:rsidRPr="0086051A" w:rsidRDefault="009A3259" w:rsidP="009A325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6051A">
                    <w:rPr>
                      <w:b/>
                      <w:color w:val="000000"/>
                      <w:sz w:val="20"/>
                      <w:szCs w:val="20"/>
                    </w:rPr>
                    <w:t>BİLİŞSEL GELİŞİM</w:t>
                  </w:r>
                </w:p>
                <w:p w:rsidR="009A3259" w:rsidRPr="003200AA" w:rsidRDefault="009A3259" w:rsidP="009A3259">
                  <w:pPr>
                    <w:jc w:val="both"/>
                    <w:rPr>
                      <w:i/>
                      <w:iCs/>
                    </w:rPr>
                  </w:pPr>
                  <w:r w:rsidRPr="003200AA">
                    <w:rPr>
                      <w:b/>
                    </w:rPr>
                    <w:t>Kazanım 4.</w:t>
                  </w:r>
                  <w:r w:rsidRPr="003200AA">
                    <w:rPr>
                      <w:b/>
                      <w:bCs/>
                    </w:rPr>
                    <w:t xml:space="preserve"> Nesneleri sayar. </w:t>
                  </w:r>
                  <w:proofErr w:type="gramStart"/>
                  <w:r w:rsidRPr="003200AA">
                    <w:rPr>
                      <w:i/>
                    </w:rPr>
                    <w:t>(</w:t>
                  </w:r>
                  <w:proofErr w:type="gramEnd"/>
                  <w:r w:rsidRPr="003200AA">
                    <w:rPr>
                      <w:i/>
                    </w:rPr>
                    <w:t>Göstergeleri:</w:t>
                  </w:r>
                  <w:r w:rsidRPr="003200AA">
                    <w:rPr>
                      <w:i/>
                      <w:iCs/>
                    </w:rPr>
                    <w:t xml:space="preserve"> İleriye/geriye doğru birer </w:t>
                  </w:r>
                  <w:proofErr w:type="spellStart"/>
                  <w:r w:rsidRPr="003200AA">
                    <w:rPr>
                      <w:i/>
                      <w:iCs/>
                    </w:rPr>
                    <w:t>birer</w:t>
                  </w:r>
                  <w:proofErr w:type="spellEnd"/>
                  <w:r w:rsidRPr="003200AA">
                    <w:rPr>
                      <w:i/>
                      <w:iCs/>
                    </w:rPr>
                    <w:t xml:space="preserve"> ritmik sayar. Belirtilen sayı kadar nesneyi gösterir. Saydığı nesne</w:t>
                  </w:r>
                  <w:r>
                    <w:rPr>
                      <w:i/>
                      <w:iCs/>
                    </w:rPr>
                    <w:t>lerin kaç tane olduğunu söyler.</w:t>
                  </w:r>
                  <w:proofErr w:type="gramStart"/>
                  <w:r w:rsidRPr="003200AA">
                    <w:rPr>
                      <w:i/>
                      <w:iCs/>
                    </w:rPr>
                    <w:t>)</w:t>
                  </w:r>
                  <w:proofErr w:type="gramEnd"/>
                </w:p>
                <w:p w:rsidR="009A3259" w:rsidRDefault="009A3259" w:rsidP="009A3259">
                  <w:pPr>
                    <w:jc w:val="both"/>
                    <w:rPr>
                      <w:bCs/>
                      <w:i/>
                      <w:iCs/>
                      <w:spacing w:val="-1"/>
                    </w:rPr>
                  </w:pPr>
                  <w:r w:rsidRPr="003200AA">
                    <w:rPr>
                      <w:b/>
                    </w:rPr>
                    <w:t>Kazanım 6</w:t>
                  </w:r>
                  <w:r w:rsidRPr="003200AA">
                    <w:rPr>
                      <w:b/>
                      <w:bCs/>
                      <w:spacing w:val="-1"/>
                    </w:rPr>
                    <w:t xml:space="preserve">. Nesne ya da varlıkları özelliklerine göre eşleştirir. </w:t>
                  </w:r>
                  <w:proofErr w:type="gramStart"/>
                  <w:r w:rsidRPr="003200AA">
                    <w:rPr>
                      <w:i/>
                    </w:rPr>
                    <w:t>(</w:t>
                  </w:r>
                  <w:proofErr w:type="gramEnd"/>
                  <w:r w:rsidRPr="003200AA">
                    <w:rPr>
                      <w:i/>
                    </w:rPr>
                    <w:t>Göstergeleri:</w:t>
                  </w:r>
                  <w:r w:rsidRPr="003200AA">
                    <w:rPr>
                      <w:bCs/>
                      <w:i/>
                      <w:iCs/>
                      <w:spacing w:val="-1"/>
                    </w:rPr>
                    <w:t xml:space="preserve"> Nesne/varlıkları birebir eşleşt</w:t>
                  </w:r>
                  <w:r>
                    <w:rPr>
                      <w:bCs/>
                      <w:i/>
                      <w:iCs/>
                      <w:spacing w:val="-1"/>
                    </w:rPr>
                    <w:t xml:space="preserve">irir. Nesne/varlıkları rengine </w:t>
                  </w:r>
                  <w:r w:rsidRPr="003200AA">
                    <w:rPr>
                      <w:bCs/>
                      <w:i/>
                      <w:iCs/>
                      <w:spacing w:val="-1"/>
                    </w:rPr>
                    <w:t>göre ayırt eder, eşleştirir. Eş nesne/varlıkları gösterir.</w:t>
                  </w:r>
                  <w:proofErr w:type="gramStart"/>
                  <w:r w:rsidRPr="003200AA">
                    <w:rPr>
                      <w:bCs/>
                      <w:i/>
                      <w:iCs/>
                      <w:spacing w:val="-1"/>
                    </w:rPr>
                    <w:t>)</w:t>
                  </w:r>
                  <w:proofErr w:type="gramEnd"/>
                </w:p>
                <w:p w:rsidR="009A3259" w:rsidRPr="009A3259" w:rsidRDefault="009A3259" w:rsidP="009A3259">
                  <w:pPr>
                    <w:jc w:val="both"/>
                    <w:rPr>
                      <w:b/>
                      <w:bCs/>
                      <w:iCs/>
                      <w:spacing w:val="-1"/>
                      <w:sz w:val="20"/>
                    </w:rPr>
                  </w:pPr>
                  <w:r w:rsidRPr="009A3259">
                    <w:rPr>
                      <w:b/>
                      <w:bCs/>
                      <w:iCs/>
                      <w:spacing w:val="-1"/>
                      <w:sz w:val="20"/>
                    </w:rPr>
                    <w:t>MOTOR GELİŞİM</w:t>
                  </w:r>
                </w:p>
                <w:p w:rsidR="009A3259" w:rsidRPr="00E175AB" w:rsidRDefault="009A3259" w:rsidP="009A3259">
                  <w:pPr>
                    <w:jc w:val="both"/>
                    <w:rPr>
                      <w:i/>
                    </w:rPr>
                  </w:pPr>
                  <w:r w:rsidRPr="00E175AB">
                    <w:rPr>
                      <w:b/>
                    </w:rPr>
                    <w:t xml:space="preserve">Kazanım 4. Küçük kas kullanımı gerektiren hareketleri yapar. </w:t>
                  </w:r>
                  <w:r w:rsidRPr="00E175AB">
                    <w:rPr>
                      <w:i/>
                    </w:rPr>
                    <w:t>(Göstergeleri: Değişik malzemeler kullanarak resim yapar.)</w:t>
                  </w:r>
                </w:p>
                <w:p w:rsidR="009A3259" w:rsidRPr="0023720C" w:rsidRDefault="009A3259" w:rsidP="009A3259">
                  <w:pPr>
                    <w:pStyle w:val="Default"/>
                    <w:jc w:val="both"/>
                    <w:rPr>
                      <w:rFonts w:eastAsia="HelveticaT"/>
                      <w:i/>
                      <w:szCs w:val="22"/>
                    </w:rPr>
                  </w:pPr>
                  <w:r w:rsidRPr="0023720C">
                    <w:rPr>
                      <w:b/>
                      <w:szCs w:val="22"/>
                    </w:rPr>
                    <w:t xml:space="preserve">Kazanım 5. Müzik ve ritim eşliğinde hareket eder. </w:t>
                  </w:r>
                  <w:r w:rsidRPr="0023720C">
                    <w:rPr>
                      <w:i/>
                      <w:szCs w:val="22"/>
                    </w:rPr>
                    <w:t>(Göstergeleri:</w:t>
                  </w:r>
                  <w:r w:rsidRPr="0023720C">
                    <w:rPr>
                      <w:rFonts w:eastAsia="HelveticaT"/>
                      <w:i/>
                      <w:szCs w:val="22"/>
                    </w:rPr>
                    <w:t xml:space="preserve"> Müzik ve ritim eşliğinde</w:t>
                  </w:r>
                  <w:r w:rsidRPr="0023720C">
                    <w:rPr>
                      <w:i/>
                      <w:szCs w:val="22"/>
                    </w:rPr>
                    <w:t xml:space="preserve"> dans eder.</w:t>
                  </w:r>
                  <w:r w:rsidRPr="0023720C">
                    <w:rPr>
                      <w:rFonts w:eastAsia="HelveticaT"/>
                      <w:i/>
                      <w:szCs w:val="22"/>
                    </w:rPr>
                    <w:t>)</w:t>
                  </w:r>
                </w:p>
                <w:p w:rsidR="009A3259" w:rsidRPr="004F02E1" w:rsidRDefault="009A3259" w:rsidP="009A325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>
      <w:r w:rsidRPr="003B6A1E">
        <w:tab/>
      </w:r>
      <w:r w:rsidRPr="003B6A1E">
        <w:tab/>
      </w:r>
      <w:r w:rsidRPr="003B6A1E">
        <w:tab/>
      </w:r>
    </w:p>
    <w:p w:rsidR="009A3259" w:rsidRPr="003B6A1E" w:rsidRDefault="009A3259" w:rsidP="009A3259"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</w:p>
    <w:p w:rsidR="009A3259" w:rsidRPr="003B6A1E" w:rsidRDefault="00B22EF6" w:rsidP="009A3259">
      <w:r>
        <w:rPr>
          <w:noProof/>
        </w:rPr>
        <w:pict>
          <v:shape id="_x0000_s1027" type="#_x0000_t202" style="position:absolute;margin-left:-1.5pt;margin-top:14.2pt;width:311.6pt;height:112.75pt;z-index:251661312">
            <v:textbox style="mso-next-textbox:#_x0000_s1027">
              <w:txbxContent>
                <w:p w:rsidR="009A3259" w:rsidRDefault="009A3259" w:rsidP="009A3259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21764A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MATERYALLER</w:t>
                  </w:r>
                </w:p>
                <w:p w:rsidR="00E435A6" w:rsidRPr="001D2EBA" w:rsidRDefault="00E435A6" w:rsidP="00E435A6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bCs/>
                      <w:sz w:val="20"/>
                      <w:szCs w:val="20"/>
                    </w:rPr>
                  </w:pPr>
                  <w:r w:rsidRPr="001D2EBA">
                    <w:rPr>
                      <w:bCs/>
                      <w:sz w:val="20"/>
                      <w:szCs w:val="20"/>
                    </w:rPr>
                    <w:t>Balonlar, parmak boyaları</w:t>
                  </w:r>
                </w:p>
                <w:p w:rsidR="009A3259" w:rsidRDefault="009A3259" w:rsidP="009A3259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21764A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SÖZCÜKLER</w:t>
                  </w:r>
                </w:p>
                <w:p w:rsidR="00E435A6" w:rsidRPr="0021764A" w:rsidRDefault="00E435A6" w:rsidP="009A3259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  <w:p w:rsidR="009A3259" w:rsidRDefault="009A3259" w:rsidP="009A3259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21764A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KAVRAMLAR</w:t>
                  </w:r>
                </w:p>
                <w:p w:rsidR="00E10271" w:rsidRDefault="00E10271" w:rsidP="00E10271">
                  <w:pPr>
                    <w:numPr>
                      <w:ilvl w:val="0"/>
                      <w:numId w:val="6"/>
                    </w:numPr>
                    <w:spacing w:line="220" w:lineRule="exact"/>
                    <w:rPr>
                      <w:color w:val="000000"/>
                      <w:sz w:val="20"/>
                      <w:szCs w:val="20"/>
                    </w:rPr>
                  </w:pPr>
                  <w:r w:rsidRPr="00A87022">
                    <w:rPr>
                      <w:b/>
                      <w:color w:val="000000"/>
                      <w:sz w:val="20"/>
                      <w:szCs w:val="20"/>
                    </w:rPr>
                    <w:t>Sayı / Sayma</w:t>
                  </w:r>
                  <w:r w:rsidRPr="00A87022">
                    <w:rPr>
                      <w:color w:val="000000"/>
                      <w:sz w:val="20"/>
                      <w:szCs w:val="20"/>
                    </w:rPr>
                    <w:t xml:space="preserve">: 1–10 Arası Sayılar, </w:t>
                  </w:r>
                </w:p>
                <w:p w:rsidR="00A53C70" w:rsidRPr="00A53C70" w:rsidRDefault="00E10271" w:rsidP="00A53C70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86051A">
                    <w:rPr>
                      <w:b/>
                      <w:sz w:val="20"/>
                      <w:szCs w:val="20"/>
                    </w:rPr>
                    <w:t>Renk</w:t>
                  </w:r>
                  <w:r w:rsidRPr="0086051A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>Kırmızı</w:t>
                  </w:r>
                  <w:proofErr w:type="gramEnd"/>
                  <w:r>
                    <w:rPr>
                      <w:sz w:val="20"/>
                      <w:szCs w:val="20"/>
                    </w:rPr>
                    <w:t>, Mavi,Sarı,</w:t>
                  </w:r>
                  <w:r w:rsidRPr="0086051A">
                    <w:rPr>
                      <w:sz w:val="20"/>
                      <w:szCs w:val="20"/>
                    </w:rPr>
                    <w:t>Yeşil, Mor, Turuncu</w:t>
                  </w:r>
                </w:p>
              </w:txbxContent>
            </v:textbox>
          </v:shape>
        </w:pict>
      </w:r>
      <w:r w:rsidR="009A3259" w:rsidRPr="003B6A1E">
        <w:tab/>
      </w:r>
      <w:r w:rsidR="009A3259" w:rsidRPr="003B6A1E">
        <w:tab/>
      </w:r>
      <w:r w:rsidR="009A3259" w:rsidRPr="003B6A1E">
        <w:tab/>
      </w:r>
      <w:r w:rsidR="009A3259" w:rsidRPr="003B6A1E">
        <w:tab/>
      </w:r>
      <w:r w:rsidR="009A3259" w:rsidRPr="003B6A1E">
        <w:tab/>
      </w:r>
      <w:r w:rsidR="009A3259" w:rsidRPr="003B6A1E">
        <w:tab/>
      </w:r>
      <w:r w:rsidR="009A3259" w:rsidRPr="003B6A1E">
        <w:tab/>
      </w:r>
      <w:r w:rsidR="009A3259" w:rsidRPr="003B6A1E">
        <w:tab/>
      </w:r>
      <w:r w:rsidR="009A3259" w:rsidRPr="003B6A1E">
        <w:tab/>
      </w:r>
      <w:r w:rsidR="009A3259" w:rsidRPr="003B6A1E">
        <w:tab/>
      </w:r>
      <w:r w:rsidR="009A3259" w:rsidRPr="003B6A1E">
        <w:tab/>
      </w:r>
      <w:r w:rsidR="009A3259" w:rsidRPr="003B6A1E">
        <w:tab/>
      </w:r>
      <w:r w:rsidR="009A3259" w:rsidRPr="003B6A1E">
        <w:tab/>
      </w:r>
      <w:r w:rsidR="009A3259" w:rsidRPr="003B6A1E">
        <w:tab/>
      </w:r>
      <w:r w:rsidR="009A3259" w:rsidRPr="003B6A1E">
        <w:tab/>
      </w:r>
      <w:r w:rsidR="009A3259" w:rsidRPr="003B6A1E">
        <w:tab/>
      </w:r>
      <w:r w:rsidR="009A3259" w:rsidRPr="003B6A1E">
        <w:tab/>
      </w:r>
      <w:r w:rsidR="009A3259" w:rsidRPr="003B6A1E">
        <w:tab/>
      </w:r>
    </w:p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tbl>
      <w:tblPr>
        <w:tblpPr w:leftFromText="141" w:rightFromText="141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</w:tblGrid>
      <w:tr w:rsidR="00E10271" w:rsidRPr="003B6A1E" w:rsidTr="00E10271">
        <w:trPr>
          <w:trHeight w:val="1272"/>
        </w:trPr>
        <w:tc>
          <w:tcPr>
            <w:tcW w:w="6096" w:type="dxa"/>
          </w:tcPr>
          <w:p w:rsidR="00E10271" w:rsidRPr="0021764A" w:rsidRDefault="00E10271" w:rsidP="00E1027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AİLE KATILIMI</w:t>
            </w:r>
          </w:p>
          <w:p w:rsidR="00E10271" w:rsidRPr="0021764A" w:rsidRDefault="00E10271" w:rsidP="00E1027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10271" w:rsidRPr="003B6A1E" w:rsidRDefault="00E10271" w:rsidP="00E10271">
            <w:pPr>
              <w:pStyle w:val="ListeParagraf"/>
              <w:numPr>
                <w:ilvl w:val="0"/>
                <w:numId w:val="7"/>
              </w:numPr>
            </w:pPr>
            <w:r>
              <w:t>Ailelere evde bulunan nesnelerle renk eşleştirme çalışmaları yapmaları önerilir.</w:t>
            </w:r>
          </w:p>
        </w:tc>
      </w:tr>
    </w:tbl>
    <w:p w:rsidR="009A3259" w:rsidRPr="003B6A1E" w:rsidRDefault="009A3259" w:rsidP="009A3259"/>
    <w:tbl>
      <w:tblPr>
        <w:tblpPr w:leftFromText="141" w:rightFromText="141" w:vertAnchor="text" w:horzAnchor="page" w:tblpX="8751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</w:tblGrid>
      <w:tr w:rsidR="007A6D7A" w:rsidRPr="004F02E1" w:rsidTr="001D2EBA">
        <w:trPr>
          <w:trHeight w:val="3257"/>
        </w:trPr>
        <w:tc>
          <w:tcPr>
            <w:tcW w:w="5920" w:type="dxa"/>
          </w:tcPr>
          <w:p w:rsidR="007A6D7A" w:rsidRPr="004F02E1" w:rsidRDefault="007A6D7A" w:rsidP="007A6D7A"/>
          <w:p w:rsidR="007A6D7A" w:rsidRPr="0021764A" w:rsidRDefault="007A6D7A" w:rsidP="007A6D7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1764A">
              <w:rPr>
                <w:rFonts w:ascii="Comic Sans MS" w:hAnsi="Comic Sans MS"/>
                <w:b/>
                <w:bCs/>
                <w:sz w:val="20"/>
                <w:szCs w:val="20"/>
              </w:rPr>
              <w:t>UYARLAMA</w:t>
            </w:r>
          </w:p>
          <w:p w:rsidR="007A6D7A" w:rsidRPr="0021764A" w:rsidRDefault="007A6D7A" w:rsidP="007A6D7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7A6D7A" w:rsidRDefault="0089516F" w:rsidP="00360069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Sadece kırmızı, sarı ve mavi renklerde olan renk kartları çocuğa gösterilir. Öğretmen birkaç tane eşleştirme yaparak çocuğa örnekler verir. Daha sonra çocuğun eşleştirme yapmasına rehberlik eder.</w:t>
            </w:r>
          </w:p>
          <w:p w:rsidR="0089516F" w:rsidRPr="004F02E1" w:rsidRDefault="0089516F" w:rsidP="0089516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Ardından gerçek meyvelerle </w:t>
            </w:r>
            <w:r w:rsidR="00A53C70">
              <w:t xml:space="preserve">rengine göre </w:t>
            </w:r>
            <w:r>
              <w:t>eşleştirme çalışmaları yapması sağlanır.</w:t>
            </w:r>
          </w:p>
        </w:tc>
      </w:tr>
    </w:tbl>
    <w:p w:rsidR="009A3259" w:rsidRPr="003B6A1E" w:rsidRDefault="009A3259" w:rsidP="009A3259"/>
    <w:p w:rsidR="009A3259" w:rsidRPr="003B6A1E" w:rsidRDefault="009A3259" w:rsidP="009A3259">
      <w:pPr>
        <w:rPr>
          <w:vanish/>
        </w:rPr>
      </w:pPr>
    </w:p>
    <w:tbl>
      <w:tblPr>
        <w:tblpPr w:leftFromText="141" w:rightFromText="141" w:vertAnchor="text" w:horzAnchor="margin" w:tblpY="5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</w:tblGrid>
      <w:tr w:rsidR="009A3259" w:rsidRPr="004F02E1" w:rsidTr="007A6D7A">
        <w:trPr>
          <w:trHeight w:val="1686"/>
        </w:trPr>
        <w:tc>
          <w:tcPr>
            <w:tcW w:w="6629" w:type="dxa"/>
          </w:tcPr>
          <w:p w:rsidR="009A3259" w:rsidRPr="004F02E1" w:rsidRDefault="009A3259" w:rsidP="00CD560D"/>
          <w:p w:rsidR="009A3259" w:rsidRPr="0021764A" w:rsidRDefault="009A3259" w:rsidP="00CD560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1764A">
              <w:rPr>
                <w:rFonts w:ascii="Comic Sans MS" w:hAnsi="Comic Sans MS"/>
                <w:b/>
                <w:bCs/>
                <w:sz w:val="20"/>
                <w:szCs w:val="20"/>
              </w:rPr>
              <w:t>DEĞERLENDİRME</w:t>
            </w:r>
          </w:p>
          <w:p w:rsidR="009A3259" w:rsidRPr="0021764A" w:rsidRDefault="009A3259" w:rsidP="00CD56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A3259" w:rsidRPr="004F02E1" w:rsidRDefault="00EC78A6" w:rsidP="00E435A6">
            <w:pPr>
              <w:pStyle w:val="ListeParagraf"/>
              <w:numPr>
                <w:ilvl w:val="0"/>
                <w:numId w:val="7"/>
              </w:numPr>
            </w:pPr>
            <w:r>
              <w:t>Çocuklara renk kartları verilir. Çocukların birbirlerine renkleri sorup eşleştirme yapmalarına rehberlik edilir.</w:t>
            </w:r>
          </w:p>
        </w:tc>
      </w:tr>
    </w:tbl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653765" w:rsidRDefault="009A3259" w:rsidP="009A3259">
      <w:pPr>
        <w:rPr>
          <w:b/>
          <w:color w:val="FF0000"/>
          <w:sz w:val="32"/>
          <w:szCs w:val="32"/>
        </w:rPr>
      </w:pPr>
    </w:p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9A3259" w:rsidRPr="003B6A1E" w:rsidRDefault="009A3259" w:rsidP="009A3259"/>
    <w:p w:rsidR="00247974" w:rsidRDefault="00247974"/>
    <w:sectPr w:rsidR="00247974" w:rsidSect="00A64429">
      <w:headerReference w:type="default" r:id="rId7"/>
      <w:footerReference w:type="default" r:id="rId8"/>
      <w:pgSz w:w="15840" w:h="12240" w:orient="landscape" w:code="1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84D" w:rsidRDefault="0071484D" w:rsidP="007D43C2">
      <w:r>
        <w:separator/>
      </w:r>
    </w:p>
  </w:endnote>
  <w:endnote w:type="continuationSeparator" w:id="0">
    <w:p w:rsidR="0071484D" w:rsidRDefault="0071484D" w:rsidP="007D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elvetic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81" w:rsidRDefault="00B22EF6" w:rsidP="00147064">
    <w:pPr>
      <w:pStyle w:val="Altbilgi"/>
      <w:framePr w:wrap="auto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DD6BC4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6006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3D6881" w:rsidRDefault="0071484D" w:rsidP="003D6881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84D" w:rsidRDefault="0071484D" w:rsidP="007D43C2">
      <w:r>
        <w:separator/>
      </w:r>
    </w:p>
  </w:footnote>
  <w:footnote w:type="continuationSeparator" w:id="0">
    <w:p w:rsidR="0071484D" w:rsidRDefault="0071484D" w:rsidP="007D4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B3" w:rsidRPr="0021764A" w:rsidRDefault="00DD6BC4" w:rsidP="009022B3">
    <w:pPr>
      <w:rPr>
        <w:rFonts w:ascii="Comic Sans MS" w:hAnsi="Comic Sans MS"/>
        <w:b/>
        <w:bCs/>
        <w:sz w:val="22"/>
        <w:szCs w:val="22"/>
      </w:rPr>
    </w:pPr>
    <w:r w:rsidRPr="0021764A">
      <w:rPr>
        <w:rFonts w:ascii="Comic Sans MS" w:hAnsi="Comic Sans MS"/>
        <w:b/>
        <w:bCs/>
        <w:sz w:val="22"/>
        <w:szCs w:val="22"/>
      </w:rPr>
      <w:t>Ek 4.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F38"/>
    <w:multiLevelType w:val="hybridMultilevel"/>
    <w:tmpl w:val="CD1E72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85456"/>
    <w:multiLevelType w:val="hybridMultilevel"/>
    <w:tmpl w:val="C3BEE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8E1645"/>
    <w:multiLevelType w:val="hybridMultilevel"/>
    <w:tmpl w:val="1A0C80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E747C"/>
    <w:multiLevelType w:val="hybridMultilevel"/>
    <w:tmpl w:val="14CC3E0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4A013E0B"/>
    <w:multiLevelType w:val="hybridMultilevel"/>
    <w:tmpl w:val="F694412E"/>
    <w:lvl w:ilvl="0" w:tplc="041F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>
    <w:nsid w:val="53FA5E83"/>
    <w:multiLevelType w:val="hybridMultilevel"/>
    <w:tmpl w:val="100E31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544233F6"/>
    <w:multiLevelType w:val="hybridMultilevel"/>
    <w:tmpl w:val="C052BC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721A8"/>
    <w:multiLevelType w:val="hybridMultilevel"/>
    <w:tmpl w:val="9056B7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259"/>
    <w:rsid w:val="000A48F5"/>
    <w:rsid w:val="001720DC"/>
    <w:rsid w:val="001D2EBA"/>
    <w:rsid w:val="00247974"/>
    <w:rsid w:val="00247BBA"/>
    <w:rsid w:val="00360069"/>
    <w:rsid w:val="003D4F39"/>
    <w:rsid w:val="0060705E"/>
    <w:rsid w:val="00626DEB"/>
    <w:rsid w:val="0064467C"/>
    <w:rsid w:val="0071484D"/>
    <w:rsid w:val="007A6D7A"/>
    <w:rsid w:val="007D43C2"/>
    <w:rsid w:val="0089516F"/>
    <w:rsid w:val="00952B37"/>
    <w:rsid w:val="009A3259"/>
    <w:rsid w:val="00A53C70"/>
    <w:rsid w:val="00B22EF6"/>
    <w:rsid w:val="00B2431D"/>
    <w:rsid w:val="00D2380C"/>
    <w:rsid w:val="00DD6BC4"/>
    <w:rsid w:val="00E10271"/>
    <w:rsid w:val="00E435A6"/>
    <w:rsid w:val="00EA6ABA"/>
    <w:rsid w:val="00EC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9A32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A3259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A3259"/>
  </w:style>
  <w:style w:type="paragraph" w:customStyle="1" w:styleId="Default">
    <w:name w:val="Default"/>
    <w:rsid w:val="009A32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A3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MUKERREM</dc:creator>
  <cp:keywords/>
  <dc:description/>
  <cp:lastModifiedBy>MUKERREM</cp:lastModifiedBy>
  <cp:revision>8</cp:revision>
  <dcterms:created xsi:type="dcterms:W3CDTF">2013-11-29T10:01:00Z</dcterms:created>
  <dcterms:modified xsi:type="dcterms:W3CDTF">2013-11-29T12:59:00Z</dcterms:modified>
</cp:coreProperties>
</file>