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EB" w:rsidRPr="001B224F" w:rsidRDefault="00CF29EB" w:rsidP="00CC2557">
      <w:pPr>
        <w:jc w:val="center"/>
        <w:rPr>
          <w:sz w:val="96"/>
          <w:szCs w:val="96"/>
        </w:rPr>
      </w:pPr>
    </w:p>
    <w:p w:rsidR="00FC3548" w:rsidRPr="001B224F" w:rsidRDefault="0022096E" w:rsidP="00CC2557">
      <w:pPr>
        <w:jc w:val="center"/>
        <w:rPr>
          <w:sz w:val="96"/>
          <w:szCs w:val="96"/>
        </w:rPr>
      </w:pPr>
      <w:proofErr w:type="gramStart"/>
      <w:r>
        <w:rPr>
          <w:sz w:val="96"/>
          <w:szCs w:val="96"/>
        </w:rPr>
        <w:t>……………..</w:t>
      </w:r>
      <w:proofErr w:type="gramEnd"/>
      <w:r w:rsidR="00CF29EB" w:rsidRPr="001B224F">
        <w:rPr>
          <w:sz w:val="96"/>
          <w:szCs w:val="96"/>
        </w:rPr>
        <w:t xml:space="preserve"> İLKOKULU ANASINIFI</w:t>
      </w:r>
    </w:p>
    <w:p w:rsidR="00FC3548" w:rsidRPr="001B224F" w:rsidRDefault="00AB0B43" w:rsidP="00CC2557">
      <w:pPr>
        <w:jc w:val="center"/>
        <w:rPr>
          <w:sz w:val="96"/>
          <w:szCs w:val="96"/>
        </w:rPr>
      </w:pPr>
      <w:r>
        <w:rPr>
          <w:sz w:val="96"/>
          <w:szCs w:val="96"/>
        </w:rPr>
        <w:t>KASIM</w:t>
      </w:r>
      <w:r w:rsidR="00FC3548" w:rsidRPr="001B224F">
        <w:rPr>
          <w:sz w:val="96"/>
          <w:szCs w:val="96"/>
        </w:rPr>
        <w:t xml:space="preserve"> AYI</w:t>
      </w:r>
    </w:p>
    <w:p w:rsidR="00AB26DB" w:rsidRPr="001B224F" w:rsidRDefault="00FC3548" w:rsidP="00CC2557">
      <w:pPr>
        <w:jc w:val="center"/>
        <w:rPr>
          <w:sz w:val="96"/>
          <w:szCs w:val="96"/>
        </w:rPr>
      </w:pPr>
      <w:r w:rsidRPr="001B224F">
        <w:rPr>
          <w:sz w:val="96"/>
          <w:szCs w:val="96"/>
        </w:rPr>
        <w:t>AYLIK EĞİTİM PLANI</w:t>
      </w:r>
    </w:p>
    <w:p w:rsidR="00CC2557" w:rsidRPr="001B224F" w:rsidRDefault="00162F20" w:rsidP="00CC2557">
      <w:pPr>
        <w:jc w:val="center"/>
        <w:rPr>
          <w:sz w:val="96"/>
          <w:szCs w:val="96"/>
        </w:rPr>
      </w:pPr>
      <w:r w:rsidRPr="001B224F">
        <w:rPr>
          <w:sz w:val="96"/>
          <w:szCs w:val="96"/>
        </w:rPr>
        <w:t xml:space="preserve">YAŞ </w:t>
      </w:r>
      <w:proofErr w:type="gramStart"/>
      <w:r w:rsidRPr="001B224F">
        <w:rPr>
          <w:sz w:val="96"/>
          <w:szCs w:val="96"/>
        </w:rPr>
        <w:t>GRUBU :36</w:t>
      </w:r>
      <w:proofErr w:type="gramEnd"/>
      <w:r w:rsidR="00CC2557" w:rsidRPr="001B224F">
        <w:rPr>
          <w:sz w:val="96"/>
          <w:szCs w:val="96"/>
        </w:rPr>
        <w:t>-66 AY</w:t>
      </w:r>
    </w:p>
    <w:p w:rsidR="00FC3548" w:rsidRPr="001B224F" w:rsidRDefault="00FC3548" w:rsidP="00CC2557">
      <w:pPr>
        <w:jc w:val="center"/>
        <w:rPr>
          <w:sz w:val="96"/>
          <w:szCs w:val="96"/>
        </w:rPr>
      </w:pPr>
    </w:p>
    <w:p w:rsidR="00CC2557" w:rsidRPr="001B224F" w:rsidRDefault="00CC2557" w:rsidP="00907950">
      <w:pPr>
        <w:rPr>
          <w:sz w:val="96"/>
          <w:szCs w:val="96"/>
        </w:rPr>
      </w:pPr>
    </w:p>
    <w:p w:rsidR="003F2B3C" w:rsidRPr="001B224F" w:rsidRDefault="003F2B3C" w:rsidP="00FC3548">
      <w:pPr>
        <w:jc w:val="center"/>
      </w:pPr>
    </w:p>
    <w:tbl>
      <w:tblPr>
        <w:tblStyle w:val="TabloKlavuzu"/>
        <w:tblW w:w="0" w:type="auto"/>
        <w:tblLook w:val="04A0"/>
      </w:tblPr>
      <w:tblGrid>
        <w:gridCol w:w="2262"/>
        <w:gridCol w:w="3337"/>
        <w:gridCol w:w="2937"/>
        <w:gridCol w:w="5684"/>
      </w:tblGrid>
      <w:tr w:rsidR="001009B3" w:rsidRPr="001B224F" w:rsidTr="000F4101">
        <w:trPr>
          <w:trHeight w:val="841"/>
        </w:trPr>
        <w:tc>
          <w:tcPr>
            <w:tcW w:w="2284" w:type="dxa"/>
            <w:vMerge w:val="restart"/>
            <w:textDirection w:val="btLr"/>
          </w:tcPr>
          <w:p w:rsidR="001009B3" w:rsidRPr="000F4101" w:rsidRDefault="000F4101" w:rsidP="00913AD0">
            <w:pPr>
              <w:ind w:left="113" w:right="11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KASIM AYI</w:t>
            </w:r>
          </w:p>
        </w:tc>
        <w:tc>
          <w:tcPr>
            <w:tcW w:w="11936" w:type="dxa"/>
            <w:gridSpan w:val="3"/>
          </w:tcPr>
          <w:p w:rsidR="001009B3" w:rsidRPr="001B224F" w:rsidRDefault="001009B3" w:rsidP="00FC3548">
            <w:pPr>
              <w:jc w:val="center"/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KAZANIMLAR VE GÖSTERGELERİ</w:t>
            </w:r>
          </w:p>
          <w:p w:rsidR="001009B3" w:rsidRPr="001B224F" w:rsidRDefault="001009B3" w:rsidP="00FC354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1.BİLİŞSEL GELİŞİM</w:t>
            </w:r>
          </w:p>
          <w:p w:rsidR="001009B3" w:rsidRPr="001B224F" w:rsidRDefault="001009B3" w:rsidP="00FC3548">
            <w:pPr>
              <w:rPr>
                <w:b/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1. Nesne/durum/olaya dikkatini verir.</w:t>
            </w:r>
          </w:p>
          <w:p w:rsidR="00735E83" w:rsidRPr="001B224F" w:rsidRDefault="001009B3" w:rsidP="00735E83">
            <w:pPr>
              <w:rPr>
                <w:bCs/>
                <w:spacing w:val="-2"/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Göstergeleri: Dikkat edilmesi gereken nesne/durum/olaya odaklanır. Dikkatini çeken nesne/durum/olaya yönelik sorular </w:t>
            </w:r>
            <w:proofErr w:type="gramStart"/>
            <w:r w:rsidRPr="001B224F">
              <w:rPr>
                <w:sz w:val="20"/>
                <w:szCs w:val="20"/>
              </w:rPr>
              <w:t>sorar.</w:t>
            </w:r>
            <w:r w:rsidR="00706869" w:rsidRPr="00706869">
              <w:rPr>
                <w:rFonts w:eastAsia="Times New Roman"/>
                <w:sz w:val="20"/>
                <w:szCs w:val="20"/>
                <w:lang w:eastAsia="tr-TR"/>
              </w:rPr>
              <w:t>Dikkatini</w:t>
            </w:r>
            <w:proofErr w:type="gramEnd"/>
            <w:r w:rsidR="00706869" w:rsidRPr="00706869">
              <w:rPr>
                <w:rFonts w:eastAsia="Times New Roman"/>
                <w:sz w:val="20"/>
                <w:szCs w:val="20"/>
                <w:lang w:eastAsia="tr-TR"/>
              </w:rPr>
              <w:t xml:space="preserve"> çeken nesne/durum/olayı ayrıntılarıyla açıklar.</w:t>
            </w:r>
            <w:r w:rsidR="00706869" w:rsidRPr="00706869">
              <w:rPr>
                <w:rFonts w:eastAsia="Times New Roman"/>
                <w:b/>
                <w:sz w:val="20"/>
                <w:szCs w:val="20"/>
                <w:lang w:eastAsia="tr-TR"/>
              </w:rPr>
              <w:br/>
            </w:r>
            <w:r w:rsidR="00735E83" w:rsidRPr="001B224F">
              <w:rPr>
                <w:rFonts w:eastAsia="Times New Roman"/>
                <w:b/>
                <w:sz w:val="20"/>
                <w:szCs w:val="20"/>
                <w:lang w:eastAsia="tr-TR"/>
              </w:rPr>
              <w:t xml:space="preserve">Kazanım </w:t>
            </w:r>
            <w:r w:rsidR="00735E83" w:rsidRPr="001B224F">
              <w:rPr>
                <w:b/>
                <w:sz w:val="20"/>
                <w:szCs w:val="20"/>
              </w:rPr>
              <w:t xml:space="preserve">2. Nesne/durum/olayla ilgili tahminde bulunur. </w:t>
            </w:r>
            <w:proofErr w:type="gramStart"/>
            <w:r w:rsidR="00735E83" w:rsidRPr="001B224F">
              <w:rPr>
                <w:sz w:val="20"/>
                <w:szCs w:val="20"/>
              </w:rPr>
              <w:t>(</w:t>
            </w:r>
            <w:proofErr w:type="gramEnd"/>
            <w:r w:rsidR="00735E83" w:rsidRPr="001B224F">
              <w:rPr>
                <w:sz w:val="20"/>
                <w:szCs w:val="20"/>
              </w:rPr>
              <w:t>Göstergeleri:</w:t>
            </w:r>
            <w:r w:rsidR="00735E83" w:rsidRPr="001B224F">
              <w:rPr>
                <w:bCs/>
                <w:spacing w:val="-2"/>
                <w:sz w:val="20"/>
                <w:szCs w:val="20"/>
              </w:rPr>
              <w:t xml:space="preserve"> Nesne/durum/olayın ipuçlarını söyler. İpuçlarını birleştirerek tahminini söyler. Gerçek durumu inceler. Tahmini ile gerçek durumu karşılaştırır.</w:t>
            </w:r>
            <w:proofErr w:type="gramStart"/>
            <w:r w:rsidR="00735E83" w:rsidRPr="001B224F">
              <w:rPr>
                <w:bCs/>
                <w:spacing w:val="-2"/>
                <w:sz w:val="20"/>
                <w:szCs w:val="20"/>
              </w:rPr>
              <w:t>)</w:t>
            </w:r>
            <w:proofErr w:type="gramEnd"/>
          </w:p>
          <w:p w:rsidR="001009B3" w:rsidRPr="001B224F" w:rsidRDefault="001009B3" w:rsidP="00FC354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3. Algıladıklarını hatırlar.</w:t>
            </w:r>
            <w:r w:rsidRPr="001B224F">
              <w:rPr>
                <w:sz w:val="20"/>
                <w:szCs w:val="20"/>
              </w:rPr>
              <w:t xml:space="preserve"> </w:t>
            </w:r>
          </w:p>
          <w:p w:rsidR="001009B3" w:rsidRPr="001B224F" w:rsidRDefault="001009B3" w:rsidP="00FC354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Göstergeleri: Nesne/durum/olayı bir süre sonra yeniden söyler</w:t>
            </w:r>
            <w:r w:rsidRPr="003E641E">
              <w:rPr>
                <w:sz w:val="20"/>
                <w:szCs w:val="20"/>
              </w:rPr>
              <w:t>.</w:t>
            </w:r>
            <w:r w:rsidR="003E641E" w:rsidRPr="003E641E">
              <w:rPr>
                <w:bCs/>
                <w:spacing w:val="-2"/>
                <w:sz w:val="20"/>
                <w:szCs w:val="20"/>
              </w:rPr>
              <w:t xml:space="preserve"> Hatırladıklarını yeni durumlarda kullanır</w:t>
            </w:r>
            <w:r w:rsidR="003E641E" w:rsidRPr="005F580C">
              <w:rPr>
                <w:rFonts w:ascii="Times New Roman" w:hAnsi="Times New Roman"/>
                <w:bCs/>
                <w:i/>
                <w:spacing w:val="-2"/>
                <w:sz w:val="24"/>
                <w:szCs w:val="24"/>
              </w:rPr>
              <w:t>.</w:t>
            </w:r>
          </w:p>
          <w:p w:rsidR="001009B3" w:rsidRPr="001B224F" w:rsidRDefault="001009B3" w:rsidP="00FC354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4. Nesneleri sayar</w:t>
            </w:r>
            <w:r w:rsidRPr="001B224F">
              <w:rPr>
                <w:sz w:val="20"/>
                <w:szCs w:val="20"/>
              </w:rPr>
              <w:t xml:space="preserve">. </w:t>
            </w:r>
          </w:p>
          <w:p w:rsidR="001009B3" w:rsidRPr="001B224F" w:rsidRDefault="001009B3" w:rsidP="00FC354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Göstergeleri: İleriye/geriye doğru birer </w:t>
            </w:r>
            <w:proofErr w:type="spellStart"/>
            <w:r w:rsidRPr="001B224F">
              <w:rPr>
                <w:sz w:val="20"/>
                <w:szCs w:val="20"/>
              </w:rPr>
              <w:t>birer</w:t>
            </w:r>
            <w:proofErr w:type="spellEnd"/>
            <w:r w:rsidRPr="001B224F">
              <w:rPr>
                <w:sz w:val="20"/>
                <w:szCs w:val="20"/>
              </w:rPr>
              <w:t xml:space="preserve"> ritmik sayar. Belirtilen sayı kadar nesneyi </w:t>
            </w:r>
            <w:proofErr w:type="gramStart"/>
            <w:r w:rsidRPr="001B224F">
              <w:rPr>
                <w:sz w:val="20"/>
                <w:szCs w:val="20"/>
              </w:rPr>
              <w:t>gösterir.</w:t>
            </w:r>
            <w:r w:rsidR="00735E83" w:rsidRPr="001B224F">
              <w:rPr>
                <w:sz w:val="20"/>
                <w:szCs w:val="20"/>
              </w:rPr>
              <w:t>Saydığı</w:t>
            </w:r>
            <w:proofErr w:type="gramEnd"/>
            <w:r w:rsidR="00735E83" w:rsidRPr="001B224F">
              <w:rPr>
                <w:sz w:val="20"/>
                <w:szCs w:val="20"/>
              </w:rPr>
              <w:t xml:space="preserve"> nesnelerin kaç tane olduğunu söyler.</w:t>
            </w:r>
            <w:r w:rsidR="003E641E">
              <w:rPr>
                <w:sz w:val="20"/>
                <w:szCs w:val="20"/>
              </w:rPr>
              <w:t>Sıra bildiren sayıyı söyler.</w:t>
            </w:r>
          </w:p>
          <w:p w:rsidR="001009B3" w:rsidRPr="001B224F" w:rsidRDefault="001009B3" w:rsidP="00FC354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5. Nesne ya da varlıkları gözlemler.</w:t>
            </w:r>
            <w:r w:rsidRPr="001B224F">
              <w:rPr>
                <w:sz w:val="20"/>
                <w:szCs w:val="20"/>
              </w:rPr>
              <w:t xml:space="preserve"> </w:t>
            </w:r>
          </w:p>
          <w:p w:rsidR="001009B3" w:rsidRPr="001B224F" w:rsidRDefault="001009B3" w:rsidP="00FC354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Göstergeleri: Nesne/varlığın adını, rengini, şeklini, </w:t>
            </w:r>
            <w:proofErr w:type="gramStart"/>
            <w:r w:rsidRPr="001B224F">
              <w:rPr>
                <w:sz w:val="20"/>
                <w:szCs w:val="20"/>
              </w:rPr>
              <w:t>büyüklüğünü</w:t>
            </w:r>
            <w:r w:rsidR="00CB073C">
              <w:rPr>
                <w:sz w:val="20"/>
                <w:szCs w:val="20"/>
              </w:rPr>
              <w:t>,</w:t>
            </w:r>
            <w:r w:rsidR="00FF2F18">
              <w:rPr>
                <w:sz w:val="20"/>
                <w:szCs w:val="20"/>
              </w:rPr>
              <w:t>tadını</w:t>
            </w:r>
            <w:proofErr w:type="gramEnd"/>
            <w:r w:rsidR="00FF2F18">
              <w:rPr>
                <w:sz w:val="20"/>
                <w:szCs w:val="20"/>
              </w:rPr>
              <w:t>, miktarını</w:t>
            </w:r>
            <w:r w:rsidRPr="001B224F">
              <w:rPr>
                <w:sz w:val="20"/>
                <w:szCs w:val="20"/>
              </w:rPr>
              <w:t xml:space="preserve"> söyler.</w:t>
            </w:r>
          </w:p>
          <w:p w:rsidR="001009B3" w:rsidRPr="001B224F" w:rsidRDefault="001009B3" w:rsidP="00FC354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6. Nesne ya da varlıkları özelliklerine göre eşleştirir</w:t>
            </w:r>
            <w:r w:rsidRPr="001B224F">
              <w:rPr>
                <w:sz w:val="20"/>
                <w:szCs w:val="20"/>
              </w:rPr>
              <w:t xml:space="preserve">. </w:t>
            </w:r>
          </w:p>
          <w:p w:rsidR="001009B3" w:rsidRPr="001B224F" w:rsidRDefault="001009B3" w:rsidP="00FC354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Göstergeleri: Nesne/varlıkları birebir eşleştirir. Nesne/varlıkları rengine, şekline</w:t>
            </w:r>
            <w:r w:rsidR="00FF2F18">
              <w:rPr>
                <w:sz w:val="20"/>
                <w:szCs w:val="20"/>
              </w:rPr>
              <w:t xml:space="preserve">, </w:t>
            </w:r>
            <w:proofErr w:type="gramStart"/>
            <w:r w:rsidR="00FF2F18">
              <w:rPr>
                <w:sz w:val="20"/>
                <w:szCs w:val="20"/>
              </w:rPr>
              <w:t>miktarına,tadına</w:t>
            </w:r>
            <w:proofErr w:type="gramEnd"/>
            <w:r w:rsidRPr="001B224F">
              <w:rPr>
                <w:sz w:val="20"/>
                <w:szCs w:val="20"/>
              </w:rPr>
              <w:t xml:space="preserve"> göre ayırt eder, eşleştirir.</w:t>
            </w:r>
            <w:r w:rsidR="00B026C0" w:rsidRPr="001B224F">
              <w:rPr>
                <w:sz w:val="20"/>
                <w:szCs w:val="20"/>
              </w:rPr>
              <w:t>Eş nesne/varlıkları gösterir.</w:t>
            </w:r>
          </w:p>
          <w:p w:rsidR="001009B3" w:rsidRPr="001B224F" w:rsidRDefault="001009B3" w:rsidP="00FC354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7. Nesne ya da varlıkları özelliklerine göre gruplar.</w:t>
            </w:r>
            <w:r w:rsidRPr="001B224F">
              <w:rPr>
                <w:sz w:val="20"/>
                <w:szCs w:val="20"/>
              </w:rPr>
              <w:t xml:space="preserve"> </w:t>
            </w:r>
          </w:p>
          <w:p w:rsidR="001270F7" w:rsidRPr="001B224F" w:rsidRDefault="001009B3" w:rsidP="001270F7">
            <w:pPr>
              <w:rPr>
                <w:rFonts w:eastAsia="Times New Roman"/>
                <w:b/>
                <w:sz w:val="20"/>
                <w:szCs w:val="20"/>
                <w:lang w:eastAsia="tr-TR"/>
              </w:rPr>
            </w:pPr>
            <w:r w:rsidRPr="001B224F">
              <w:rPr>
                <w:sz w:val="20"/>
                <w:szCs w:val="20"/>
              </w:rPr>
              <w:t>Göstergeleri: Nesne/varlıkları rengine, şekline</w:t>
            </w:r>
            <w:r w:rsidR="001270F7" w:rsidRPr="001B224F">
              <w:rPr>
                <w:sz w:val="20"/>
                <w:szCs w:val="20"/>
              </w:rPr>
              <w:t>,</w:t>
            </w:r>
            <w:r w:rsidR="00FF2F18">
              <w:rPr>
                <w:sz w:val="20"/>
                <w:szCs w:val="20"/>
              </w:rPr>
              <w:t xml:space="preserve"> büyüklüğüne, tadına, miktarına </w:t>
            </w:r>
            <w:r w:rsidRPr="001B224F">
              <w:rPr>
                <w:sz w:val="20"/>
                <w:szCs w:val="20"/>
              </w:rPr>
              <w:t>göre gruplar.</w:t>
            </w:r>
          </w:p>
          <w:p w:rsidR="007B0608" w:rsidRPr="001B224F" w:rsidRDefault="001270F7" w:rsidP="00FC3548">
            <w:pPr>
              <w:rPr>
                <w:rFonts w:eastAsia="Times New Roman"/>
                <w:b/>
                <w:sz w:val="20"/>
                <w:szCs w:val="20"/>
                <w:lang w:eastAsia="tr-TR"/>
              </w:rPr>
            </w:pPr>
            <w:r w:rsidRPr="001B224F">
              <w:rPr>
                <w:rFonts w:eastAsia="Times New Roman"/>
                <w:b/>
                <w:sz w:val="20"/>
                <w:szCs w:val="20"/>
                <w:lang w:eastAsia="tr-TR"/>
              </w:rPr>
              <w:t xml:space="preserve">Kazanım </w:t>
            </w:r>
            <w:r w:rsidRPr="001B224F">
              <w:rPr>
                <w:b/>
                <w:sz w:val="20"/>
                <w:szCs w:val="20"/>
              </w:rPr>
              <w:t xml:space="preserve">8. </w:t>
            </w:r>
            <w:r w:rsidRPr="001B224F"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Nesne ya da varlıkların özelliklerini karşılaştırır. </w:t>
            </w:r>
            <w:r w:rsidRPr="001B224F">
              <w:rPr>
                <w:sz w:val="20"/>
                <w:szCs w:val="20"/>
              </w:rPr>
              <w:t xml:space="preserve">(Göstergeleri: </w:t>
            </w:r>
            <w:r w:rsidRPr="001B224F">
              <w:rPr>
                <w:rFonts w:eastAsia="Times New Roman"/>
                <w:bCs/>
                <w:iCs/>
                <w:color w:val="000000"/>
                <w:spacing w:val="-1"/>
                <w:sz w:val="20"/>
                <w:szCs w:val="20"/>
              </w:rPr>
              <w:t>Nesne/varlıkların</w:t>
            </w:r>
            <w:r w:rsidR="00FB38DA">
              <w:rPr>
                <w:rFonts w:eastAsia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 rengini, şeklini, </w:t>
            </w:r>
            <w:proofErr w:type="gramStart"/>
            <w:r w:rsidR="00FB38DA">
              <w:rPr>
                <w:rFonts w:eastAsia="Times New Roman"/>
                <w:bCs/>
                <w:iCs/>
                <w:color w:val="000000"/>
                <w:spacing w:val="-1"/>
                <w:sz w:val="20"/>
                <w:szCs w:val="20"/>
              </w:rPr>
              <w:t>büyüklüğünü,tadını</w:t>
            </w:r>
            <w:proofErr w:type="gramEnd"/>
            <w:r w:rsidR="00FB38DA">
              <w:rPr>
                <w:rFonts w:eastAsia="Times New Roman"/>
                <w:bCs/>
                <w:iCs/>
                <w:color w:val="000000"/>
                <w:spacing w:val="-1"/>
                <w:sz w:val="20"/>
                <w:szCs w:val="20"/>
              </w:rPr>
              <w:t>, miktarını</w:t>
            </w:r>
            <w:r w:rsidRPr="001B224F">
              <w:rPr>
                <w:rFonts w:eastAsia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 ayırt eder, karşılaştırır.)</w:t>
            </w:r>
            <w:r w:rsidR="007B0608" w:rsidRPr="001B224F">
              <w:rPr>
                <w:rFonts w:eastAsia="Times New Roman"/>
                <w:b/>
                <w:sz w:val="20"/>
                <w:szCs w:val="20"/>
                <w:lang w:eastAsia="tr-TR"/>
              </w:rPr>
              <w:t xml:space="preserve"> </w:t>
            </w:r>
          </w:p>
          <w:p w:rsidR="001009B3" w:rsidRPr="001B224F" w:rsidRDefault="007B0608" w:rsidP="00FC3548">
            <w:pPr>
              <w:rPr>
                <w:sz w:val="20"/>
                <w:szCs w:val="20"/>
              </w:rPr>
            </w:pPr>
            <w:r w:rsidRPr="001B224F">
              <w:rPr>
                <w:rFonts w:eastAsia="Times New Roman"/>
                <w:b/>
                <w:sz w:val="20"/>
                <w:szCs w:val="20"/>
                <w:lang w:eastAsia="tr-TR"/>
              </w:rPr>
              <w:t xml:space="preserve">Kazanım </w:t>
            </w:r>
            <w:r w:rsidRPr="001B224F">
              <w:rPr>
                <w:b/>
                <w:sz w:val="20"/>
                <w:szCs w:val="20"/>
              </w:rPr>
              <w:t xml:space="preserve">9. </w:t>
            </w:r>
            <w:r w:rsidRPr="001B224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Nesne ya da varlıkları özelliklerine göre sıralar. </w:t>
            </w:r>
            <w:r w:rsidRPr="001B224F">
              <w:rPr>
                <w:sz w:val="20"/>
                <w:szCs w:val="20"/>
              </w:rPr>
              <w:t>(Göstergeleri:</w:t>
            </w:r>
            <w:r w:rsidRPr="001B224F">
              <w:rPr>
                <w:rFonts w:eastAsia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 Nesne/varlıkları </w:t>
            </w:r>
            <w:proofErr w:type="gramStart"/>
            <w:r w:rsidRPr="001B224F">
              <w:rPr>
                <w:rFonts w:eastAsia="Times New Roman"/>
                <w:bCs/>
                <w:iCs/>
                <w:color w:val="000000"/>
                <w:spacing w:val="-1"/>
                <w:sz w:val="20"/>
                <w:szCs w:val="20"/>
              </w:rPr>
              <w:t>büyüklüklerine,</w:t>
            </w:r>
            <w:r w:rsidR="00FB38DA">
              <w:rPr>
                <w:rFonts w:eastAsia="Times New Roman"/>
                <w:bCs/>
                <w:iCs/>
                <w:color w:val="000000"/>
                <w:spacing w:val="-1"/>
                <w:sz w:val="20"/>
                <w:szCs w:val="20"/>
              </w:rPr>
              <w:t>miktarına</w:t>
            </w:r>
            <w:proofErr w:type="gramEnd"/>
            <w:r w:rsidRPr="001B224F">
              <w:rPr>
                <w:rFonts w:eastAsia="Times New Roman"/>
                <w:bCs/>
                <w:iCs/>
                <w:color w:val="000000"/>
                <w:spacing w:val="-1"/>
                <w:sz w:val="20"/>
                <w:szCs w:val="20"/>
              </w:rPr>
              <w:t xml:space="preserve"> göre sıralar.)</w:t>
            </w:r>
            <w:r w:rsidR="00A6222B" w:rsidRPr="001B224F">
              <w:rPr>
                <w:rFonts w:eastAsia="Times New Roman"/>
                <w:bCs/>
                <w:iCs/>
                <w:color w:val="000000"/>
                <w:spacing w:val="-1"/>
                <w:sz w:val="20"/>
                <w:szCs w:val="20"/>
              </w:rPr>
              <w:br/>
            </w:r>
            <w:r w:rsidR="00A6222B" w:rsidRPr="001B224F">
              <w:rPr>
                <w:rFonts w:eastAsia="Times New Roman"/>
                <w:b/>
                <w:sz w:val="20"/>
                <w:szCs w:val="20"/>
                <w:lang w:eastAsia="tr-TR"/>
              </w:rPr>
              <w:t xml:space="preserve">Kazanım </w:t>
            </w:r>
            <w:r w:rsidR="00A6222B" w:rsidRPr="001B224F">
              <w:rPr>
                <w:b/>
                <w:sz w:val="20"/>
                <w:szCs w:val="20"/>
              </w:rPr>
              <w:t xml:space="preserve">10. </w:t>
            </w:r>
            <w:r w:rsidR="00A6222B" w:rsidRPr="001B224F">
              <w:rPr>
                <w:rFonts w:eastAsia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Mekânda konumla ilgili yönergeleri uygular. </w:t>
            </w:r>
            <w:r w:rsidR="00A6222B" w:rsidRPr="001B224F">
              <w:rPr>
                <w:sz w:val="20"/>
                <w:szCs w:val="20"/>
              </w:rPr>
              <w:t>(Göstergeleri:</w:t>
            </w:r>
            <w:r w:rsidR="00A6222B" w:rsidRPr="001B224F">
              <w:rPr>
                <w:rFonts w:eastAsia="Times New Roman"/>
                <w:iCs/>
                <w:color w:val="000000"/>
                <w:spacing w:val="-1"/>
                <w:sz w:val="20"/>
                <w:szCs w:val="20"/>
              </w:rPr>
              <w:t xml:space="preserve"> Nesnenin mekândaki konumunu söyler.)</w:t>
            </w:r>
            <w:r w:rsidR="00C32A50" w:rsidRPr="001B224F">
              <w:rPr>
                <w:rFonts w:eastAsia="Times New Roman"/>
                <w:iCs/>
                <w:color w:val="000000"/>
                <w:spacing w:val="-1"/>
                <w:sz w:val="20"/>
                <w:szCs w:val="20"/>
              </w:rPr>
              <w:br/>
            </w:r>
            <w:r w:rsidR="001009B3" w:rsidRPr="001B224F">
              <w:rPr>
                <w:b/>
                <w:sz w:val="20"/>
                <w:szCs w:val="20"/>
              </w:rPr>
              <w:t>Kazanım 12. Geometrik şekilleri tanır.</w:t>
            </w:r>
            <w:r w:rsidR="001009B3" w:rsidRPr="001B224F">
              <w:rPr>
                <w:sz w:val="20"/>
                <w:szCs w:val="20"/>
              </w:rPr>
              <w:t xml:space="preserve"> </w:t>
            </w:r>
          </w:p>
          <w:p w:rsidR="001009B3" w:rsidRPr="00B67401" w:rsidRDefault="001009B3" w:rsidP="00FC354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Göstergeleri: Gösterilen geometrik şeklin ismini </w:t>
            </w:r>
            <w:proofErr w:type="gramStart"/>
            <w:r w:rsidRPr="001B224F">
              <w:rPr>
                <w:sz w:val="20"/>
                <w:szCs w:val="20"/>
              </w:rPr>
              <w:t>söyler.</w:t>
            </w:r>
            <w:r w:rsidR="00CE7A85" w:rsidRPr="001B224F">
              <w:rPr>
                <w:sz w:val="20"/>
                <w:szCs w:val="20"/>
              </w:rPr>
              <w:t>Geometrik</w:t>
            </w:r>
            <w:proofErr w:type="gramEnd"/>
            <w:r w:rsidR="00CE7A85" w:rsidRPr="001B224F">
              <w:rPr>
                <w:sz w:val="20"/>
                <w:szCs w:val="20"/>
              </w:rPr>
              <w:t xml:space="preserve"> şekillere benzeyen nesneleri gösterir.)</w:t>
            </w:r>
            <w:r w:rsidR="00B67401">
              <w:rPr>
                <w:sz w:val="20"/>
                <w:szCs w:val="20"/>
              </w:rPr>
              <w:br/>
            </w:r>
            <w:r w:rsidR="00B67401" w:rsidRPr="00B67401">
              <w:rPr>
                <w:rFonts w:eastAsia="Times New Roman"/>
                <w:b/>
                <w:sz w:val="20"/>
                <w:szCs w:val="20"/>
                <w:lang w:eastAsia="tr-TR"/>
              </w:rPr>
              <w:t xml:space="preserve">Kazanım </w:t>
            </w:r>
            <w:r w:rsidR="00B67401" w:rsidRPr="00B67401">
              <w:rPr>
                <w:b/>
                <w:sz w:val="20"/>
                <w:szCs w:val="20"/>
              </w:rPr>
              <w:t xml:space="preserve">13. </w:t>
            </w:r>
            <w:r w:rsidR="00B67401" w:rsidRPr="00B67401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Günlük yaşamda kullanılan sembolleri tanır. </w:t>
            </w:r>
            <w:proofErr w:type="gramStart"/>
            <w:r w:rsidR="00B67401" w:rsidRPr="00B67401">
              <w:rPr>
                <w:i/>
                <w:sz w:val="20"/>
                <w:szCs w:val="20"/>
              </w:rPr>
              <w:t>(</w:t>
            </w:r>
            <w:proofErr w:type="gramEnd"/>
            <w:r w:rsidR="00B67401" w:rsidRPr="00B67401">
              <w:rPr>
                <w:sz w:val="20"/>
                <w:szCs w:val="20"/>
              </w:rPr>
              <w:t>Göstergeleri:</w:t>
            </w:r>
            <w:r w:rsidR="00B67401" w:rsidRPr="00B67401"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  <w:t xml:space="preserve"> Verilen açıklamaya uygun sembolü gösteri</w:t>
            </w:r>
            <w:r w:rsidR="00B67401" w:rsidRPr="00B67401">
              <w:rPr>
                <w:rFonts w:ascii="Times New Roman" w:eastAsia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t>r</w:t>
            </w:r>
            <w:r w:rsidR="00B67401">
              <w:rPr>
                <w:rFonts w:ascii="Times New Roman" w:eastAsia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br/>
            </w:r>
            <w:r w:rsidR="00B67401" w:rsidRPr="00B67401">
              <w:rPr>
                <w:rFonts w:eastAsia="Times New Roman"/>
                <w:b/>
                <w:sz w:val="20"/>
                <w:szCs w:val="20"/>
                <w:lang w:eastAsia="tr-TR"/>
              </w:rPr>
              <w:t xml:space="preserve">Kazanım </w:t>
            </w:r>
            <w:r w:rsidR="00B67401" w:rsidRPr="00B67401">
              <w:rPr>
                <w:b/>
                <w:sz w:val="20"/>
                <w:szCs w:val="20"/>
              </w:rPr>
              <w:t xml:space="preserve">14. </w:t>
            </w:r>
            <w:r w:rsidR="00B67401" w:rsidRPr="00B67401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Nesnelerle örüntü oluşturur. </w:t>
            </w:r>
            <w:proofErr w:type="gramStart"/>
            <w:r w:rsidR="00B67401" w:rsidRPr="00B67401">
              <w:rPr>
                <w:i/>
                <w:sz w:val="20"/>
                <w:szCs w:val="20"/>
              </w:rPr>
              <w:t>(</w:t>
            </w:r>
            <w:proofErr w:type="gramEnd"/>
            <w:r w:rsidR="00B67401" w:rsidRPr="00B67401">
              <w:rPr>
                <w:i/>
                <w:sz w:val="20"/>
                <w:szCs w:val="20"/>
              </w:rPr>
              <w:t>Göstergeleri:</w:t>
            </w:r>
            <w:r w:rsidR="00B67401" w:rsidRPr="00B67401">
              <w:rPr>
                <w:rFonts w:eastAsia="Times New Roman"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 Modele bakarak nesnelerle örüntü oluşturur.</w:t>
            </w:r>
          </w:p>
          <w:p w:rsidR="001009B3" w:rsidRPr="00B67401" w:rsidRDefault="00B67401" w:rsidP="00CA50B8">
            <w:pPr>
              <w:rPr>
                <w:rFonts w:ascii="Times New Roman" w:eastAsia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B67401">
              <w:rPr>
                <w:rFonts w:eastAsia="Times New Roman"/>
                <w:b/>
                <w:sz w:val="20"/>
                <w:szCs w:val="20"/>
                <w:lang w:eastAsia="tr-TR"/>
              </w:rPr>
              <w:t xml:space="preserve">Kazanım </w:t>
            </w:r>
            <w:r w:rsidRPr="00B67401">
              <w:rPr>
                <w:b/>
                <w:sz w:val="20"/>
                <w:szCs w:val="20"/>
              </w:rPr>
              <w:t xml:space="preserve">15. </w:t>
            </w:r>
            <w:r w:rsidRPr="00B67401">
              <w:rPr>
                <w:rFonts w:eastAsia="Times New Roman"/>
                <w:b/>
                <w:bCs/>
                <w:color w:val="000000"/>
                <w:spacing w:val="-3"/>
                <w:sz w:val="20"/>
                <w:szCs w:val="20"/>
              </w:rPr>
              <w:t>Parça-bütün ilişkisini kavrar.</w:t>
            </w:r>
            <w:r w:rsidRPr="00B67401">
              <w:rPr>
                <w:rFonts w:eastAsia="Times New Roman"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B67401">
              <w:rPr>
                <w:sz w:val="20"/>
                <w:szCs w:val="20"/>
              </w:rPr>
              <w:t>(</w:t>
            </w:r>
            <w:proofErr w:type="gramEnd"/>
            <w:r w:rsidRPr="00B67401">
              <w:rPr>
                <w:sz w:val="20"/>
                <w:szCs w:val="20"/>
              </w:rPr>
              <w:t>Göstergeleri:</w:t>
            </w:r>
            <w:r w:rsidRPr="00B67401">
              <w:rPr>
                <w:rFonts w:eastAsia="Times New Roman"/>
                <w:iCs/>
                <w:color w:val="000000"/>
                <w:spacing w:val="-3"/>
                <w:sz w:val="20"/>
                <w:szCs w:val="20"/>
              </w:rPr>
              <w:t xml:space="preserve"> Bir bütünün parçalarını söyler. Bütün ve yarımı gösterir. Bir bütünü parçalara böl</w:t>
            </w:r>
            <w:r>
              <w:rPr>
                <w:rFonts w:eastAsia="Times New Roman"/>
                <w:iCs/>
                <w:color w:val="000000"/>
                <w:spacing w:val="-3"/>
                <w:sz w:val="20"/>
                <w:szCs w:val="20"/>
              </w:rPr>
              <w:t>er</w:t>
            </w:r>
            <w:r w:rsidRPr="00B67401">
              <w:rPr>
                <w:rFonts w:ascii="Times New Roman" w:eastAsia="Times New Roman" w:hAnsi="Times New Roman"/>
                <w:iCs/>
                <w:color w:val="000000"/>
                <w:spacing w:val="-3"/>
                <w:sz w:val="24"/>
                <w:szCs w:val="24"/>
              </w:rPr>
              <w:t>.</w:t>
            </w:r>
            <w:r w:rsidRPr="005F580C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br/>
            </w:r>
            <w:r w:rsidR="001009B3" w:rsidRPr="00B67401">
              <w:rPr>
                <w:b/>
                <w:sz w:val="20"/>
                <w:szCs w:val="20"/>
              </w:rPr>
              <w:t>Kazanım 17. Neden-sonuç ilişkisi kurar</w:t>
            </w:r>
            <w:r w:rsidR="001009B3" w:rsidRPr="00B67401">
              <w:rPr>
                <w:sz w:val="20"/>
                <w:szCs w:val="20"/>
              </w:rPr>
              <w:t xml:space="preserve">. </w:t>
            </w:r>
          </w:p>
          <w:p w:rsidR="001009B3" w:rsidRPr="000F4101" w:rsidRDefault="001009B3" w:rsidP="00CA50B8">
            <w:pPr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Göstergeleri: Bir olayın olası nedenlerini söyler. Bir olayın olası sonuçlarını söyler.</w:t>
            </w:r>
            <w:r w:rsidR="00390E6C" w:rsidRPr="001B224F">
              <w:rPr>
                <w:rFonts w:eastAsia="Times New Roman"/>
                <w:b/>
                <w:sz w:val="20"/>
                <w:szCs w:val="20"/>
                <w:lang w:eastAsia="tr-TR"/>
              </w:rPr>
              <w:t xml:space="preserve"> </w:t>
            </w:r>
            <w:r w:rsidR="00390E6C" w:rsidRPr="001B224F">
              <w:rPr>
                <w:rFonts w:eastAsia="Times New Roman"/>
                <w:b/>
                <w:sz w:val="20"/>
                <w:szCs w:val="20"/>
                <w:lang w:eastAsia="tr-TR"/>
              </w:rPr>
              <w:br/>
              <w:t xml:space="preserve">Kazanım </w:t>
            </w:r>
            <w:r w:rsidR="00390E6C" w:rsidRPr="001B224F">
              <w:rPr>
                <w:b/>
                <w:sz w:val="20"/>
                <w:szCs w:val="20"/>
              </w:rPr>
              <w:t xml:space="preserve">19. </w:t>
            </w:r>
            <w:r w:rsidR="00390E6C" w:rsidRPr="001B224F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Problem durumlarına çözüm üretir. </w:t>
            </w:r>
            <w:proofErr w:type="gramStart"/>
            <w:r w:rsidR="00390E6C" w:rsidRPr="001B224F">
              <w:rPr>
                <w:sz w:val="20"/>
                <w:szCs w:val="20"/>
              </w:rPr>
              <w:t>(</w:t>
            </w:r>
            <w:proofErr w:type="gramEnd"/>
            <w:r w:rsidR="00390E6C" w:rsidRPr="001B224F">
              <w:rPr>
                <w:sz w:val="20"/>
                <w:szCs w:val="20"/>
              </w:rPr>
              <w:t xml:space="preserve">Göstergeleri: </w:t>
            </w:r>
            <w:r w:rsidR="00390E6C" w:rsidRPr="001B224F"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  <w:t xml:space="preserve">Problemi söyler. Probleme çeşitli çözüm yolları </w:t>
            </w:r>
            <w:proofErr w:type="gramStart"/>
            <w:r w:rsidR="00390E6C" w:rsidRPr="001B224F"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  <w:t>önerir.</w:t>
            </w:r>
            <w:r w:rsidR="009356B3"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  <w:t>Çözüm</w:t>
            </w:r>
            <w:proofErr w:type="gramEnd"/>
            <w:r w:rsidR="009356B3"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  <w:t xml:space="preserve"> yollarından birini </w:t>
            </w:r>
            <w:r w:rsidR="009356B3" w:rsidRPr="007F5B45"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  <w:t>seçer.</w:t>
            </w:r>
            <w:r w:rsidR="009356B3" w:rsidRPr="007F5B45"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  <w:br/>
            </w:r>
            <w:r w:rsidR="009356B3" w:rsidRPr="007F5B45">
              <w:rPr>
                <w:rFonts w:eastAsia="Times New Roman"/>
                <w:b/>
                <w:sz w:val="20"/>
                <w:szCs w:val="20"/>
                <w:lang w:eastAsia="tr-TR"/>
              </w:rPr>
              <w:t xml:space="preserve">Kazanım </w:t>
            </w:r>
            <w:r w:rsidR="009356B3" w:rsidRPr="007F5B45">
              <w:rPr>
                <w:b/>
                <w:sz w:val="20"/>
                <w:szCs w:val="20"/>
              </w:rPr>
              <w:t xml:space="preserve">20. </w:t>
            </w:r>
            <w:r w:rsidR="009356B3" w:rsidRPr="007F5B45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Nesne grafiği hazırlar. </w:t>
            </w:r>
            <w:proofErr w:type="gramStart"/>
            <w:r w:rsidR="009356B3" w:rsidRPr="007F5B45">
              <w:rPr>
                <w:sz w:val="20"/>
                <w:szCs w:val="20"/>
              </w:rPr>
              <w:t>(</w:t>
            </w:r>
            <w:proofErr w:type="gramEnd"/>
            <w:r w:rsidR="009356B3" w:rsidRPr="007F5B45">
              <w:rPr>
                <w:sz w:val="20"/>
                <w:szCs w:val="20"/>
              </w:rPr>
              <w:t xml:space="preserve">Göstergeleri: </w:t>
            </w:r>
            <w:r w:rsidR="009356B3" w:rsidRPr="007F5B45"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  <w:t>Nesneleri kullanarak grafik oluşturur.</w:t>
            </w:r>
            <w:r w:rsidR="00D076DC" w:rsidRPr="007F5B45"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  <w:br/>
            </w:r>
            <w:r w:rsidR="00D076DC" w:rsidRPr="007F5B45">
              <w:rPr>
                <w:rFonts w:eastAsia="Times New Roman"/>
                <w:b/>
                <w:sz w:val="20"/>
                <w:szCs w:val="20"/>
                <w:lang w:eastAsia="tr-TR"/>
              </w:rPr>
              <w:t xml:space="preserve">Kazanım </w:t>
            </w:r>
            <w:r w:rsidR="00D076DC" w:rsidRPr="007F5B45">
              <w:rPr>
                <w:b/>
                <w:sz w:val="20"/>
                <w:szCs w:val="20"/>
              </w:rPr>
              <w:t xml:space="preserve">21. </w:t>
            </w:r>
            <w:r w:rsidR="00D076DC" w:rsidRPr="007F5B45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</w:rPr>
              <w:t>Atatürk’ü tanır</w:t>
            </w:r>
            <w:r w:rsidR="00530EF6" w:rsidRPr="007F5B45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ve Türk toplumu için önemini açıklar</w:t>
            </w:r>
            <w:r w:rsidR="00D076DC" w:rsidRPr="007F5B45">
              <w:rPr>
                <w:rFonts w:eastAsia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. </w:t>
            </w:r>
            <w:r w:rsidR="00D076DC" w:rsidRPr="007F5B45">
              <w:rPr>
                <w:sz w:val="20"/>
                <w:szCs w:val="20"/>
              </w:rPr>
              <w:t>(Göstergeleri:</w:t>
            </w:r>
            <w:r w:rsidR="00D076DC" w:rsidRPr="007F5B45">
              <w:rPr>
                <w:rFonts w:eastAsia="Times New Roman"/>
                <w:iCs/>
                <w:color w:val="000000"/>
                <w:spacing w:val="-2"/>
                <w:sz w:val="20"/>
                <w:szCs w:val="20"/>
              </w:rPr>
              <w:t xml:space="preserve"> Atatürk’ün hayatıyla ilgili belli başlı olguları </w:t>
            </w:r>
            <w:proofErr w:type="gramStart"/>
            <w:r w:rsidR="00D076DC" w:rsidRPr="007F5B45">
              <w:rPr>
                <w:rFonts w:eastAsia="Times New Roman"/>
                <w:iCs/>
                <w:color w:val="000000"/>
                <w:spacing w:val="-2"/>
                <w:sz w:val="20"/>
                <w:szCs w:val="20"/>
              </w:rPr>
              <w:t>söyler</w:t>
            </w:r>
            <w:r w:rsidR="007F5B45">
              <w:rPr>
                <w:rFonts w:eastAsia="Times New Roman"/>
                <w:iCs/>
                <w:color w:val="000000"/>
                <w:spacing w:val="-2"/>
                <w:sz w:val="20"/>
                <w:szCs w:val="20"/>
              </w:rPr>
              <w:t>.</w:t>
            </w:r>
            <w:r w:rsidR="007F5B45" w:rsidRPr="007F5B45">
              <w:rPr>
                <w:rFonts w:eastAsia="Times New Roman"/>
                <w:iCs/>
                <w:color w:val="000000"/>
                <w:spacing w:val="-2"/>
                <w:sz w:val="20"/>
                <w:szCs w:val="20"/>
              </w:rPr>
              <w:t>Atatürk’ün</w:t>
            </w:r>
            <w:proofErr w:type="gramEnd"/>
            <w:r w:rsidR="007F5B45" w:rsidRPr="007F5B45">
              <w:rPr>
                <w:rFonts w:eastAsia="Times New Roman"/>
                <w:iCs/>
                <w:color w:val="000000"/>
                <w:spacing w:val="-2"/>
                <w:sz w:val="20"/>
                <w:szCs w:val="20"/>
              </w:rPr>
              <w:t xml:space="preserve"> kişisel özelliklerini söyler.</w:t>
            </w:r>
            <w:r w:rsidR="007F5B45" w:rsidRPr="007F5B45">
              <w:rPr>
                <w:rFonts w:eastAsia="Times New Roman"/>
                <w:bCs/>
                <w:iCs/>
                <w:color w:val="000000"/>
                <w:spacing w:val="-2"/>
                <w:sz w:val="20"/>
                <w:szCs w:val="20"/>
              </w:rPr>
              <w:t xml:space="preserve"> Atatürk’ün değerli bir insan olduğunu söyler. Atatürk'ün getirdiği yenilikleri söyler. Atatürk’ün getirdiği yeniliklerin önemini söyler.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2.DİL GELİŞİMİ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1. Sesleri ayırt eder</w:t>
            </w:r>
            <w:r w:rsidRPr="001B224F">
              <w:rPr>
                <w:sz w:val="20"/>
                <w:szCs w:val="20"/>
              </w:rPr>
              <w:t>.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Göstergeleri: Sesin geldiği yönü </w:t>
            </w:r>
            <w:proofErr w:type="gramStart"/>
            <w:r w:rsidRPr="001B224F">
              <w:rPr>
                <w:sz w:val="20"/>
                <w:szCs w:val="20"/>
              </w:rPr>
              <w:t>söyler</w:t>
            </w:r>
            <w:r w:rsidR="00E31C73" w:rsidRPr="001B224F">
              <w:rPr>
                <w:sz w:val="20"/>
                <w:szCs w:val="20"/>
              </w:rPr>
              <w:t>.Sesin</w:t>
            </w:r>
            <w:proofErr w:type="gramEnd"/>
            <w:r w:rsidR="00E31C73" w:rsidRPr="001B224F">
              <w:rPr>
                <w:sz w:val="20"/>
                <w:szCs w:val="20"/>
              </w:rPr>
              <w:t xml:space="preserve"> kaynağının ne olduğunu söyler. Sesin özelliğini söyler. Sesler arasındaki benzerlik ve farklılıkları söyler. Verilen sese benzer sesler çıkarır.</w:t>
            </w:r>
            <w:proofErr w:type="gramStart"/>
            <w:r w:rsidR="00E31C73" w:rsidRPr="001B224F">
              <w:rPr>
                <w:sz w:val="20"/>
                <w:szCs w:val="20"/>
              </w:rPr>
              <w:t>)</w:t>
            </w:r>
            <w:proofErr w:type="gramEnd"/>
            <w:r w:rsidR="00E31C73" w:rsidRPr="001B224F">
              <w:rPr>
                <w:sz w:val="20"/>
                <w:szCs w:val="20"/>
              </w:rPr>
              <w:t xml:space="preserve">  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2. Sesini uygun kullanır.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lastRenderedPageBreak/>
              <w:t>Göstergeleri: Konuşurken/şarkı söylerken nefesini doğru kullanır.</w:t>
            </w:r>
            <w:r w:rsidR="002D4EF7" w:rsidRPr="001B224F">
              <w:rPr>
                <w:sz w:val="20"/>
                <w:szCs w:val="20"/>
              </w:rPr>
              <w:t xml:space="preserve"> Konuşurken/şarkı söylerken sesinin </w:t>
            </w:r>
            <w:proofErr w:type="gramStart"/>
            <w:r w:rsidR="002D4EF7" w:rsidRPr="001B224F">
              <w:rPr>
                <w:sz w:val="20"/>
                <w:szCs w:val="20"/>
              </w:rPr>
              <w:t>tonunu</w:t>
            </w:r>
            <w:r w:rsidR="00F2750E">
              <w:rPr>
                <w:sz w:val="20"/>
                <w:szCs w:val="20"/>
              </w:rPr>
              <w:t>,hızını</w:t>
            </w:r>
            <w:proofErr w:type="gramEnd"/>
            <w:r w:rsidR="002D4EF7" w:rsidRPr="001B224F">
              <w:rPr>
                <w:sz w:val="20"/>
                <w:szCs w:val="20"/>
              </w:rPr>
              <w:t xml:space="preserve"> ayarlar.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3. Söz dizimi kurallarına göre cümle kurar</w:t>
            </w:r>
            <w:r w:rsidRPr="001B224F">
              <w:rPr>
                <w:sz w:val="20"/>
                <w:szCs w:val="20"/>
              </w:rPr>
              <w:t xml:space="preserve">. 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Göstergeleri: Düz cümle </w:t>
            </w:r>
            <w:proofErr w:type="gramStart"/>
            <w:r w:rsidRPr="001B224F">
              <w:rPr>
                <w:sz w:val="20"/>
                <w:szCs w:val="20"/>
              </w:rPr>
              <w:t>kurar.</w:t>
            </w:r>
            <w:r w:rsidR="00F2750E">
              <w:rPr>
                <w:sz w:val="20"/>
                <w:szCs w:val="20"/>
              </w:rPr>
              <w:t>Olumsuz</w:t>
            </w:r>
            <w:proofErr w:type="gramEnd"/>
            <w:r w:rsidR="00F2750E">
              <w:rPr>
                <w:sz w:val="20"/>
                <w:szCs w:val="20"/>
              </w:rPr>
              <w:t xml:space="preserve"> cümle kurar. Soru cümlesi </w:t>
            </w:r>
            <w:proofErr w:type="gramStart"/>
            <w:r w:rsidR="00F2750E">
              <w:rPr>
                <w:sz w:val="20"/>
                <w:szCs w:val="20"/>
              </w:rPr>
              <w:t>kurar.</w:t>
            </w:r>
            <w:r w:rsidR="00ED3A71" w:rsidRPr="001B224F">
              <w:rPr>
                <w:sz w:val="20"/>
                <w:szCs w:val="20"/>
              </w:rPr>
              <w:t>Cümlelerinde</w:t>
            </w:r>
            <w:proofErr w:type="gramEnd"/>
            <w:r w:rsidR="00ED3A71" w:rsidRPr="001B224F">
              <w:rPr>
                <w:sz w:val="20"/>
                <w:szCs w:val="20"/>
              </w:rPr>
              <w:t xml:space="preserve"> </w:t>
            </w:r>
            <w:proofErr w:type="spellStart"/>
            <w:r w:rsidR="00ED3A71" w:rsidRPr="001B224F">
              <w:rPr>
                <w:sz w:val="20"/>
                <w:szCs w:val="20"/>
              </w:rPr>
              <w:t>ögeleri</w:t>
            </w:r>
            <w:proofErr w:type="spellEnd"/>
            <w:r w:rsidR="00ED3A71" w:rsidRPr="001B224F">
              <w:rPr>
                <w:sz w:val="20"/>
                <w:szCs w:val="20"/>
              </w:rPr>
              <w:t xml:space="preserve"> doğru kullanır.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4. Konuşurken dilbilgisi yapılarını kullanır.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Göstergeleri: Cümle kurarken isim, </w:t>
            </w:r>
            <w:proofErr w:type="gramStart"/>
            <w:r w:rsidRPr="001B224F">
              <w:rPr>
                <w:sz w:val="20"/>
                <w:szCs w:val="20"/>
              </w:rPr>
              <w:t>fiil</w:t>
            </w:r>
            <w:r w:rsidR="002C5819" w:rsidRPr="001B224F">
              <w:rPr>
                <w:sz w:val="20"/>
                <w:szCs w:val="20"/>
              </w:rPr>
              <w:t>,sıfat</w:t>
            </w:r>
            <w:proofErr w:type="gramEnd"/>
            <w:r w:rsidR="0034137A">
              <w:rPr>
                <w:sz w:val="20"/>
                <w:szCs w:val="20"/>
              </w:rPr>
              <w:t>,çoğul ifadeler</w:t>
            </w:r>
            <w:r w:rsidRPr="001B224F">
              <w:rPr>
                <w:sz w:val="20"/>
                <w:szCs w:val="20"/>
              </w:rPr>
              <w:t xml:space="preserve"> kullanır.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5. Dili iletişim amacıyla kullanır.</w:t>
            </w:r>
            <w:r w:rsidRPr="001B224F">
              <w:rPr>
                <w:sz w:val="20"/>
                <w:szCs w:val="20"/>
              </w:rPr>
              <w:t xml:space="preserve"> 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Göstergeleri: Konuşma sırasında göz teması kurar. Jest ve mimikleri anlar.</w:t>
            </w:r>
            <w:r w:rsidR="00880376" w:rsidRPr="001B224F">
              <w:rPr>
                <w:sz w:val="20"/>
                <w:szCs w:val="20"/>
              </w:rPr>
              <w:t xml:space="preserve"> Konuşurken jest ve mimiklerini kullanır.  Konuşmayı başlatır. Konuşmayı sürdürür. Konuşmayı </w:t>
            </w:r>
            <w:proofErr w:type="gramStart"/>
            <w:r w:rsidR="00880376" w:rsidRPr="001B224F">
              <w:rPr>
                <w:sz w:val="20"/>
                <w:szCs w:val="20"/>
              </w:rPr>
              <w:t>sonlandırır.</w:t>
            </w:r>
            <w:r w:rsidR="0034137A">
              <w:rPr>
                <w:sz w:val="20"/>
                <w:szCs w:val="20"/>
              </w:rPr>
              <w:t>Konuşmalarında</w:t>
            </w:r>
            <w:proofErr w:type="gramEnd"/>
            <w:r w:rsidR="0034137A">
              <w:rPr>
                <w:sz w:val="20"/>
                <w:szCs w:val="20"/>
              </w:rPr>
              <w:t xml:space="preserve"> nezaket sözcükleri kullanır.</w:t>
            </w:r>
            <w:r w:rsidR="00880376" w:rsidRPr="001B224F">
              <w:rPr>
                <w:sz w:val="20"/>
                <w:szCs w:val="20"/>
              </w:rPr>
              <w:t xml:space="preserve"> Sohbete katılır. Konuşmak için sırasını bekler. Duygu, düşünce ve hayallerini söyler. </w:t>
            </w:r>
            <w:r w:rsidR="00880376" w:rsidRPr="001B224F">
              <w:rPr>
                <w:sz w:val="20"/>
                <w:szCs w:val="20"/>
              </w:rPr>
              <w:br/>
            </w:r>
            <w:r w:rsidRPr="001B224F">
              <w:rPr>
                <w:b/>
                <w:sz w:val="20"/>
                <w:szCs w:val="20"/>
              </w:rPr>
              <w:t>Kazanım 6. Sözcük dağarcığını geliştirir.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Göstergeleri: Dinlediklerinde yeni olan sözcükleri fark eder ve sözcüklerin anlamlarını sorar.</w:t>
            </w:r>
            <w:r w:rsidR="00C261DA" w:rsidRPr="001B224F">
              <w:rPr>
                <w:sz w:val="20"/>
                <w:szCs w:val="20"/>
              </w:rPr>
              <w:t xml:space="preserve"> Sözcükleri hatırlar ve sözcüklerin anlamını söyler. Yeni öğrendiği sözcükleri anlamlarına uygun olarak </w:t>
            </w:r>
            <w:proofErr w:type="gramStart"/>
            <w:r w:rsidR="00C261DA" w:rsidRPr="001B224F">
              <w:rPr>
                <w:sz w:val="20"/>
                <w:szCs w:val="20"/>
              </w:rPr>
              <w:t>kullanır</w:t>
            </w:r>
            <w:r w:rsidR="00C261DA" w:rsidRPr="00181C20">
              <w:rPr>
                <w:sz w:val="20"/>
                <w:szCs w:val="20"/>
              </w:rPr>
              <w:t>.</w:t>
            </w:r>
            <w:r w:rsidR="00181C20" w:rsidRPr="00181C20">
              <w:rPr>
                <w:sz w:val="20"/>
                <w:szCs w:val="20"/>
              </w:rPr>
              <w:t>Cümle</w:t>
            </w:r>
            <w:proofErr w:type="gramEnd"/>
            <w:r w:rsidR="00181C20" w:rsidRPr="00181C20">
              <w:rPr>
                <w:sz w:val="20"/>
                <w:szCs w:val="20"/>
              </w:rPr>
              <w:t xml:space="preserve"> kurarken çoğul ifadeler kullanır. Zıt anlamlı sözcükleri kullanır.</w:t>
            </w:r>
            <w:r w:rsidR="00C261DA" w:rsidRPr="001B224F">
              <w:rPr>
                <w:b/>
                <w:sz w:val="20"/>
                <w:szCs w:val="20"/>
              </w:rPr>
              <w:br/>
            </w:r>
            <w:r w:rsidRPr="001B224F">
              <w:rPr>
                <w:b/>
                <w:sz w:val="20"/>
                <w:szCs w:val="20"/>
              </w:rPr>
              <w:t>Kazanım 7. Dinlediklerinin/izlediklerinin anlamını kavrar.</w:t>
            </w:r>
            <w:r w:rsidRPr="001B224F">
              <w:rPr>
                <w:sz w:val="20"/>
                <w:szCs w:val="20"/>
              </w:rPr>
              <w:t xml:space="preserve"> </w:t>
            </w:r>
          </w:p>
          <w:p w:rsidR="00617A0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Göstergeleri: Sözel yönergeleri yerine getirir.</w:t>
            </w:r>
            <w:r w:rsidR="00073225" w:rsidRPr="001B224F">
              <w:rPr>
                <w:sz w:val="20"/>
                <w:szCs w:val="20"/>
              </w:rPr>
              <w:t xml:space="preserve"> Dinlediklerini/izlediklerini açıklar. Dinledikleri/izledikleri hakkında yorum yapar</w:t>
            </w:r>
            <w:r w:rsidR="00617A03" w:rsidRPr="001B224F">
              <w:rPr>
                <w:sz w:val="20"/>
                <w:szCs w:val="20"/>
              </w:rPr>
              <w:t>.</w:t>
            </w:r>
            <w:r w:rsidR="00617A03" w:rsidRPr="001B224F">
              <w:rPr>
                <w:sz w:val="20"/>
                <w:szCs w:val="20"/>
              </w:rPr>
              <w:br/>
            </w:r>
            <w:r w:rsidR="00617A03" w:rsidRPr="001B224F">
              <w:rPr>
                <w:b/>
                <w:sz w:val="20"/>
                <w:szCs w:val="20"/>
              </w:rPr>
              <w:t>Kazanım</w:t>
            </w:r>
            <w:r w:rsidR="00617A03" w:rsidRPr="001B224F">
              <w:rPr>
                <w:sz w:val="20"/>
                <w:szCs w:val="20"/>
              </w:rPr>
              <w:t xml:space="preserve"> </w:t>
            </w:r>
            <w:r w:rsidR="00617A03" w:rsidRPr="001B224F">
              <w:rPr>
                <w:b/>
                <w:sz w:val="20"/>
                <w:szCs w:val="20"/>
              </w:rPr>
              <w:t>8. Dinlediklerini/izlediklerini çeşitli yollarla ifade eder.</w:t>
            </w:r>
            <w:r w:rsidR="00617A03" w:rsidRPr="001B224F">
              <w:rPr>
                <w:sz w:val="20"/>
                <w:szCs w:val="20"/>
              </w:rPr>
              <w:t xml:space="preserve"> </w:t>
            </w:r>
            <w:r w:rsidR="00617A03" w:rsidRPr="001B224F">
              <w:rPr>
                <w:sz w:val="20"/>
                <w:szCs w:val="20"/>
              </w:rPr>
              <w:br/>
              <w:t xml:space="preserve">Göstergeleri: Dinledikleri/izledikleri ile ilgili sorular sorar. Dinledikleri/izledikleri ile ilgili sorulara cevap verir. Dinlediklerini/izlediklerini başkalarına anlatır. </w:t>
            </w:r>
            <w:r w:rsidR="00783469">
              <w:rPr>
                <w:sz w:val="20"/>
                <w:szCs w:val="20"/>
              </w:rPr>
              <w:t>Dinlediklerini/izlediklerini resim, drama yoluyla sergiler.</w:t>
            </w:r>
            <w:r w:rsidR="00617A03" w:rsidRPr="001B224F">
              <w:rPr>
                <w:sz w:val="20"/>
                <w:szCs w:val="20"/>
              </w:rPr>
              <w:br/>
            </w:r>
            <w:r w:rsidR="00617A03" w:rsidRPr="001B224F">
              <w:rPr>
                <w:b/>
                <w:sz w:val="20"/>
                <w:szCs w:val="20"/>
              </w:rPr>
              <w:t xml:space="preserve">Kazanım 9. Sesbilgisi </w:t>
            </w:r>
            <w:proofErr w:type="spellStart"/>
            <w:r w:rsidR="00617A03" w:rsidRPr="001B224F">
              <w:rPr>
                <w:b/>
                <w:sz w:val="20"/>
                <w:szCs w:val="20"/>
              </w:rPr>
              <w:t>farkındalığı</w:t>
            </w:r>
            <w:proofErr w:type="spellEnd"/>
            <w:r w:rsidR="00617A03" w:rsidRPr="001B224F">
              <w:rPr>
                <w:b/>
                <w:sz w:val="20"/>
                <w:szCs w:val="20"/>
              </w:rPr>
              <w:t xml:space="preserve"> gösterir</w:t>
            </w:r>
            <w:r w:rsidR="00617A03" w:rsidRPr="001B224F">
              <w:rPr>
                <w:sz w:val="20"/>
                <w:szCs w:val="20"/>
              </w:rPr>
              <w:t>.</w:t>
            </w:r>
          </w:p>
          <w:p w:rsidR="001009B3" w:rsidRPr="001B224F" w:rsidRDefault="00617A0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Göstergeleri: Sözcüklerin başlangıç seslerini söyler. Aynı sesle başlayan sözcükler </w:t>
            </w:r>
            <w:proofErr w:type="gramStart"/>
            <w:r w:rsidRPr="001B224F">
              <w:rPr>
                <w:sz w:val="20"/>
                <w:szCs w:val="20"/>
              </w:rPr>
              <w:t>üretir.</w:t>
            </w:r>
            <w:r w:rsidR="000D362D">
              <w:rPr>
                <w:sz w:val="20"/>
                <w:szCs w:val="20"/>
              </w:rPr>
              <w:t>Şiir</w:t>
            </w:r>
            <w:proofErr w:type="gramEnd"/>
            <w:r w:rsidR="000D362D">
              <w:rPr>
                <w:sz w:val="20"/>
                <w:szCs w:val="20"/>
              </w:rPr>
              <w:t>, öykü ve tekerlemedeki uyağı söyler.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10.  Görsel materyalleri okur.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Göstergeleri: Görsel materyalleri inceler.</w:t>
            </w:r>
            <w:r w:rsidR="00E7356F" w:rsidRPr="001B224F">
              <w:rPr>
                <w:sz w:val="20"/>
                <w:szCs w:val="20"/>
              </w:rPr>
              <w:t xml:space="preserve"> Görsel materyalleri açıklar. Görsel materyallerle ilgili sorular sorar. Görsel materyallerle ilgili sorulara cevap verir. </w:t>
            </w:r>
            <w:r w:rsidR="00487E0A">
              <w:rPr>
                <w:sz w:val="20"/>
                <w:szCs w:val="20"/>
              </w:rPr>
              <w:t>Görsel materyalleri kullanarak olay, öykü gibi kompozisyonlar oluşturur.</w:t>
            </w:r>
            <w:r w:rsidR="00E7356F" w:rsidRPr="001B224F">
              <w:rPr>
                <w:sz w:val="20"/>
                <w:szCs w:val="20"/>
              </w:rPr>
              <w:br/>
              <w:t xml:space="preserve"> </w:t>
            </w:r>
            <w:r w:rsidR="00E7356F" w:rsidRPr="001B224F">
              <w:rPr>
                <w:b/>
                <w:sz w:val="20"/>
                <w:szCs w:val="20"/>
              </w:rPr>
              <w:t xml:space="preserve">Kazanım 11. Okuma </w:t>
            </w:r>
            <w:proofErr w:type="spellStart"/>
            <w:r w:rsidR="00E7356F" w:rsidRPr="001B224F">
              <w:rPr>
                <w:b/>
                <w:sz w:val="20"/>
                <w:szCs w:val="20"/>
              </w:rPr>
              <w:t>farkındalığı</w:t>
            </w:r>
            <w:proofErr w:type="spellEnd"/>
            <w:r w:rsidR="00E7356F" w:rsidRPr="001B224F">
              <w:rPr>
                <w:b/>
                <w:sz w:val="20"/>
                <w:szCs w:val="20"/>
              </w:rPr>
              <w:t xml:space="preserve"> gösterir.</w:t>
            </w:r>
            <w:r w:rsidR="00E7356F" w:rsidRPr="001B224F">
              <w:rPr>
                <w:sz w:val="20"/>
                <w:szCs w:val="20"/>
              </w:rPr>
              <w:t xml:space="preserve"> </w:t>
            </w:r>
            <w:proofErr w:type="gramStart"/>
            <w:r w:rsidR="00E7356F" w:rsidRPr="001B224F">
              <w:rPr>
                <w:sz w:val="20"/>
                <w:szCs w:val="20"/>
              </w:rPr>
              <w:t>(</w:t>
            </w:r>
            <w:proofErr w:type="gramEnd"/>
            <w:r w:rsidR="00E7356F" w:rsidRPr="001B224F">
              <w:rPr>
                <w:sz w:val="20"/>
                <w:szCs w:val="20"/>
              </w:rPr>
              <w:t xml:space="preserve">Göstergeleri: Çevresinde bulunan yazılı materyaller hakkında konuşur.  Yetişkinden kendisine kitap okumasını ister.  </w:t>
            </w:r>
            <w:r w:rsidR="0028446F">
              <w:rPr>
                <w:sz w:val="20"/>
                <w:szCs w:val="20"/>
              </w:rPr>
              <w:t>Okumayı taklit eder.</w:t>
            </w:r>
            <w:r w:rsidR="00FF2B9D" w:rsidRPr="001B224F">
              <w:rPr>
                <w:sz w:val="20"/>
                <w:szCs w:val="20"/>
              </w:rPr>
              <w:br/>
            </w:r>
            <w:r w:rsidR="00FF2B9D" w:rsidRPr="001B224F">
              <w:rPr>
                <w:b/>
                <w:sz w:val="20"/>
                <w:szCs w:val="20"/>
              </w:rPr>
              <w:t xml:space="preserve">12.Yazı </w:t>
            </w:r>
            <w:proofErr w:type="spellStart"/>
            <w:r w:rsidR="00FF2B9D" w:rsidRPr="001B224F">
              <w:rPr>
                <w:b/>
                <w:sz w:val="20"/>
                <w:szCs w:val="20"/>
              </w:rPr>
              <w:t>farkındalığı</w:t>
            </w:r>
            <w:proofErr w:type="spellEnd"/>
            <w:r w:rsidR="00FF2B9D" w:rsidRPr="001B224F">
              <w:rPr>
                <w:b/>
                <w:sz w:val="20"/>
                <w:szCs w:val="20"/>
              </w:rPr>
              <w:t xml:space="preserve"> gösterir</w:t>
            </w:r>
            <w:r w:rsidR="00FF2B9D" w:rsidRPr="001B224F">
              <w:rPr>
                <w:sz w:val="20"/>
                <w:szCs w:val="20"/>
              </w:rPr>
              <w:t xml:space="preserve">. </w:t>
            </w:r>
            <w:proofErr w:type="gramStart"/>
            <w:r w:rsidR="00FF2B9D" w:rsidRPr="001B224F">
              <w:rPr>
                <w:sz w:val="20"/>
                <w:szCs w:val="20"/>
              </w:rPr>
              <w:t>(</w:t>
            </w:r>
            <w:proofErr w:type="gramEnd"/>
            <w:r w:rsidR="00FF2B9D" w:rsidRPr="001B224F">
              <w:rPr>
                <w:sz w:val="20"/>
                <w:szCs w:val="20"/>
              </w:rPr>
              <w:t>Göstergeleri: Çevresindeki yazıları gösterir.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3. SOSYAL DUYGUSAL GELİŞİM</w:t>
            </w:r>
          </w:p>
          <w:p w:rsidR="00756685" w:rsidRPr="001B224F" w:rsidRDefault="00756685" w:rsidP="00CA50B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3. Kendini yaratıcı yollarla ifade eder</w:t>
            </w:r>
            <w:r w:rsidRPr="001B224F">
              <w:rPr>
                <w:sz w:val="20"/>
                <w:szCs w:val="20"/>
              </w:rPr>
              <w:t xml:space="preserve">. </w:t>
            </w:r>
          </w:p>
          <w:p w:rsidR="00756685" w:rsidRPr="001B224F" w:rsidRDefault="00756685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(Göstergeleri: Duygu, düşünce ve hayallerini özgün yollarla ifade </w:t>
            </w:r>
            <w:proofErr w:type="gramStart"/>
            <w:r w:rsidRPr="001B224F">
              <w:rPr>
                <w:sz w:val="20"/>
                <w:szCs w:val="20"/>
              </w:rPr>
              <w:t>eder.</w:t>
            </w:r>
            <w:r w:rsidR="008F5767">
              <w:rPr>
                <w:sz w:val="20"/>
                <w:szCs w:val="20"/>
              </w:rPr>
              <w:t>Nesneleri</w:t>
            </w:r>
            <w:proofErr w:type="gramEnd"/>
            <w:r w:rsidR="008F5767">
              <w:rPr>
                <w:sz w:val="20"/>
                <w:szCs w:val="20"/>
              </w:rPr>
              <w:t xml:space="preserve"> alışılmışın dışında kullanır.Özgün özellikler taşıyan ürünler oluşturur.</w:t>
            </w:r>
          </w:p>
          <w:p w:rsidR="00756685" w:rsidRPr="001B224F" w:rsidRDefault="00756685" w:rsidP="00CA50B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4. Bir olay ya da durumla ilgili olarak başkalarının duygularını açıklar</w:t>
            </w:r>
            <w:r w:rsidRPr="001B224F">
              <w:rPr>
                <w:sz w:val="20"/>
                <w:szCs w:val="20"/>
              </w:rPr>
              <w:t>.</w:t>
            </w:r>
          </w:p>
          <w:p w:rsidR="00B211D1" w:rsidRPr="001B224F" w:rsidRDefault="00756685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Göstergeleri: Başkalarının duygularını söyler. Başkalarının duygularının nedenlerini </w:t>
            </w:r>
            <w:proofErr w:type="gramStart"/>
            <w:r w:rsidRPr="001B224F">
              <w:rPr>
                <w:sz w:val="20"/>
                <w:szCs w:val="20"/>
              </w:rPr>
              <w:t>söyler</w:t>
            </w:r>
            <w:r w:rsidR="009A15C6">
              <w:rPr>
                <w:sz w:val="20"/>
                <w:szCs w:val="20"/>
              </w:rPr>
              <w:t>.Başkalarının</w:t>
            </w:r>
            <w:proofErr w:type="gramEnd"/>
            <w:r w:rsidR="009A15C6">
              <w:rPr>
                <w:sz w:val="20"/>
                <w:szCs w:val="20"/>
              </w:rPr>
              <w:t xml:space="preserve"> duygularının sonuçlarını söyler.</w:t>
            </w:r>
          </w:p>
          <w:p w:rsidR="00B211D1" w:rsidRPr="001B224F" w:rsidRDefault="00B211D1" w:rsidP="00CA50B8">
            <w:pPr>
              <w:rPr>
                <w:b/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 </w:t>
            </w:r>
            <w:r w:rsidRPr="001B224F">
              <w:rPr>
                <w:b/>
                <w:sz w:val="20"/>
                <w:szCs w:val="20"/>
              </w:rPr>
              <w:t xml:space="preserve">Kazanım 5. Bir olay ya da durumla ilgili olumsuz duygularını uygun yollarla gösterir. </w:t>
            </w:r>
          </w:p>
          <w:p w:rsidR="00B211D1" w:rsidRPr="001B224F" w:rsidRDefault="00B211D1" w:rsidP="00CA50B8">
            <w:pPr>
              <w:rPr>
                <w:sz w:val="20"/>
                <w:szCs w:val="20"/>
              </w:rPr>
            </w:pPr>
            <w:proofErr w:type="gramStart"/>
            <w:r w:rsidRPr="001B224F">
              <w:rPr>
                <w:sz w:val="20"/>
                <w:szCs w:val="20"/>
              </w:rPr>
              <w:t>(</w:t>
            </w:r>
            <w:proofErr w:type="gramEnd"/>
            <w:r w:rsidRPr="001B224F">
              <w:rPr>
                <w:sz w:val="20"/>
                <w:szCs w:val="20"/>
              </w:rPr>
              <w:t xml:space="preserve">Göstergeleri: Olumsuz duygularını olumlu sözel ifadeler kullanarak açıklar. 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6. Kendisinin ve başkalarının haklarını korur</w:t>
            </w:r>
            <w:r w:rsidRPr="001B224F">
              <w:rPr>
                <w:sz w:val="20"/>
                <w:szCs w:val="20"/>
              </w:rPr>
              <w:t>.</w:t>
            </w:r>
          </w:p>
          <w:p w:rsidR="00B211D1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Göstergeleri: Haklarını söyler. Başkalarının hakları olduğunu </w:t>
            </w:r>
            <w:proofErr w:type="gramStart"/>
            <w:r w:rsidRPr="001B224F">
              <w:rPr>
                <w:sz w:val="20"/>
                <w:szCs w:val="20"/>
              </w:rPr>
              <w:t>söyler.</w:t>
            </w:r>
            <w:r w:rsidR="00612949">
              <w:rPr>
                <w:sz w:val="20"/>
                <w:szCs w:val="20"/>
              </w:rPr>
              <w:t>Haksızlığa</w:t>
            </w:r>
            <w:proofErr w:type="gramEnd"/>
            <w:r w:rsidR="00612949">
              <w:rPr>
                <w:sz w:val="20"/>
                <w:szCs w:val="20"/>
              </w:rPr>
              <w:t xml:space="preserve"> uğradığında neler yapabileceğini söyler.</w:t>
            </w:r>
          </w:p>
          <w:p w:rsidR="00B211D1" w:rsidRPr="001B224F" w:rsidRDefault="00B211D1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 </w:t>
            </w:r>
            <w:r w:rsidRPr="001B224F">
              <w:rPr>
                <w:b/>
                <w:sz w:val="20"/>
                <w:szCs w:val="20"/>
              </w:rPr>
              <w:t>Kazanım 7. Bir işi ya da görevi başarmak için kendini güdüler.</w:t>
            </w:r>
            <w:r w:rsidRPr="001B224F">
              <w:rPr>
                <w:sz w:val="20"/>
                <w:szCs w:val="20"/>
              </w:rPr>
              <w:t xml:space="preserve"> </w:t>
            </w:r>
          </w:p>
          <w:p w:rsidR="00050982" w:rsidRPr="001B224F" w:rsidRDefault="00B211D1" w:rsidP="00050982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(Göstergeleri: Yetişkin yönlendirmesi olmadan bir işe </w:t>
            </w:r>
            <w:proofErr w:type="gramStart"/>
            <w:r w:rsidRPr="001B224F">
              <w:rPr>
                <w:sz w:val="20"/>
                <w:szCs w:val="20"/>
              </w:rPr>
              <w:t>başlar</w:t>
            </w:r>
            <w:r w:rsidR="00AB5C83">
              <w:rPr>
                <w:sz w:val="20"/>
                <w:szCs w:val="20"/>
              </w:rPr>
              <w:t>.Başladığı</w:t>
            </w:r>
            <w:proofErr w:type="gramEnd"/>
            <w:r w:rsidR="00AB5C83">
              <w:rPr>
                <w:sz w:val="20"/>
                <w:szCs w:val="20"/>
              </w:rPr>
              <w:t xml:space="preserve"> işi zamanında bitirmek için çaba gösterir.</w:t>
            </w:r>
            <w:r w:rsidR="00050982" w:rsidRPr="001B224F">
              <w:rPr>
                <w:sz w:val="20"/>
                <w:szCs w:val="20"/>
              </w:rPr>
              <w:br/>
              <w:t xml:space="preserve"> </w:t>
            </w:r>
            <w:r w:rsidR="00050982" w:rsidRPr="001B224F">
              <w:rPr>
                <w:b/>
                <w:sz w:val="20"/>
                <w:szCs w:val="20"/>
              </w:rPr>
              <w:t>Kazanım 8. Farklılıklara saygı gösterir</w:t>
            </w:r>
            <w:r w:rsidR="00050982" w:rsidRPr="001B224F">
              <w:rPr>
                <w:sz w:val="20"/>
                <w:szCs w:val="20"/>
              </w:rPr>
              <w:t xml:space="preserve">. </w:t>
            </w:r>
            <w:proofErr w:type="gramStart"/>
            <w:r w:rsidR="00050982" w:rsidRPr="001B224F">
              <w:rPr>
                <w:sz w:val="20"/>
                <w:szCs w:val="20"/>
              </w:rPr>
              <w:t>(</w:t>
            </w:r>
            <w:proofErr w:type="gramEnd"/>
            <w:r w:rsidR="00050982" w:rsidRPr="001B224F">
              <w:rPr>
                <w:sz w:val="20"/>
                <w:szCs w:val="20"/>
              </w:rPr>
              <w:t xml:space="preserve">Göstergeleri: Kendisinin farklı özellikleri olduğunu söyler. İnsanların farklı özellikleri olduğunu </w:t>
            </w:r>
            <w:proofErr w:type="gramStart"/>
            <w:r w:rsidR="00050982" w:rsidRPr="001B224F">
              <w:rPr>
                <w:sz w:val="20"/>
                <w:szCs w:val="20"/>
              </w:rPr>
              <w:t>söyler.</w:t>
            </w:r>
            <w:r w:rsidR="0041325D">
              <w:rPr>
                <w:sz w:val="20"/>
                <w:szCs w:val="20"/>
              </w:rPr>
              <w:t>Etkinliklerde</w:t>
            </w:r>
            <w:proofErr w:type="gramEnd"/>
            <w:r w:rsidR="0041325D">
              <w:rPr>
                <w:sz w:val="20"/>
                <w:szCs w:val="20"/>
              </w:rPr>
              <w:t xml:space="preserve"> farklı özellikteki çocuklarla birlikte yer alır.</w:t>
            </w:r>
            <w:r w:rsidR="00050982" w:rsidRPr="001B224F">
              <w:rPr>
                <w:sz w:val="20"/>
                <w:szCs w:val="20"/>
              </w:rPr>
              <w:br/>
            </w:r>
            <w:r w:rsidR="00050982" w:rsidRPr="001B224F">
              <w:rPr>
                <w:b/>
                <w:sz w:val="20"/>
                <w:szCs w:val="20"/>
              </w:rPr>
              <w:t>Kazanım 10. Sorumluluklarını yerine getirir</w:t>
            </w:r>
            <w:r w:rsidR="00050982" w:rsidRPr="001B224F">
              <w:rPr>
                <w:sz w:val="20"/>
                <w:szCs w:val="20"/>
              </w:rPr>
              <w:t xml:space="preserve">. (Göstergeleri: Sorumluluk almaya istekli olduğunu </w:t>
            </w:r>
            <w:proofErr w:type="gramStart"/>
            <w:r w:rsidR="00050982" w:rsidRPr="001B224F">
              <w:rPr>
                <w:sz w:val="20"/>
                <w:szCs w:val="20"/>
              </w:rPr>
              <w:t>gösterir.</w:t>
            </w:r>
            <w:r w:rsidR="00A41E90">
              <w:rPr>
                <w:sz w:val="20"/>
                <w:szCs w:val="20"/>
              </w:rPr>
              <w:t>Üstlendiği</w:t>
            </w:r>
            <w:proofErr w:type="gramEnd"/>
            <w:r w:rsidR="00A41E90">
              <w:rPr>
                <w:sz w:val="20"/>
                <w:szCs w:val="20"/>
              </w:rPr>
              <w:t xml:space="preserve"> sorumluluğu yerine getirir.</w:t>
            </w:r>
          </w:p>
          <w:p w:rsidR="001009B3" w:rsidRPr="001B224F" w:rsidRDefault="00050982" w:rsidP="00CA50B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11. Atatürk ile ilgili etkinliklerde sorumluluk alır.</w:t>
            </w:r>
            <w:r w:rsidRPr="001B224F">
              <w:rPr>
                <w:sz w:val="20"/>
                <w:szCs w:val="20"/>
              </w:rPr>
              <w:t xml:space="preserve"> </w:t>
            </w:r>
            <w:proofErr w:type="gramStart"/>
            <w:r w:rsidRPr="001B224F">
              <w:rPr>
                <w:sz w:val="20"/>
                <w:szCs w:val="20"/>
              </w:rPr>
              <w:t>(</w:t>
            </w:r>
            <w:proofErr w:type="gramEnd"/>
            <w:r w:rsidRPr="001B224F">
              <w:rPr>
                <w:sz w:val="20"/>
                <w:szCs w:val="20"/>
              </w:rPr>
              <w:t>Göstergeleri: Atatürk ile ilgili etkinliklere katılır. Atatürk ile ilgili duygu ve düşüncelerini farklı etkinliklerle ifade eder.</w:t>
            </w:r>
            <w:proofErr w:type="gramStart"/>
            <w:r w:rsidRPr="001B224F">
              <w:rPr>
                <w:sz w:val="20"/>
                <w:szCs w:val="20"/>
              </w:rPr>
              <w:t>)</w:t>
            </w:r>
            <w:proofErr w:type="gramEnd"/>
            <w:r w:rsidRPr="001B224F">
              <w:rPr>
                <w:sz w:val="20"/>
                <w:szCs w:val="20"/>
              </w:rPr>
              <w:t xml:space="preserve">  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12. Değişik ortamlardaki kurallara uyar</w:t>
            </w:r>
            <w:r w:rsidRPr="001B224F">
              <w:rPr>
                <w:sz w:val="20"/>
                <w:szCs w:val="20"/>
              </w:rPr>
              <w:t xml:space="preserve">. </w:t>
            </w:r>
          </w:p>
          <w:p w:rsidR="008D32D5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Göstergeleri: Değişik ortamlardaki kuralların belirlenmesinde düşüncesini söyler.  </w:t>
            </w:r>
            <w:r w:rsidR="003B6AB4">
              <w:rPr>
                <w:sz w:val="20"/>
                <w:szCs w:val="20"/>
              </w:rPr>
              <w:t>Nezaket kurallarına uyar.</w:t>
            </w:r>
            <w:r w:rsidR="00194109">
              <w:rPr>
                <w:sz w:val="20"/>
                <w:szCs w:val="20"/>
              </w:rPr>
              <w:br/>
            </w:r>
            <w:r w:rsidR="00194109" w:rsidRPr="00194109">
              <w:rPr>
                <w:b/>
                <w:sz w:val="20"/>
                <w:szCs w:val="20"/>
              </w:rPr>
              <w:lastRenderedPageBreak/>
              <w:t>Kazanım 13:Estetik değerleri korur.</w:t>
            </w:r>
            <w:r w:rsidR="00194109">
              <w:rPr>
                <w:b/>
                <w:sz w:val="20"/>
                <w:szCs w:val="20"/>
              </w:rPr>
              <w:t xml:space="preserve"> </w:t>
            </w:r>
            <w:r w:rsidR="00194109">
              <w:rPr>
                <w:b/>
                <w:sz w:val="20"/>
                <w:szCs w:val="20"/>
              </w:rPr>
              <w:br/>
            </w:r>
            <w:proofErr w:type="gramStart"/>
            <w:r w:rsidR="00194109" w:rsidRPr="00194109">
              <w:rPr>
                <w:sz w:val="20"/>
                <w:szCs w:val="20"/>
              </w:rPr>
              <w:t>Göstergeleri:Çevresinde</w:t>
            </w:r>
            <w:proofErr w:type="gramEnd"/>
            <w:r w:rsidR="00194109" w:rsidRPr="00194109">
              <w:rPr>
                <w:sz w:val="20"/>
                <w:szCs w:val="20"/>
              </w:rPr>
              <w:t xml:space="preserve"> gördüğü güzel ve rahatsız edici durumları söyler.</w:t>
            </w:r>
          </w:p>
          <w:p w:rsidR="001009B3" w:rsidRPr="001B224F" w:rsidRDefault="008D32D5" w:rsidP="00CA50B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15. Kendine güvenir.</w:t>
            </w:r>
            <w:r w:rsidRPr="001B224F">
              <w:rPr>
                <w:sz w:val="20"/>
                <w:szCs w:val="20"/>
              </w:rPr>
              <w:t xml:space="preserve"> </w:t>
            </w:r>
            <w:r w:rsidRPr="001B224F">
              <w:rPr>
                <w:sz w:val="20"/>
                <w:szCs w:val="20"/>
              </w:rPr>
              <w:br/>
              <w:t>Göstergeleri: Grup önünde kendini ifade eder.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16. Toplumsal yaşamda bireylerin farklı rol ve görevleri olduğunu açıklar</w:t>
            </w:r>
            <w:r w:rsidRPr="001B224F">
              <w:rPr>
                <w:sz w:val="20"/>
                <w:szCs w:val="20"/>
              </w:rPr>
              <w:t xml:space="preserve">. 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Göstergeleri: Toplumda farklı rol ve görevlere sahip kişiler olduğunu söyler.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17. Başkalarıyla sorunlarını çözer</w:t>
            </w:r>
            <w:r w:rsidRPr="001B224F">
              <w:rPr>
                <w:sz w:val="20"/>
                <w:szCs w:val="20"/>
              </w:rPr>
              <w:t>.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Göstergeleri: Başkaları ile sorunlarını onlarla konuşarak çözer.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4.MOTOR GELİŞİM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1. Yer değiştirme hareketleri yapar</w:t>
            </w:r>
            <w:r w:rsidRPr="001B224F">
              <w:rPr>
                <w:sz w:val="20"/>
                <w:szCs w:val="20"/>
              </w:rPr>
              <w:t xml:space="preserve">. </w:t>
            </w:r>
          </w:p>
          <w:p w:rsidR="005971DC" w:rsidRPr="001B224F" w:rsidRDefault="001009B3" w:rsidP="005971DC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Göstergeleri: Isınma ve soğuma hareketlerini bir rehber eşliğinde yapar. Yönergeler doğrultusunda yürür. Y</w:t>
            </w:r>
            <w:r w:rsidR="005971DC" w:rsidRPr="001B224F">
              <w:rPr>
                <w:sz w:val="20"/>
                <w:szCs w:val="20"/>
              </w:rPr>
              <w:t>önergeler doğrultusunda koşar. Belli bir yükseklikten atlar. Belli bir yüksekliğe zıplar</w:t>
            </w:r>
          </w:p>
          <w:p w:rsidR="001009B3" w:rsidRPr="001B224F" w:rsidRDefault="005971DC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Çift ayak sıçrayarak belirli mesafe ilerler. Tek ayak üzerinde sıçrayarak belirli mesafede ilerler. Belirlenen mesafede </w:t>
            </w:r>
            <w:proofErr w:type="gramStart"/>
            <w:r w:rsidRPr="001B224F">
              <w:rPr>
                <w:sz w:val="20"/>
                <w:szCs w:val="20"/>
              </w:rPr>
              <w:t>yuvarlanır</w:t>
            </w:r>
            <w:r w:rsidR="00194109">
              <w:rPr>
                <w:sz w:val="20"/>
                <w:szCs w:val="20"/>
              </w:rPr>
              <w:t>.</w:t>
            </w:r>
            <w:proofErr w:type="spellStart"/>
            <w:r w:rsidR="00194109">
              <w:rPr>
                <w:sz w:val="20"/>
                <w:szCs w:val="20"/>
              </w:rPr>
              <w:t>Galop</w:t>
            </w:r>
            <w:proofErr w:type="spellEnd"/>
            <w:proofErr w:type="gramEnd"/>
            <w:r w:rsidR="00194109">
              <w:rPr>
                <w:sz w:val="20"/>
                <w:szCs w:val="20"/>
              </w:rPr>
              <w:t xml:space="preserve"> </w:t>
            </w:r>
            <w:proofErr w:type="spellStart"/>
            <w:r w:rsidR="00194109">
              <w:rPr>
                <w:sz w:val="20"/>
                <w:szCs w:val="20"/>
              </w:rPr>
              <w:t>yaparakbelirli</w:t>
            </w:r>
            <w:proofErr w:type="spellEnd"/>
            <w:r w:rsidR="00194109">
              <w:rPr>
                <w:sz w:val="20"/>
                <w:szCs w:val="20"/>
              </w:rPr>
              <w:t xml:space="preserve"> mesafede ilerler.</w:t>
            </w:r>
            <w:r w:rsidR="009D326C">
              <w:rPr>
                <w:sz w:val="20"/>
                <w:szCs w:val="20"/>
              </w:rPr>
              <w:t>Sekerek belirli mesafede ilerler.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2. Denge hareketleri yapar.</w:t>
            </w:r>
            <w:r w:rsidRPr="001B224F">
              <w:rPr>
                <w:sz w:val="20"/>
                <w:szCs w:val="20"/>
              </w:rPr>
              <w:t xml:space="preserve"> 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Göstergeleri: Ağırlığını bir noktadan diğerine </w:t>
            </w:r>
            <w:proofErr w:type="gramStart"/>
            <w:r w:rsidRPr="001B224F">
              <w:rPr>
                <w:sz w:val="20"/>
                <w:szCs w:val="20"/>
              </w:rPr>
              <w:t>aktarır.</w:t>
            </w:r>
            <w:r w:rsidR="00FB53AB" w:rsidRPr="001B224F">
              <w:rPr>
                <w:sz w:val="20"/>
                <w:szCs w:val="20"/>
              </w:rPr>
              <w:t>Atlama</w:t>
            </w:r>
            <w:proofErr w:type="gramEnd"/>
            <w:r w:rsidR="00FB53AB" w:rsidRPr="001B224F">
              <w:rPr>
                <w:sz w:val="20"/>
                <w:szCs w:val="20"/>
              </w:rPr>
              <w:t xml:space="preserve"> ile ilgili denge hareketleri yapar.</w:t>
            </w:r>
            <w:r w:rsidR="00EA1806">
              <w:rPr>
                <w:sz w:val="20"/>
                <w:szCs w:val="20"/>
              </w:rPr>
              <w:t>Bireysel ve eşli olarak denge hareketleri yapar.</w:t>
            </w:r>
            <w:r w:rsidR="00EA1806" w:rsidRPr="001B224F">
              <w:rPr>
                <w:sz w:val="20"/>
                <w:szCs w:val="20"/>
              </w:rPr>
              <w:t xml:space="preserve"> </w:t>
            </w:r>
            <w:r w:rsidR="00FB53AB" w:rsidRPr="001B224F">
              <w:rPr>
                <w:sz w:val="20"/>
                <w:szCs w:val="20"/>
              </w:rPr>
              <w:t>Çizgi üzerinde yönergeler doğrultusunda yürür.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3. Nesne kontrolü gerektiren hareketleri yapar</w:t>
            </w:r>
            <w:r w:rsidRPr="001B224F">
              <w:rPr>
                <w:sz w:val="20"/>
                <w:szCs w:val="20"/>
              </w:rPr>
              <w:t xml:space="preserve">. 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Göstergeleri: </w:t>
            </w:r>
            <w:r w:rsidR="007E1CCF">
              <w:rPr>
                <w:sz w:val="20"/>
                <w:szCs w:val="20"/>
              </w:rPr>
              <w:t xml:space="preserve">Bireysel ve eşli olarak nesneleri kontrol </w:t>
            </w:r>
            <w:proofErr w:type="gramStart"/>
            <w:r w:rsidR="007E1CCF">
              <w:rPr>
                <w:sz w:val="20"/>
                <w:szCs w:val="20"/>
              </w:rPr>
              <w:t>eder.</w:t>
            </w:r>
            <w:r w:rsidRPr="001B224F">
              <w:rPr>
                <w:sz w:val="20"/>
                <w:szCs w:val="20"/>
              </w:rPr>
              <w:t>Küçük</w:t>
            </w:r>
            <w:proofErr w:type="gramEnd"/>
            <w:r w:rsidRPr="001B224F">
              <w:rPr>
                <w:sz w:val="20"/>
                <w:szCs w:val="20"/>
              </w:rPr>
              <w:t xml:space="preserve"> top ile omuz üzerinden atış yapar. Atılan topu elleri ile tutar. Koşarak duran topa ayakla vurur.</w:t>
            </w:r>
            <w:r w:rsidR="00A04A88">
              <w:rPr>
                <w:sz w:val="20"/>
                <w:szCs w:val="20"/>
              </w:rPr>
              <w:t xml:space="preserve"> Küçük topu tek elle yerden </w:t>
            </w:r>
            <w:proofErr w:type="gramStart"/>
            <w:r w:rsidR="00A04A88">
              <w:rPr>
                <w:sz w:val="20"/>
                <w:szCs w:val="20"/>
              </w:rPr>
              <w:t>yuvarlar.Topu</w:t>
            </w:r>
            <w:proofErr w:type="gramEnd"/>
            <w:r w:rsidR="00A04A88">
              <w:rPr>
                <w:sz w:val="20"/>
                <w:szCs w:val="20"/>
              </w:rPr>
              <w:t xml:space="preserve"> olduğu yerde ritmik olarak sektirir.Farklı boyut ve ağırlıktaki nesneleri hedefe atar.</w:t>
            </w:r>
          </w:p>
          <w:p w:rsidR="001009B3" w:rsidRPr="001B224F" w:rsidRDefault="001009B3" w:rsidP="00CA50B8">
            <w:pPr>
              <w:rPr>
                <w:b/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 xml:space="preserve">Kazanım 4. Küçük kas kullanımı gerektiren hareketleri yapar. 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Göstergeleri: Nesneleri toplar, takar, </w:t>
            </w:r>
            <w:proofErr w:type="gramStart"/>
            <w:r w:rsidRPr="001B224F">
              <w:rPr>
                <w:sz w:val="20"/>
                <w:szCs w:val="20"/>
              </w:rPr>
              <w:t>çıkarır</w:t>
            </w:r>
            <w:r w:rsidR="00762C4C" w:rsidRPr="001B224F">
              <w:rPr>
                <w:sz w:val="20"/>
                <w:szCs w:val="20"/>
              </w:rPr>
              <w:t>,üst</w:t>
            </w:r>
            <w:proofErr w:type="gramEnd"/>
            <w:r w:rsidR="00762C4C" w:rsidRPr="001B224F">
              <w:rPr>
                <w:sz w:val="20"/>
                <w:szCs w:val="20"/>
              </w:rPr>
              <w:t xml:space="preserve"> üste, yan yana dizer</w:t>
            </w:r>
            <w:r w:rsidRPr="001B224F">
              <w:rPr>
                <w:sz w:val="20"/>
                <w:szCs w:val="20"/>
              </w:rPr>
              <w:t>. Nesneleri yeni şekiller oluşturacak biçimde bir araya getirir.</w:t>
            </w:r>
            <w:r w:rsidR="00762C4C" w:rsidRPr="001B224F">
              <w:rPr>
                <w:sz w:val="20"/>
                <w:szCs w:val="20"/>
              </w:rPr>
              <w:t xml:space="preserve"> Malzemeleri keser, </w:t>
            </w:r>
            <w:proofErr w:type="gramStart"/>
            <w:r w:rsidR="00762C4C" w:rsidRPr="001B224F">
              <w:rPr>
                <w:sz w:val="20"/>
                <w:szCs w:val="20"/>
              </w:rPr>
              <w:t>yapıştırır,değişik</w:t>
            </w:r>
            <w:proofErr w:type="gramEnd"/>
            <w:r w:rsidR="00762C4C" w:rsidRPr="001B224F">
              <w:rPr>
                <w:sz w:val="20"/>
                <w:szCs w:val="20"/>
              </w:rPr>
              <w:t xml:space="preserve"> şekillerde katlar. Değişik malzemeler kullanarak resim yapar. Nesneleri kopartır/yırtar, </w:t>
            </w:r>
            <w:proofErr w:type="gramStart"/>
            <w:r w:rsidR="00762C4C" w:rsidRPr="001B224F">
              <w:rPr>
                <w:sz w:val="20"/>
                <w:szCs w:val="20"/>
              </w:rPr>
              <w:t>sıkar</w:t>
            </w:r>
            <w:r w:rsidR="0062357E">
              <w:rPr>
                <w:sz w:val="20"/>
                <w:szCs w:val="20"/>
              </w:rPr>
              <w:t>.Malzemelere</w:t>
            </w:r>
            <w:proofErr w:type="gramEnd"/>
            <w:r w:rsidR="0062357E">
              <w:rPr>
                <w:sz w:val="20"/>
                <w:szCs w:val="20"/>
              </w:rPr>
              <w:t xml:space="preserve"> elleriyle şekil verir.Kalemi doğru tutar.K</w:t>
            </w:r>
            <w:r w:rsidRPr="001B224F">
              <w:rPr>
                <w:sz w:val="20"/>
                <w:szCs w:val="20"/>
              </w:rPr>
              <w:t>alem kontrolünü sağlar.</w:t>
            </w:r>
            <w:r w:rsidR="00762C4C" w:rsidRPr="001B224F">
              <w:rPr>
                <w:sz w:val="20"/>
                <w:szCs w:val="20"/>
              </w:rPr>
              <w:t>Çizgileri istenen nitelikte çizer.</w:t>
            </w:r>
            <w:r w:rsidR="00BC405D" w:rsidRPr="001B224F">
              <w:rPr>
                <w:sz w:val="20"/>
                <w:szCs w:val="20"/>
              </w:rPr>
              <w:br/>
            </w:r>
            <w:r w:rsidR="00BC405D" w:rsidRPr="001B224F">
              <w:rPr>
                <w:b/>
                <w:sz w:val="20"/>
                <w:szCs w:val="20"/>
              </w:rPr>
              <w:t>Kazanım 5:Müzik ve ritim eşliğinde hareket eder.</w:t>
            </w:r>
            <w:r w:rsidR="00BC405D" w:rsidRPr="001B224F">
              <w:rPr>
                <w:sz w:val="20"/>
                <w:szCs w:val="20"/>
              </w:rPr>
              <w:t xml:space="preserve"> </w:t>
            </w:r>
            <w:r w:rsidR="00BC405D" w:rsidRPr="001B224F">
              <w:rPr>
                <w:sz w:val="20"/>
                <w:szCs w:val="20"/>
              </w:rPr>
              <w:br/>
            </w:r>
            <w:proofErr w:type="gramStart"/>
            <w:r w:rsidR="00BC405D" w:rsidRPr="001B224F">
              <w:rPr>
                <w:sz w:val="20"/>
                <w:szCs w:val="20"/>
              </w:rPr>
              <w:t>Göstergeleri:</w:t>
            </w:r>
            <w:r w:rsidR="00A137BA">
              <w:rPr>
                <w:sz w:val="20"/>
                <w:szCs w:val="20"/>
              </w:rPr>
              <w:t>Bedenini</w:t>
            </w:r>
            <w:proofErr w:type="gramEnd"/>
            <w:r w:rsidR="00A137BA">
              <w:rPr>
                <w:sz w:val="20"/>
                <w:szCs w:val="20"/>
              </w:rPr>
              <w:t xml:space="preserve"> kullanarak ritim çalışması yapar.Nesneleri kullanarak ritim çalışması yapar.</w:t>
            </w:r>
            <w:r w:rsidR="00BC405D" w:rsidRPr="001B224F">
              <w:rPr>
                <w:sz w:val="20"/>
                <w:szCs w:val="20"/>
              </w:rPr>
              <w:t>Vurmalı çalgıları kullanarak ritim çalışması yapar.</w:t>
            </w:r>
            <w:r w:rsidR="00A137BA">
              <w:rPr>
                <w:sz w:val="20"/>
                <w:szCs w:val="20"/>
              </w:rPr>
              <w:t>Müz</w:t>
            </w:r>
            <w:r w:rsidR="000F4101">
              <w:rPr>
                <w:sz w:val="20"/>
                <w:szCs w:val="20"/>
              </w:rPr>
              <w:t>ik ve ritim eşliğinde dans eder.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5.ÖZBAKIM BECERİLERİ</w:t>
            </w:r>
          </w:p>
          <w:p w:rsidR="001009B3" w:rsidRPr="001B224F" w:rsidRDefault="001009B3" w:rsidP="0035291B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1. Bedeniyle ilgili temizlik kurallarını uygular.</w:t>
            </w:r>
            <w:r w:rsidRPr="001B224F">
              <w:rPr>
                <w:sz w:val="20"/>
                <w:szCs w:val="20"/>
              </w:rPr>
              <w:t xml:space="preserve"> </w:t>
            </w:r>
          </w:p>
          <w:p w:rsidR="001009B3" w:rsidRPr="001B224F" w:rsidRDefault="001009B3" w:rsidP="0035291B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Göstergeleri: Saçını tarar, dişini fırçalar, elini, yüzünü yıkar, tuvalet gereksinimine yönelik işleri yapar.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2. Giyinme ile ilgili işleri yapar.</w:t>
            </w:r>
            <w:r w:rsidRPr="001B224F">
              <w:rPr>
                <w:sz w:val="20"/>
                <w:szCs w:val="20"/>
              </w:rPr>
              <w:t xml:space="preserve"> 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Göstergeleri: Giysilerini çıkarır, </w:t>
            </w:r>
            <w:proofErr w:type="gramStart"/>
            <w:r w:rsidRPr="001B224F">
              <w:rPr>
                <w:sz w:val="20"/>
                <w:szCs w:val="20"/>
              </w:rPr>
              <w:t>giyer,ayakkabılarını</w:t>
            </w:r>
            <w:proofErr w:type="gramEnd"/>
            <w:r w:rsidRPr="001B224F">
              <w:rPr>
                <w:sz w:val="20"/>
                <w:szCs w:val="20"/>
              </w:rPr>
              <w:t xml:space="preserve"> çıkarır, ayakkabıların</w:t>
            </w:r>
            <w:r w:rsidR="0074545D" w:rsidRPr="001B224F">
              <w:rPr>
                <w:sz w:val="20"/>
                <w:szCs w:val="20"/>
              </w:rPr>
              <w:t>ı giyer, düğme açar, kapar.</w:t>
            </w:r>
          </w:p>
          <w:p w:rsidR="001009B3" w:rsidRPr="001B224F" w:rsidRDefault="001009B3" w:rsidP="00CA50B8">
            <w:pPr>
              <w:rPr>
                <w:b/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 xml:space="preserve">Kazanım 3. Yaşam alanlarında gerekli düzenlemeler yapar. </w:t>
            </w:r>
          </w:p>
          <w:p w:rsidR="0074545D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Göstergeleri: Ev ve okuldaki eşyaları t</w:t>
            </w:r>
            <w:r w:rsidR="0074545D" w:rsidRPr="001B224F">
              <w:rPr>
                <w:sz w:val="20"/>
                <w:szCs w:val="20"/>
              </w:rPr>
              <w:t xml:space="preserve">emiz ve özenle kullanır, </w:t>
            </w:r>
            <w:proofErr w:type="gramStart"/>
            <w:r w:rsidR="0074545D" w:rsidRPr="001B224F">
              <w:rPr>
                <w:sz w:val="20"/>
                <w:szCs w:val="20"/>
              </w:rPr>
              <w:t>toplar,katlar</w:t>
            </w:r>
            <w:proofErr w:type="gramEnd"/>
            <w:r w:rsidR="0074545D" w:rsidRPr="001B224F">
              <w:rPr>
                <w:sz w:val="20"/>
                <w:szCs w:val="20"/>
              </w:rPr>
              <w:t>,asar, yerleştirir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4. Yeterli ve dengeli beslenir.</w:t>
            </w:r>
            <w:r w:rsidRPr="001B224F">
              <w:rPr>
                <w:sz w:val="20"/>
                <w:szCs w:val="20"/>
              </w:rPr>
              <w:t xml:space="preserve"> </w:t>
            </w:r>
          </w:p>
          <w:p w:rsidR="001009B3" w:rsidRPr="001B224F" w:rsidRDefault="001009B3" w:rsidP="00CA50B8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Göstergeleri: Yiyecek ve içecekleri yeterli miktarda yer/içer. Öğün zamanlarında yemek yemeye çaba gösterir.</w:t>
            </w:r>
            <w:r w:rsidR="0074545D" w:rsidRPr="001B224F">
              <w:rPr>
                <w:sz w:val="20"/>
                <w:szCs w:val="20"/>
              </w:rPr>
              <w:t xml:space="preserve"> . Sağlığı olumsuz etkileyen yiyecekleri ve içecekleri yemekten/içmekten kaçınır. Yiyecekleri yerken sağlık ve görgü kurallarına özen gösterir.</w:t>
            </w:r>
          </w:p>
          <w:p w:rsidR="001009B3" w:rsidRPr="001B224F" w:rsidRDefault="0074545D" w:rsidP="00CA50B8">
            <w:pPr>
              <w:rPr>
                <w:b/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5. Dinlenmenin önemini açıklar.</w:t>
            </w:r>
            <w:r w:rsidRPr="001B224F">
              <w:rPr>
                <w:sz w:val="20"/>
                <w:szCs w:val="20"/>
              </w:rPr>
              <w:t xml:space="preserve"> (Göstergeleri: Kendisi için dinlendirici olan etkinliklerin neler olduğunu </w:t>
            </w:r>
            <w:proofErr w:type="gramStart"/>
            <w:r w:rsidRPr="001B224F">
              <w:rPr>
                <w:sz w:val="20"/>
                <w:szCs w:val="20"/>
              </w:rPr>
              <w:t>söyler.</w:t>
            </w:r>
            <w:r w:rsidR="00572FD3">
              <w:rPr>
                <w:sz w:val="20"/>
                <w:szCs w:val="20"/>
              </w:rPr>
              <w:t>Dinlendirici</w:t>
            </w:r>
            <w:proofErr w:type="gramEnd"/>
            <w:r w:rsidR="00572FD3">
              <w:rPr>
                <w:sz w:val="20"/>
                <w:szCs w:val="20"/>
              </w:rPr>
              <w:t xml:space="preserve"> etkinliklere katılır.</w:t>
            </w:r>
            <w:r w:rsidRPr="001B224F">
              <w:rPr>
                <w:sz w:val="20"/>
                <w:szCs w:val="20"/>
              </w:rPr>
              <w:br/>
            </w:r>
            <w:r w:rsidR="001009B3" w:rsidRPr="001B224F">
              <w:rPr>
                <w:b/>
                <w:sz w:val="20"/>
                <w:szCs w:val="20"/>
              </w:rPr>
              <w:t>Kazanım 6. Günlük yaşam becerileri için gerekli araç ve gereçleri kullanır.</w:t>
            </w:r>
          </w:p>
          <w:p w:rsidR="004C7A7D" w:rsidRPr="001B224F" w:rsidRDefault="001009B3" w:rsidP="007E55D1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Göstergeleri: Beslenme sırasında uygun araç ve gereçleri kullanır. Beden temizliğiyle ilgili malzemeleri </w:t>
            </w:r>
            <w:proofErr w:type="gramStart"/>
            <w:r w:rsidRPr="001B224F">
              <w:rPr>
                <w:sz w:val="20"/>
                <w:szCs w:val="20"/>
              </w:rPr>
              <w:t>kullanır.</w:t>
            </w:r>
            <w:r w:rsidR="0074545D" w:rsidRPr="001B224F">
              <w:rPr>
                <w:sz w:val="20"/>
                <w:szCs w:val="20"/>
              </w:rPr>
              <w:t>Çevre</w:t>
            </w:r>
            <w:proofErr w:type="gramEnd"/>
            <w:r w:rsidR="0074545D" w:rsidRPr="001B224F">
              <w:rPr>
                <w:sz w:val="20"/>
                <w:szCs w:val="20"/>
              </w:rPr>
              <w:t xml:space="preserve"> temizliği ile ilgili araç gereci kullanır.</w:t>
            </w:r>
          </w:p>
          <w:p w:rsidR="001009B3" w:rsidRPr="001B224F" w:rsidRDefault="001009B3" w:rsidP="007E55D1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Kazanım 7. Kendini tehlikelerden ve kazalardan korur.</w:t>
            </w:r>
            <w:r w:rsidRPr="001B224F">
              <w:rPr>
                <w:sz w:val="20"/>
                <w:szCs w:val="20"/>
              </w:rPr>
              <w:t xml:space="preserve"> </w:t>
            </w:r>
          </w:p>
          <w:p w:rsidR="001009B3" w:rsidRPr="001B224F" w:rsidRDefault="001009B3" w:rsidP="000F4101">
            <w:pPr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 xml:space="preserve">Göstergeleri: Tehlikeli olan durumları söyler. Kendini tehlikelerden ve kazalardan korumak için yapılması gerekenleri söyler. Temel güvenlik </w:t>
            </w:r>
            <w:r w:rsidRPr="001B224F">
              <w:rPr>
                <w:sz w:val="20"/>
                <w:szCs w:val="20"/>
              </w:rPr>
              <w:lastRenderedPageBreak/>
              <w:t>kurallarını bilir.</w:t>
            </w:r>
            <w:r w:rsidR="00962CF4" w:rsidRPr="001B224F">
              <w:rPr>
                <w:sz w:val="20"/>
                <w:szCs w:val="20"/>
              </w:rPr>
              <w:t xml:space="preserve"> Tehlikeli olan durumlardan, kişilerden, alışkanlıklardan uzak durur. Herhangi bir tehlike ve kaza anında yardım ister</w:t>
            </w:r>
            <w:r w:rsidR="001B224F" w:rsidRPr="001B224F">
              <w:rPr>
                <w:sz w:val="20"/>
                <w:szCs w:val="20"/>
              </w:rPr>
              <w:t>.</w:t>
            </w:r>
            <w:r w:rsidR="001B224F" w:rsidRPr="001B224F">
              <w:rPr>
                <w:sz w:val="20"/>
                <w:szCs w:val="20"/>
              </w:rPr>
              <w:br/>
              <w:t xml:space="preserve"> </w:t>
            </w:r>
            <w:r w:rsidR="001B224F" w:rsidRPr="001B224F">
              <w:rPr>
                <w:b/>
                <w:sz w:val="20"/>
                <w:szCs w:val="20"/>
              </w:rPr>
              <w:t>Kazanım 8. Sağlığı ile ilgili önlemler alır</w:t>
            </w:r>
            <w:r w:rsidR="001B224F" w:rsidRPr="001B224F">
              <w:rPr>
                <w:sz w:val="20"/>
                <w:szCs w:val="20"/>
              </w:rPr>
              <w:t xml:space="preserve">. </w:t>
            </w:r>
            <w:proofErr w:type="gramStart"/>
            <w:r w:rsidR="001B224F" w:rsidRPr="001B224F">
              <w:rPr>
                <w:sz w:val="20"/>
                <w:szCs w:val="20"/>
              </w:rPr>
              <w:t>(</w:t>
            </w:r>
            <w:proofErr w:type="gramEnd"/>
            <w:r w:rsidR="001B224F" w:rsidRPr="001B224F">
              <w:rPr>
                <w:sz w:val="20"/>
                <w:szCs w:val="20"/>
              </w:rPr>
              <w:t>Göstergeleri: Sağlığını korumak için yapması gerekenleri söyler. Sağlığına dikkat etmediğinde ortaya çıkabilecek sonuçları açıklar. Sağlığını korumak için gerekenleri yapar.</w:t>
            </w:r>
            <w:proofErr w:type="gramStart"/>
            <w:r w:rsidR="001B224F" w:rsidRPr="001B224F">
              <w:rPr>
                <w:sz w:val="20"/>
                <w:szCs w:val="20"/>
              </w:rPr>
              <w:t>)</w:t>
            </w:r>
            <w:proofErr w:type="gramEnd"/>
            <w:r w:rsidR="001B224F" w:rsidRPr="001B224F">
              <w:rPr>
                <w:sz w:val="20"/>
                <w:szCs w:val="20"/>
              </w:rPr>
              <w:t xml:space="preserve"> </w:t>
            </w:r>
          </w:p>
        </w:tc>
      </w:tr>
      <w:tr w:rsidR="001009B3" w:rsidRPr="001B224F" w:rsidTr="00913AD0">
        <w:trPr>
          <w:trHeight w:val="77"/>
        </w:trPr>
        <w:tc>
          <w:tcPr>
            <w:tcW w:w="2284" w:type="dxa"/>
            <w:vMerge/>
            <w:textDirection w:val="btLr"/>
          </w:tcPr>
          <w:p w:rsidR="001009B3" w:rsidRPr="001B224F" w:rsidRDefault="001009B3" w:rsidP="00E8654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936" w:type="dxa"/>
            <w:gridSpan w:val="3"/>
          </w:tcPr>
          <w:p w:rsidR="001009B3" w:rsidRPr="001B224F" w:rsidRDefault="001009B3" w:rsidP="00FC3548">
            <w:pPr>
              <w:jc w:val="center"/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KAVRAMLAR</w:t>
            </w:r>
          </w:p>
          <w:p w:rsidR="001009B3" w:rsidRPr="001B224F" w:rsidRDefault="001009B3" w:rsidP="007E55D1">
            <w:pPr>
              <w:rPr>
                <w:sz w:val="20"/>
                <w:szCs w:val="20"/>
              </w:rPr>
            </w:pPr>
            <w:proofErr w:type="gramStart"/>
            <w:r w:rsidRPr="001B224F">
              <w:rPr>
                <w:b/>
                <w:sz w:val="20"/>
                <w:szCs w:val="20"/>
              </w:rPr>
              <w:t>RENK:</w:t>
            </w:r>
            <w:r w:rsidR="001D487F">
              <w:rPr>
                <w:sz w:val="20"/>
                <w:szCs w:val="20"/>
              </w:rPr>
              <w:t>MAVİ</w:t>
            </w:r>
            <w:proofErr w:type="gramEnd"/>
            <w:r w:rsidR="001D487F">
              <w:rPr>
                <w:sz w:val="20"/>
                <w:szCs w:val="20"/>
              </w:rPr>
              <w:t>, SARI</w:t>
            </w:r>
          </w:p>
          <w:p w:rsidR="001009B3" w:rsidRPr="001B224F" w:rsidRDefault="001009B3" w:rsidP="007E55D1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 xml:space="preserve">GEOMETRİK </w:t>
            </w:r>
            <w:proofErr w:type="gramStart"/>
            <w:r w:rsidRPr="001B224F">
              <w:rPr>
                <w:b/>
                <w:sz w:val="20"/>
                <w:szCs w:val="20"/>
              </w:rPr>
              <w:t>ŞEKİL:</w:t>
            </w:r>
            <w:r w:rsidRPr="001B224F">
              <w:rPr>
                <w:sz w:val="20"/>
                <w:szCs w:val="20"/>
              </w:rPr>
              <w:t>DAİRE</w:t>
            </w:r>
            <w:proofErr w:type="gramEnd"/>
            <w:r w:rsidR="00A751D6" w:rsidRPr="001B224F">
              <w:rPr>
                <w:sz w:val="20"/>
                <w:szCs w:val="20"/>
              </w:rPr>
              <w:t>, ÜÇGEN</w:t>
            </w:r>
            <w:r w:rsidR="001D487F">
              <w:rPr>
                <w:sz w:val="20"/>
                <w:szCs w:val="20"/>
              </w:rPr>
              <w:t>,KARE</w:t>
            </w:r>
          </w:p>
          <w:p w:rsidR="001009B3" w:rsidRPr="001B224F" w:rsidRDefault="001009B3" w:rsidP="007E55D1">
            <w:pPr>
              <w:rPr>
                <w:sz w:val="20"/>
                <w:szCs w:val="20"/>
              </w:rPr>
            </w:pPr>
            <w:proofErr w:type="gramStart"/>
            <w:r w:rsidRPr="001B224F">
              <w:rPr>
                <w:b/>
                <w:sz w:val="20"/>
                <w:szCs w:val="20"/>
              </w:rPr>
              <w:t>BOYUT:</w:t>
            </w:r>
            <w:r w:rsidRPr="001B224F">
              <w:rPr>
                <w:sz w:val="20"/>
                <w:szCs w:val="20"/>
              </w:rPr>
              <w:t>BÜYÜK</w:t>
            </w:r>
            <w:proofErr w:type="gramEnd"/>
            <w:r w:rsidRPr="001B224F">
              <w:rPr>
                <w:sz w:val="20"/>
                <w:szCs w:val="20"/>
              </w:rPr>
              <w:t>-KÜÇÜK</w:t>
            </w:r>
            <w:r w:rsidR="00907950" w:rsidRPr="001B224F">
              <w:rPr>
                <w:sz w:val="20"/>
                <w:szCs w:val="20"/>
              </w:rPr>
              <w:t>, UZUN- KISA</w:t>
            </w:r>
            <w:r w:rsidR="00A751D6" w:rsidRPr="001B224F">
              <w:rPr>
                <w:sz w:val="20"/>
                <w:szCs w:val="20"/>
              </w:rPr>
              <w:t>,</w:t>
            </w:r>
          </w:p>
          <w:p w:rsidR="001009B3" w:rsidRPr="001B224F" w:rsidRDefault="001009B3" w:rsidP="007E55D1">
            <w:pPr>
              <w:rPr>
                <w:sz w:val="20"/>
                <w:szCs w:val="20"/>
              </w:rPr>
            </w:pPr>
            <w:proofErr w:type="gramStart"/>
            <w:r w:rsidRPr="001B224F">
              <w:rPr>
                <w:b/>
                <w:sz w:val="20"/>
                <w:szCs w:val="20"/>
              </w:rPr>
              <w:t>MİKTAR</w:t>
            </w:r>
            <w:r w:rsidRPr="001B224F">
              <w:rPr>
                <w:sz w:val="20"/>
                <w:szCs w:val="20"/>
              </w:rPr>
              <w:t>:AZ</w:t>
            </w:r>
            <w:proofErr w:type="gramEnd"/>
            <w:r w:rsidRPr="001B224F">
              <w:rPr>
                <w:sz w:val="20"/>
                <w:szCs w:val="20"/>
              </w:rPr>
              <w:t>-ÇOK</w:t>
            </w:r>
            <w:r w:rsidR="00CA42BC" w:rsidRPr="001B224F">
              <w:rPr>
                <w:sz w:val="20"/>
                <w:szCs w:val="20"/>
              </w:rPr>
              <w:t>,AĞIR HAFİF</w:t>
            </w:r>
            <w:r w:rsidR="001D487F">
              <w:rPr>
                <w:sz w:val="20"/>
                <w:szCs w:val="20"/>
              </w:rPr>
              <w:t>,PARÇA-BÜTÜN</w:t>
            </w:r>
          </w:p>
          <w:p w:rsidR="001009B3" w:rsidRPr="001B224F" w:rsidRDefault="001009B3" w:rsidP="007E55D1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 xml:space="preserve">MEKANDA </w:t>
            </w:r>
            <w:proofErr w:type="gramStart"/>
            <w:r w:rsidRPr="001B224F">
              <w:rPr>
                <w:b/>
                <w:sz w:val="20"/>
                <w:szCs w:val="20"/>
              </w:rPr>
              <w:t>KONUM:</w:t>
            </w:r>
            <w:r w:rsidR="00BB46BE">
              <w:rPr>
                <w:sz w:val="20"/>
                <w:szCs w:val="20"/>
              </w:rPr>
              <w:t>YUKARIDA</w:t>
            </w:r>
            <w:proofErr w:type="gramEnd"/>
            <w:r w:rsidR="00BB46BE">
              <w:rPr>
                <w:sz w:val="20"/>
                <w:szCs w:val="20"/>
              </w:rPr>
              <w:t>-AŞAĞIDA</w:t>
            </w:r>
          </w:p>
          <w:p w:rsidR="001009B3" w:rsidRPr="001B224F" w:rsidRDefault="001009B3" w:rsidP="007E55D1">
            <w:pPr>
              <w:rPr>
                <w:sz w:val="20"/>
                <w:szCs w:val="20"/>
              </w:rPr>
            </w:pPr>
            <w:r w:rsidRPr="001B224F">
              <w:rPr>
                <w:b/>
                <w:sz w:val="20"/>
                <w:szCs w:val="20"/>
              </w:rPr>
              <w:t>SAYI/SAYMA:</w:t>
            </w:r>
            <w:r w:rsidRPr="001B224F">
              <w:rPr>
                <w:sz w:val="20"/>
                <w:szCs w:val="20"/>
              </w:rPr>
              <w:t>1,</w:t>
            </w:r>
            <w:r w:rsidR="00790F4E" w:rsidRPr="001B224F">
              <w:rPr>
                <w:sz w:val="20"/>
                <w:szCs w:val="20"/>
              </w:rPr>
              <w:t xml:space="preserve">2 </w:t>
            </w:r>
            <w:r w:rsidRPr="001B224F">
              <w:rPr>
                <w:sz w:val="20"/>
                <w:szCs w:val="20"/>
              </w:rPr>
              <w:t xml:space="preserve"> 1DEN 10’A KADAR SAYMA</w:t>
            </w:r>
            <w:r w:rsidR="001A7C6F" w:rsidRPr="001B224F">
              <w:rPr>
                <w:sz w:val="20"/>
                <w:szCs w:val="20"/>
              </w:rPr>
              <w:br/>
            </w:r>
            <w:proofErr w:type="gramStart"/>
            <w:r w:rsidR="001A7C6F" w:rsidRPr="001B224F">
              <w:rPr>
                <w:b/>
                <w:sz w:val="20"/>
                <w:szCs w:val="20"/>
              </w:rPr>
              <w:t>DUYU:</w:t>
            </w:r>
            <w:r w:rsidR="001A7C6F" w:rsidRPr="001B224F">
              <w:rPr>
                <w:sz w:val="20"/>
                <w:szCs w:val="20"/>
              </w:rPr>
              <w:t>TATLI</w:t>
            </w:r>
            <w:proofErr w:type="gramEnd"/>
            <w:r w:rsidR="001A7C6F" w:rsidRPr="001B224F">
              <w:rPr>
                <w:sz w:val="20"/>
                <w:szCs w:val="20"/>
              </w:rPr>
              <w:t>,</w:t>
            </w:r>
            <w:r w:rsidR="004C680E">
              <w:rPr>
                <w:sz w:val="20"/>
                <w:szCs w:val="20"/>
              </w:rPr>
              <w:t>TUZLU, EKŞİ, TAZE-BAYAT</w:t>
            </w:r>
          </w:p>
          <w:p w:rsidR="001009B3" w:rsidRPr="001B224F" w:rsidRDefault="001009B3" w:rsidP="007E55D1">
            <w:pPr>
              <w:rPr>
                <w:sz w:val="20"/>
                <w:szCs w:val="20"/>
              </w:rPr>
            </w:pPr>
            <w:proofErr w:type="gramStart"/>
            <w:r w:rsidRPr="001B224F">
              <w:rPr>
                <w:b/>
                <w:sz w:val="20"/>
                <w:szCs w:val="20"/>
              </w:rPr>
              <w:t>DUYGU:</w:t>
            </w:r>
            <w:r w:rsidR="001A7C6F" w:rsidRPr="001B224F">
              <w:rPr>
                <w:sz w:val="20"/>
                <w:szCs w:val="20"/>
              </w:rPr>
              <w:t>KIZGIN</w:t>
            </w:r>
            <w:proofErr w:type="gramEnd"/>
            <w:r w:rsidR="004C680E">
              <w:rPr>
                <w:sz w:val="20"/>
                <w:szCs w:val="20"/>
              </w:rPr>
              <w:t>,ŞAŞKIN</w:t>
            </w:r>
          </w:p>
          <w:p w:rsidR="001009B3" w:rsidRPr="001B224F" w:rsidRDefault="001009B3" w:rsidP="00B95F2F">
            <w:pPr>
              <w:rPr>
                <w:sz w:val="20"/>
                <w:szCs w:val="20"/>
              </w:rPr>
            </w:pPr>
            <w:proofErr w:type="gramStart"/>
            <w:r w:rsidRPr="001B224F">
              <w:rPr>
                <w:b/>
                <w:sz w:val="20"/>
                <w:szCs w:val="20"/>
              </w:rPr>
              <w:t>ZIT:</w:t>
            </w:r>
            <w:r w:rsidR="00B95F2F">
              <w:rPr>
                <w:sz w:val="20"/>
                <w:szCs w:val="20"/>
              </w:rPr>
              <w:t>AÇIK</w:t>
            </w:r>
            <w:proofErr w:type="gramEnd"/>
            <w:r w:rsidR="00B95F2F">
              <w:rPr>
                <w:sz w:val="20"/>
                <w:szCs w:val="20"/>
              </w:rPr>
              <w:t>-KAPALI</w:t>
            </w:r>
            <w:r w:rsidR="001A7C6F" w:rsidRPr="001B224F">
              <w:rPr>
                <w:sz w:val="20"/>
                <w:szCs w:val="20"/>
              </w:rPr>
              <w:t>,</w:t>
            </w:r>
            <w:r w:rsidRPr="001B224F">
              <w:rPr>
                <w:sz w:val="20"/>
                <w:szCs w:val="20"/>
              </w:rPr>
              <w:t xml:space="preserve"> </w:t>
            </w:r>
            <w:r w:rsidR="00AB6B33" w:rsidRPr="001B224F">
              <w:rPr>
                <w:sz w:val="20"/>
                <w:szCs w:val="20"/>
              </w:rPr>
              <w:t>KOLAY-ZOR, HIZLI- YAVAŞ</w:t>
            </w:r>
            <w:r w:rsidR="00B95F2F">
              <w:rPr>
                <w:sz w:val="20"/>
                <w:szCs w:val="20"/>
              </w:rPr>
              <w:t>,ESKİ-YENİ, AÇ-TOK, DOĞRU –YANLIŞ, YAŞLI-GENÇ</w:t>
            </w:r>
            <w:r w:rsidR="0056050D">
              <w:rPr>
                <w:sz w:val="20"/>
                <w:szCs w:val="20"/>
              </w:rPr>
              <w:br/>
            </w:r>
            <w:r w:rsidR="0056050D" w:rsidRPr="0056050D">
              <w:rPr>
                <w:b/>
                <w:sz w:val="20"/>
                <w:szCs w:val="20"/>
              </w:rPr>
              <w:t>ZAMAN</w:t>
            </w:r>
            <w:r w:rsidR="0056050D">
              <w:rPr>
                <w:sz w:val="20"/>
                <w:szCs w:val="20"/>
              </w:rPr>
              <w:t>: ÖNCE-ŞİMDİ- SONRA</w:t>
            </w:r>
          </w:p>
        </w:tc>
      </w:tr>
      <w:tr w:rsidR="001009B3" w:rsidRPr="001B224F" w:rsidTr="00913AD0">
        <w:trPr>
          <w:trHeight w:val="302"/>
        </w:trPr>
        <w:tc>
          <w:tcPr>
            <w:tcW w:w="2284" w:type="dxa"/>
            <w:vMerge/>
            <w:textDirection w:val="btLr"/>
          </w:tcPr>
          <w:p w:rsidR="001009B3" w:rsidRPr="001B224F" w:rsidRDefault="001009B3" w:rsidP="00E8654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41" w:type="dxa"/>
          </w:tcPr>
          <w:p w:rsidR="001009B3" w:rsidRPr="001B224F" w:rsidRDefault="001009B3" w:rsidP="00FC3548">
            <w:pPr>
              <w:jc w:val="center"/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BELİRLİ GÜN VE HAFTALAR</w:t>
            </w:r>
          </w:p>
        </w:tc>
        <w:tc>
          <w:tcPr>
            <w:tcW w:w="2763" w:type="dxa"/>
          </w:tcPr>
          <w:p w:rsidR="001009B3" w:rsidRPr="001B224F" w:rsidRDefault="001009B3" w:rsidP="00FC3548">
            <w:pPr>
              <w:jc w:val="center"/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ALAN GEZİLERİ</w:t>
            </w:r>
          </w:p>
        </w:tc>
        <w:tc>
          <w:tcPr>
            <w:tcW w:w="6032" w:type="dxa"/>
          </w:tcPr>
          <w:p w:rsidR="001009B3" w:rsidRPr="001B224F" w:rsidRDefault="001009B3" w:rsidP="00FC3548">
            <w:pPr>
              <w:jc w:val="center"/>
              <w:rPr>
                <w:sz w:val="20"/>
                <w:szCs w:val="20"/>
              </w:rPr>
            </w:pPr>
            <w:r w:rsidRPr="001B224F">
              <w:rPr>
                <w:sz w:val="20"/>
                <w:szCs w:val="20"/>
              </w:rPr>
              <w:t>AİLE KATILIMI</w:t>
            </w:r>
          </w:p>
        </w:tc>
      </w:tr>
      <w:tr w:rsidR="001009B3" w:rsidRPr="001B224F" w:rsidTr="00913AD0">
        <w:trPr>
          <w:trHeight w:val="301"/>
        </w:trPr>
        <w:tc>
          <w:tcPr>
            <w:tcW w:w="2284" w:type="dxa"/>
            <w:vMerge/>
            <w:textDirection w:val="btLr"/>
          </w:tcPr>
          <w:p w:rsidR="001009B3" w:rsidRPr="001B224F" w:rsidRDefault="001009B3" w:rsidP="00E8654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41" w:type="dxa"/>
          </w:tcPr>
          <w:p w:rsidR="001009B3" w:rsidRPr="001B224F" w:rsidRDefault="00C1260F" w:rsidP="00011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Kızılay Haftası 29 Ekim-4 Kasım</w:t>
            </w:r>
            <w:r>
              <w:rPr>
                <w:sz w:val="20"/>
                <w:szCs w:val="20"/>
              </w:rPr>
              <w:br/>
              <w:t>Atatürk Haftası 10-16 Kasım</w:t>
            </w:r>
            <w:r>
              <w:rPr>
                <w:sz w:val="20"/>
                <w:szCs w:val="20"/>
              </w:rPr>
              <w:br/>
              <w:t>Öğretmenler Günü 24 Kasım</w:t>
            </w:r>
          </w:p>
        </w:tc>
        <w:tc>
          <w:tcPr>
            <w:tcW w:w="2763" w:type="dxa"/>
          </w:tcPr>
          <w:p w:rsidR="001009B3" w:rsidRPr="001B224F" w:rsidRDefault="00C1260F" w:rsidP="00100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Sağlıkla ilgili meslekler; Hastane Gezisi 18 Kasım2014</w:t>
            </w:r>
          </w:p>
        </w:tc>
        <w:tc>
          <w:tcPr>
            <w:tcW w:w="6032" w:type="dxa"/>
          </w:tcPr>
          <w:p w:rsidR="00C1260F" w:rsidRDefault="00B124CB" w:rsidP="00B124CB">
            <w:pPr>
              <w:pStyle w:val="hilal"/>
              <w:numPr>
                <w:ilvl w:val="0"/>
                <w:numId w:val="0"/>
              </w:numPr>
              <w:ind w:left="227"/>
              <w:rPr>
                <w:rFonts w:asciiTheme="minorHAnsi" w:hAnsiTheme="minorHAnsi"/>
                <w:sz w:val="20"/>
              </w:rPr>
            </w:pPr>
            <w:r w:rsidRPr="001B224F">
              <w:rPr>
                <w:rFonts w:asciiTheme="minorHAnsi" w:hAnsiTheme="minorHAnsi"/>
                <w:sz w:val="20"/>
              </w:rPr>
              <w:t>*Sınıfta okunan şiir- tekerleme örnekleri eve gönderilerek evde de okumaları istenir.</w:t>
            </w:r>
            <w:r w:rsidRPr="001B224F">
              <w:rPr>
                <w:rFonts w:asciiTheme="minorHAnsi" w:hAnsiTheme="minorHAnsi"/>
                <w:sz w:val="20"/>
              </w:rPr>
              <w:br/>
              <w:t>*A</w:t>
            </w:r>
            <w:r w:rsidR="005B1671" w:rsidRPr="001B224F">
              <w:rPr>
                <w:rFonts w:asciiTheme="minorHAnsi" w:hAnsiTheme="minorHAnsi"/>
                <w:sz w:val="20"/>
              </w:rPr>
              <w:t>ylık çalışma planı velilere gönderilir. Günü gününe takip etmeleri istenir.</w:t>
            </w:r>
          </w:p>
          <w:p w:rsidR="001009B3" w:rsidRPr="001B224F" w:rsidRDefault="00C1260F" w:rsidP="00B124CB">
            <w:pPr>
              <w:pStyle w:val="hilal"/>
              <w:numPr>
                <w:ilvl w:val="0"/>
                <w:numId w:val="0"/>
              </w:numPr>
              <w:ind w:left="227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*Turşu Günü- </w:t>
            </w:r>
            <w:proofErr w:type="spellStart"/>
            <w:r>
              <w:rPr>
                <w:rFonts w:asciiTheme="minorHAnsi" w:hAnsiTheme="minorHAnsi"/>
                <w:sz w:val="20"/>
              </w:rPr>
              <w:t>Mevlüde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Bozkurt, Aşçılık Günü-Kevser Çimen</w:t>
            </w:r>
            <w:r w:rsidR="00706869">
              <w:rPr>
                <w:rFonts w:asciiTheme="minorHAnsi" w:hAnsiTheme="minorHAnsi"/>
                <w:sz w:val="20"/>
              </w:rPr>
              <w:br/>
            </w:r>
          </w:p>
        </w:tc>
      </w:tr>
      <w:tr w:rsidR="001009B3" w:rsidRPr="001B224F" w:rsidTr="000F4101">
        <w:trPr>
          <w:trHeight w:val="4821"/>
        </w:trPr>
        <w:tc>
          <w:tcPr>
            <w:tcW w:w="14220" w:type="dxa"/>
            <w:gridSpan w:val="4"/>
          </w:tcPr>
          <w:tbl>
            <w:tblPr>
              <w:tblStyle w:val="TabloKlavuzu"/>
              <w:tblpPr w:topFromText="141" w:bottomFromText="141" w:vertAnchor="text" w:tblpX="1" w:tblpYSpec="top"/>
              <w:tblOverlap w:val="never"/>
              <w:tblW w:w="14850" w:type="dxa"/>
              <w:tblLook w:val="01E0"/>
            </w:tblPr>
            <w:tblGrid>
              <w:gridCol w:w="14850"/>
            </w:tblGrid>
            <w:tr w:rsidR="001009B3" w:rsidRPr="001B224F" w:rsidTr="000F4101">
              <w:trPr>
                <w:trHeight w:val="1691"/>
              </w:trPr>
              <w:tc>
                <w:tcPr>
                  <w:tcW w:w="14850" w:type="dxa"/>
                </w:tcPr>
                <w:p w:rsidR="001009B3" w:rsidRPr="000F4101" w:rsidRDefault="001009B3" w:rsidP="00005293">
                  <w:pPr>
                    <w:rPr>
                      <w:rFonts w:eastAsia="Times New Roman" w:cs="Arial"/>
                      <w:b/>
                      <w:sz w:val="18"/>
                      <w:szCs w:val="18"/>
                      <w:lang w:eastAsia="tr-TR"/>
                    </w:rPr>
                  </w:pPr>
                  <w:r w:rsidRPr="000F4101">
                    <w:rPr>
                      <w:rFonts w:eastAsia="Times New Roman" w:cs="Arial"/>
                      <w:b/>
                      <w:sz w:val="18"/>
                      <w:szCs w:val="18"/>
                      <w:lang w:eastAsia="tr-TR"/>
                    </w:rPr>
                    <w:t>DEĞERLENDİRME</w:t>
                  </w:r>
                </w:p>
                <w:p w:rsidR="001009B3" w:rsidRPr="000F4101" w:rsidRDefault="00CB210C" w:rsidP="00005293">
                  <w:pPr>
                    <w:pStyle w:val="hilal"/>
                    <w:ind w:left="227" w:hanging="227"/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</w:pPr>
                  <w:r w:rsidRPr="000F4101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>Öğretmen, Ekim</w:t>
                  </w:r>
                  <w:r w:rsidR="001009B3" w:rsidRPr="000F4101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 xml:space="preserve"> ayı sınıf içi uygulamalarını ve etkinlik değerlendirmelerini göz önünde bulundurarak her çocuk için ayrı “Gelişim Gözlem Formu” doldurur. </w:t>
                  </w:r>
                </w:p>
                <w:p w:rsidR="001009B3" w:rsidRPr="000F4101" w:rsidRDefault="001009B3" w:rsidP="00005293">
                  <w:pPr>
                    <w:pStyle w:val="hilal"/>
                    <w:ind w:left="227" w:hanging="227"/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</w:pPr>
                  <w:r w:rsidRPr="000F4101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>Gelişim Dosyası (</w:t>
                  </w:r>
                  <w:proofErr w:type="spellStart"/>
                  <w:r w:rsidRPr="000F4101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>Portfolyo</w:t>
                  </w:r>
                  <w:proofErr w:type="spellEnd"/>
                  <w:r w:rsidRPr="000F4101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>)'</w:t>
                  </w:r>
                  <w:proofErr w:type="spellStart"/>
                  <w:r w:rsidRPr="000F4101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>nın</w:t>
                  </w:r>
                  <w:proofErr w:type="spellEnd"/>
                  <w:r w:rsidRPr="000F4101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 xml:space="preserve"> hazırlanması için çocukların, kendi çalışmalarından seçim yapmasına olanak sağlanır.</w:t>
                  </w:r>
                </w:p>
                <w:p w:rsidR="001009B3" w:rsidRPr="000F4101" w:rsidRDefault="001009B3" w:rsidP="00005293">
                  <w:pPr>
                    <w:pStyle w:val="hilal"/>
                    <w:ind w:left="227" w:hanging="227"/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</w:pPr>
                  <w:r w:rsidRPr="000F4101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>Uygulanan ve planlanan eğitim süreçlerinin tutarlılığı gözden geçirilerek, yeni aya yönelik ihtiyaçlar belirlenir.</w:t>
                  </w:r>
                </w:p>
                <w:p w:rsidR="001009B3" w:rsidRPr="000F4101" w:rsidRDefault="001009B3" w:rsidP="00005293">
                  <w:pPr>
                    <w:pStyle w:val="hilal"/>
                    <w:ind w:left="227" w:hanging="227"/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</w:pPr>
                  <w:r w:rsidRPr="000F4101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>Eğitim ortamına ve süreçlerine yönelik eksiklikler ve ihtiyaçlar göz önüne alınarak, alınması gereken tedbirler belirlenir.</w:t>
                  </w:r>
                </w:p>
                <w:p w:rsidR="001009B3" w:rsidRPr="000F4101" w:rsidRDefault="001009B3" w:rsidP="00005293">
                  <w:pPr>
                    <w:pStyle w:val="hilal"/>
                    <w:ind w:left="227" w:hanging="227"/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</w:pPr>
                  <w:r w:rsidRPr="000F4101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>‘Kavramlara Aylık Eğitim Planlarında Yer</w:t>
                  </w:r>
                  <w:r w:rsidR="00CB210C" w:rsidRPr="000F4101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 xml:space="preserve"> Verme Durumu Çizelgesi’nin Kasım ayı bölümü doldurulur, Aralık</w:t>
                  </w:r>
                  <w:r w:rsidRPr="000F4101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 xml:space="preserve"> ayı kavramları belirlenir.</w:t>
                  </w:r>
                </w:p>
                <w:p w:rsidR="001009B3" w:rsidRPr="001B224F" w:rsidRDefault="001009B3" w:rsidP="00CB210C">
                  <w:pPr>
                    <w:pStyle w:val="hilal"/>
                    <w:numPr>
                      <w:ilvl w:val="0"/>
                      <w:numId w:val="0"/>
                    </w:numPr>
                    <w:ind w:left="227"/>
                    <w:rPr>
                      <w:rFonts w:asciiTheme="minorHAnsi" w:hAnsiTheme="minorHAnsi" w:cs="Arial"/>
                      <w:color w:val="282828"/>
                      <w:sz w:val="20"/>
                      <w:lang w:eastAsia="tr-TR"/>
                    </w:rPr>
                  </w:pPr>
                  <w:r w:rsidRPr="000F4101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>Gelişim Kazanım ve Göstergelerine Aylık Eğitim Planlarında Yer</w:t>
                  </w:r>
                  <w:r w:rsidR="00CB210C" w:rsidRPr="000F4101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 xml:space="preserve"> Verme Durumu Çizelgesi’nin Kasım ayı bölümü doldurularak </w:t>
                  </w:r>
                  <w:proofErr w:type="gramStart"/>
                  <w:r w:rsidR="00CB210C" w:rsidRPr="000F4101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 xml:space="preserve">Aralık </w:t>
                  </w:r>
                  <w:r w:rsidRPr="000F4101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 xml:space="preserve"> ayı</w:t>
                  </w:r>
                  <w:proofErr w:type="gramEnd"/>
                  <w:r w:rsidRPr="000F4101">
                    <w:rPr>
                      <w:rFonts w:asciiTheme="minorHAnsi" w:hAnsiTheme="minorHAnsi" w:cs="Arial"/>
                      <w:color w:val="282828"/>
                      <w:sz w:val="18"/>
                      <w:szCs w:val="18"/>
                      <w:lang w:eastAsia="tr-TR"/>
                    </w:rPr>
                    <w:t xml:space="preserve"> kazanım ve göstergeleri belirlenir</w:t>
                  </w:r>
                  <w:r w:rsidRPr="001B224F">
                    <w:rPr>
                      <w:rFonts w:asciiTheme="minorHAnsi" w:hAnsiTheme="minorHAnsi" w:cs="Arial"/>
                      <w:color w:val="282828"/>
                      <w:sz w:val="20"/>
                      <w:lang w:eastAsia="tr-TR"/>
                    </w:rPr>
                    <w:t xml:space="preserve">. </w:t>
                  </w:r>
                </w:p>
              </w:tc>
            </w:tr>
            <w:tr w:rsidR="001009B3" w:rsidRPr="001B224F" w:rsidTr="000F4101">
              <w:tblPrEx>
                <w:tblLook w:val="04A0"/>
              </w:tblPrEx>
              <w:tc>
                <w:tcPr>
                  <w:tcW w:w="14850" w:type="dxa"/>
                </w:tcPr>
                <w:p w:rsidR="001009B3" w:rsidRPr="001B224F" w:rsidRDefault="001009B3" w:rsidP="00005293">
                  <w:pPr>
                    <w:pStyle w:val="Default"/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B224F">
                    <w:rPr>
                      <w:rFonts w:asciiTheme="minorHAnsi" w:hAnsiTheme="minorHAnsi" w:cs="Arial"/>
                      <w:sz w:val="20"/>
                      <w:szCs w:val="20"/>
                    </w:rPr>
                    <w:tab/>
                  </w:r>
                  <w:r w:rsidRPr="001B224F"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</w:rPr>
                    <w:br w:type="page"/>
                  </w:r>
                </w:p>
                <w:p w:rsidR="001009B3" w:rsidRPr="001B224F" w:rsidRDefault="001009B3" w:rsidP="00005293">
                  <w:pPr>
                    <w:pStyle w:val="Default"/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B224F"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Çocuklar, </w:t>
                  </w:r>
                  <w:proofErr w:type="gramStart"/>
                  <w:r w:rsidRPr="001B224F"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  <w:proofErr w:type="gramEnd"/>
                  <w:r w:rsidRPr="001B224F"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  <w:br/>
                  </w:r>
                </w:p>
                <w:p w:rsidR="001009B3" w:rsidRPr="001B224F" w:rsidRDefault="001009B3" w:rsidP="00005293">
                  <w:pPr>
                    <w:pStyle w:val="Default"/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proofErr w:type="gramStart"/>
                  <w:r w:rsidRPr="001B224F"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  <w:proofErr w:type="gramEnd"/>
                </w:p>
                <w:p w:rsidR="001009B3" w:rsidRPr="001B224F" w:rsidRDefault="001009B3" w:rsidP="00005293">
                  <w:pPr>
                    <w:pStyle w:val="Default"/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  <w:p w:rsidR="001009B3" w:rsidRPr="001B224F" w:rsidRDefault="001009B3" w:rsidP="00005293">
                  <w:pPr>
                    <w:pStyle w:val="Default"/>
                    <w:rPr>
                      <w:rFonts w:asciiTheme="minorHAnsi" w:hAnsiTheme="minorHAnsi" w:cs="Arial"/>
                      <w:color w:val="auto"/>
                      <w:sz w:val="20"/>
                      <w:szCs w:val="20"/>
                    </w:rPr>
                  </w:pPr>
                  <w:r w:rsidRPr="001B224F"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  <w:t>Program</w:t>
                  </w:r>
                  <w:r w:rsidRPr="001B224F">
                    <w:rPr>
                      <w:rFonts w:asciiTheme="minorHAnsi" w:hAnsiTheme="minorHAnsi" w:cs="Arial"/>
                      <w:color w:val="auto"/>
                      <w:sz w:val="20"/>
                      <w:szCs w:val="20"/>
                    </w:rPr>
                    <w:t xml:space="preserve">, </w:t>
                  </w:r>
                  <w:proofErr w:type="gramStart"/>
                  <w:r w:rsidRPr="001B224F"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  <w:proofErr w:type="gramEnd"/>
                  <w:r w:rsidRPr="001B224F"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  <w:br/>
                  </w:r>
                </w:p>
                <w:p w:rsidR="001009B3" w:rsidRPr="001B224F" w:rsidRDefault="001009B3" w:rsidP="00005293">
                  <w:pPr>
                    <w:pStyle w:val="Default"/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proofErr w:type="gramStart"/>
                  <w:r w:rsidRPr="001B224F"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  <w:proofErr w:type="gramEnd"/>
                </w:p>
                <w:p w:rsidR="001009B3" w:rsidRPr="001B224F" w:rsidRDefault="001009B3" w:rsidP="00005293">
                  <w:pPr>
                    <w:pStyle w:val="Default"/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  <w:p w:rsidR="001009B3" w:rsidRPr="001B224F" w:rsidRDefault="001009B3" w:rsidP="00005293">
                  <w:pPr>
                    <w:pStyle w:val="Default"/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1B224F"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Öğretmen, </w:t>
                  </w:r>
                  <w:proofErr w:type="gramStart"/>
                  <w:r w:rsidRPr="001B224F"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proofErr w:type="gramEnd"/>
                  <w:r w:rsidRPr="001B224F"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  <w:br/>
                  </w:r>
                </w:p>
                <w:p w:rsidR="001009B3" w:rsidRPr="001B224F" w:rsidRDefault="001009B3" w:rsidP="00005293">
                  <w:pPr>
                    <w:pStyle w:val="Default"/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</w:pPr>
                  <w:proofErr w:type="gramStart"/>
                  <w:r w:rsidRPr="001B224F">
                    <w:rPr>
                      <w:rFonts w:asciiTheme="minorHAnsi" w:hAnsiTheme="minorHAnsi" w:cs="Arial"/>
                      <w:b/>
                      <w:bCs/>
                      <w:color w:val="auto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  <w:proofErr w:type="gramEnd"/>
                </w:p>
                <w:p w:rsidR="001009B3" w:rsidRPr="001B224F" w:rsidRDefault="001009B3" w:rsidP="00005293">
                  <w:pPr>
                    <w:tabs>
                      <w:tab w:val="left" w:pos="2430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1009B3" w:rsidRPr="001B224F" w:rsidRDefault="001009B3" w:rsidP="00FC354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009B3" w:rsidRPr="001B224F" w:rsidRDefault="0022096E" w:rsidP="008D0204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</w:t>
      </w:r>
      <w:r w:rsidR="008D0204" w:rsidRPr="001B224F">
        <w:rPr>
          <w:sz w:val="20"/>
          <w:szCs w:val="20"/>
        </w:rPr>
        <w:br/>
        <w:t xml:space="preserve">OKUL ÖNCESİ ÖĞRETMENİ  </w:t>
      </w:r>
      <w:r w:rsidR="008D0204" w:rsidRPr="001B224F">
        <w:rPr>
          <w:sz w:val="20"/>
          <w:szCs w:val="20"/>
        </w:rPr>
        <w:tab/>
      </w:r>
      <w:r w:rsidR="008D0204" w:rsidRPr="001B224F">
        <w:rPr>
          <w:sz w:val="20"/>
          <w:szCs w:val="20"/>
        </w:rPr>
        <w:tab/>
      </w:r>
      <w:r w:rsidR="008D0204" w:rsidRPr="001B224F">
        <w:rPr>
          <w:sz w:val="20"/>
          <w:szCs w:val="20"/>
        </w:rPr>
        <w:tab/>
      </w:r>
      <w:r w:rsidR="008D0204" w:rsidRPr="001B224F">
        <w:rPr>
          <w:sz w:val="20"/>
          <w:szCs w:val="20"/>
        </w:rPr>
        <w:tab/>
      </w:r>
      <w:r w:rsidR="008D0204" w:rsidRPr="001B224F">
        <w:rPr>
          <w:sz w:val="20"/>
          <w:szCs w:val="20"/>
        </w:rPr>
        <w:tab/>
      </w:r>
      <w:r w:rsidR="008D0204" w:rsidRPr="001B224F">
        <w:rPr>
          <w:sz w:val="20"/>
          <w:szCs w:val="20"/>
        </w:rPr>
        <w:tab/>
      </w:r>
      <w:r w:rsidR="008D0204" w:rsidRPr="001B224F">
        <w:rPr>
          <w:sz w:val="20"/>
          <w:szCs w:val="20"/>
        </w:rPr>
        <w:tab/>
      </w:r>
      <w:r w:rsidR="008D0204" w:rsidRPr="001B224F">
        <w:rPr>
          <w:sz w:val="20"/>
          <w:szCs w:val="20"/>
        </w:rPr>
        <w:tab/>
      </w:r>
      <w:r w:rsidR="008D0204" w:rsidRPr="001B224F">
        <w:rPr>
          <w:sz w:val="20"/>
          <w:szCs w:val="20"/>
        </w:rPr>
        <w:tab/>
      </w:r>
      <w:r w:rsidR="008D0204" w:rsidRPr="001B224F">
        <w:rPr>
          <w:sz w:val="20"/>
          <w:szCs w:val="20"/>
        </w:rPr>
        <w:tab/>
      </w:r>
      <w:r w:rsidR="008D0204" w:rsidRPr="001B224F">
        <w:rPr>
          <w:sz w:val="20"/>
          <w:szCs w:val="20"/>
        </w:rPr>
        <w:tab/>
        <w:t xml:space="preserve">     OKUL MÜDÜRÜ </w:t>
      </w:r>
      <w:r w:rsidR="008D0204" w:rsidRPr="001B224F">
        <w:rPr>
          <w:sz w:val="20"/>
          <w:szCs w:val="20"/>
        </w:rPr>
        <w:br/>
      </w:r>
    </w:p>
    <w:p w:rsidR="001B224F" w:rsidRPr="001B224F" w:rsidRDefault="001B224F"/>
    <w:sectPr w:rsidR="001B224F" w:rsidRPr="001B224F" w:rsidSect="008D0204">
      <w:pgSz w:w="16838" w:h="11906" w:orient="landscape"/>
      <w:pgMar w:top="284" w:right="1417" w:bottom="851" w:left="1417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5469"/>
    <w:multiLevelType w:val="hybridMultilevel"/>
    <w:tmpl w:val="73DEADF4"/>
    <w:lvl w:ilvl="0" w:tplc="86445744">
      <w:start w:val="1"/>
      <w:numFmt w:val="bullet"/>
      <w:pStyle w:val="hilal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1D057E3D"/>
    <w:multiLevelType w:val="hybridMultilevel"/>
    <w:tmpl w:val="5EF0ADC0"/>
    <w:lvl w:ilvl="0" w:tplc="86445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C190C"/>
    <w:multiLevelType w:val="hybridMultilevel"/>
    <w:tmpl w:val="1AA456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3548"/>
    <w:rsid w:val="0000471B"/>
    <w:rsid w:val="00011DC5"/>
    <w:rsid w:val="00025597"/>
    <w:rsid w:val="00050982"/>
    <w:rsid w:val="00073225"/>
    <w:rsid w:val="000D362D"/>
    <w:rsid w:val="000F4101"/>
    <w:rsid w:val="001009B3"/>
    <w:rsid w:val="001270F7"/>
    <w:rsid w:val="00162F20"/>
    <w:rsid w:val="00180A03"/>
    <w:rsid w:val="00181C20"/>
    <w:rsid w:val="00194109"/>
    <w:rsid w:val="001A7C6F"/>
    <w:rsid w:val="001B224F"/>
    <w:rsid w:val="001D487F"/>
    <w:rsid w:val="0022096E"/>
    <w:rsid w:val="00223578"/>
    <w:rsid w:val="0024650F"/>
    <w:rsid w:val="0028446F"/>
    <w:rsid w:val="002B195F"/>
    <w:rsid w:val="002C417B"/>
    <w:rsid w:val="002C5819"/>
    <w:rsid w:val="002D4EF7"/>
    <w:rsid w:val="003102D9"/>
    <w:rsid w:val="0034137A"/>
    <w:rsid w:val="0035291B"/>
    <w:rsid w:val="00390E6C"/>
    <w:rsid w:val="003B6AB4"/>
    <w:rsid w:val="003E641E"/>
    <w:rsid w:val="003F2B3C"/>
    <w:rsid w:val="00407F54"/>
    <w:rsid w:val="0041325D"/>
    <w:rsid w:val="00443370"/>
    <w:rsid w:val="00475B8B"/>
    <w:rsid w:val="00487E0A"/>
    <w:rsid w:val="004B5FBF"/>
    <w:rsid w:val="004C680E"/>
    <w:rsid w:val="004C7A7D"/>
    <w:rsid w:val="005168EE"/>
    <w:rsid w:val="00530EF6"/>
    <w:rsid w:val="0054734D"/>
    <w:rsid w:val="0056050D"/>
    <w:rsid w:val="00572FD3"/>
    <w:rsid w:val="005971DC"/>
    <w:rsid w:val="005B1671"/>
    <w:rsid w:val="005C4E27"/>
    <w:rsid w:val="005D765D"/>
    <w:rsid w:val="00612949"/>
    <w:rsid w:val="00617832"/>
    <w:rsid w:val="00617A03"/>
    <w:rsid w:val="0062357E"/>
    <w:rsid w:val="00641C89"/>
    <w:rsid w:val="00686475"/>
    <w:rsid w:val="006C1F6F"/>
    <w:rsid w:val="00706869"/>
    <w:rsid w:val="00735E83"/>
    <w:rsid w:val="0074545D"/>
    <w:rsid w:val="007563FD"/>
    <w:rsid w:val="00756685"/>
    <w:rsid w:val="00762C4C"/>
    <w:rsid w:val="00780580"/>
    <w:rsid w:val="00783469"/>
    <w:rsid w:val="00783572"/>
    <w:rsid w:val="00790F4E"/>
    <w:rsid w:val="007B0608"/>
    <w:rsid w:val="007E1CCF"/>
    <w:rsid w:val="007E55D1"/>
    <w:rsid w:val="007F5B45"/>
    <w:rsid w:val="00830EC4"/>
    <w:rsid w:val="008330ED"/>
    <w:rsid w:val="00880376"/>
    <w:rsid w:val="008D0204"/>
    <w:rsid w:val="008D32D5"/>
    <w:rsid w:val="008F5767"/>
    <w:rsid w:val="00907950"/>
    <w:rsid w:val="00913AD0"/>
    <w:rsid w:val="009356B3"/>
    <w:rsid w:val="00962CF4"/>
    <w:rsid w:val="00995E60"/>
    <w:rsid w:val="009A15C6"/>
    <w:rsid w:val="009D326C"/>
    <w:rsid w:val="009E2EA7"/>
    <w:rsid w:val="009F74A3"/>
    <w:rsid w:val="00A04A88"/>
    <w:rsid w:val="00A137BA"/>
    <w:rsid w:val="00A41E90"/>
    <w:rsid w:val="00A6222B"/>
    <w:rsid w:val="00A71524"/>
    <w:rsid w:val="00A751D6"/>
    <w:rsid w:val="00AB0B43"/>
    <w:rsid w:val="00AB26DB"/>
    <w:rsid w:val="00AB5C83"/>
    <w:rsid w:val="00AB6B33"/>
    <w:rsid w:val="00AD5DCB"/>
    <w:rsid w:val="00B026C0"/>
    <w:rsid w:val="00B124CB"/>
    <w:rsid w:val="00B211D1"/>
    <w:rsid w:val="00B46C6D"/>
    <w:rsid w:val="00B54568"/>
    <w:rsid w:val="00B67401"/>
    <w:rsid w:val="00B8079C"/>
    <w:rsid w:val="00B95F2F"/>
    <w:rsid w:val="00BB46BE"/>
    <w:rsid w:val="00BC405D"/>
    <w:rsid w:val="00C1260F"/>
    <w:rsid w:val="00C261DA"/>
    <w:rsid w:val="00C32A50"/>
    <w:rsid w:val="00C552BD"/>
    <w:rsid w:val="00CA42BC"/>
    <w:rsid w:val="00CA50B8"/>
    <w:rsid w:val="00CB073C"/>
    <w:rsid w:val="00CB210C"/>
    <w:rsid w:val="00CC2557"/>
    <w:rsid w:val="00CE7A85"/>
    <w:rsid w:val="00CF29EB"/>
    <w:rsid w:val="00D076DC"/>
    <w:rsid w:val="00D25BD8"/>
    <w:rsid w:val="00D457D1"/>
    <w:rsid w:val="00D91807"/>
    <w:rsid w:val="00E07364"/>
    <w:rsid w:val="00E1484A"/>
    <w:rsid w:val="00E31C73"/>
    <w:rsid w:val="00E7356F"/>
    <w:rsid w:val="00E8654C"/>
    <w:rsid w:val="00EA1806"/>
    <w:rsid w:val="00ED3A71"/>
    <w:rsid w:val="00EE7379"/>
    <w:rsid w:val="00F2750E"/>
    <w:rsid w:val="00FA5BB3"/>
    <w:rsid w:val="00FB38DA"/>
    <w:rsid w:val="00FB48BA"/>
    <w:rsid w:val="00FB53AB"/>
    <w:rsid w:val="00FC3548"/>
    <w:rsid w:val="00FD67A7"/>
    <w:rsid w:val="00FF2B9D"/>
    <w:rsid w:val="00FF2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6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3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C3548"/>
    <w:pPr>
      <w:ind w:left="720"/>
      <w:contextualSpacing/>
    </w:pPr>
  </w:style>
  <w:style w:type="paragraph" w:customStyle="1" w:styleId="hilal">
    <w:name w:val="hilal"/>
    <w:basedOn w:val="Normal"/>
    <w:link w:val="hilalChar"/>
    <w:qFormat/>
    <w:rsid w:val="001009B3"/>
    <w:pPr>
      <w:keepLines/>
      <w:numPr>
        <w:numId w:val="2"/>
      </w:numPr>
      <w:tabs>
        <w:tab w:val="left" w:leader="dot" w:pos="0"/>
        <w:tab w:val="left" w:pos="227"/>
        <w:tab w:val="left" w:pos="284"/>
      </w:tabs>
      <w:spacing w:after="0" w:line="240" w:lineRule="auto"/>
    </w:pPr>
    <w:rPr>
      <w:rFonts w:ascii="Arial" w:eastAsia="Times New Roman" w:hAnsi="Arial"/>
      <w:sz w:val="16"/>
      <w:szCs w:val="20"/>
    </w:rPr>
  </w:style>
  <w:style w:type="character" w:customStyle="1" w:styleId="hilalChar">
    <w:name w:val="hilal Char"/>
    <w:link w:val="hilal"/>
    <w:rsid w:val="001009B3"/>
    <w:rPr>
      <w:rFonts w:ascii="Arial" w:eastAsia="Times New Roman" w:hAnsi="Arial"/>
      <w:sz w:val="16"/>
      <w:szCs w:val="20"/>
    </w:rPr>
  </w:style>
  <w:style w:type="paragraph" w:customStyle="1" w:styleId="Default">
    <w:name w:val="Default"/>
    <w:rsid w:val="001009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</dc:creator>
  <cp:lastModifiedBy>Dilek</cp:lastModifiedBy>
  <cp:revision>40</cp:revision>
  <dcterms:created xsi:type="dcterms:W3CDTF">2014-11-02T17:20:00Z</dcterms:created>
  <dcterms:modified xsi:type="dcterms:W3CDTF">2015-02-18T19:25:00Z</dcterms:modified>
</cp:coreProperties>
</file>