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09E" w:rsidRPr="007E458A" w:rsidRDefault="00666478">
      <w:pPr>
        <w:rPr>
          <w:rFonts w:ascii="Times New Roman" w:hAnsi="Times New Roman" w:cs="Times New Roman"/>
          <w:b/>
          <w:sz w:val="24"/>
          <w:szCs w:val="24"/>
        </w:rPr>
      </w:pPr>
      <w:r>
        <w:rPr>
          <w:b/>
        </w:rPr>
        <w:t xml:space="preserve">                                            </w:t>
      </w:r>
      <w:r w:rsidR="003154D0">
        <w:rPr>
          <w:b/>
        </w:rPr>
        <w:t xml:space="preserve">          </w:t>
      </w:r>
      <w:r w:rsidRPr="007E458A">
        <w:rPr>
          <w:rFonts w:ascii="Times New Roman" w:hAnsi="Times New Roman" w:cs="Times New Roman"/>
          <w:b/>
          <w:sz w:val="24"/>
          <w:szCs w:val="24"/>
        </w:rPr>
        <w:t>EĞİTİM ORTAMLARINI İNCELEME</w:t>
      </w:r>
    </w:p>
    <w:p w:rsidR="00666478" w:rsidRPr="007E458A" w:rsidRDefault="00666478" w:rsidP="00666478">
      <w:pPr>
        <w:widowControl w:val="0"/>
        <w:autoSpaceDE w:val="0"/>
        <w:autoSpaceDN w:val="0"/>
        <w:adjustRightInd w:val="0"/>
        <w:rPr>
          <w:rFonts w:ascii="Times New Roman" w:hAnsi="Times New Roman" w:cs="Times New Roman"/>
          <w:sz w:val="24"/>
          <w:szCs w:val="24"/>
        </w:rPr>
      </w:pPr>
      <w:r w:rsidRPr="007E458A">
        <w:rPr>
          <w:rFonts w:ascii="Times New Roman" w:hAnsi="Times New Roman" w:cs="Times New Roman"/>
          <w:b/>
          <w:sz w:val="24"/>
          <w:szCs w:val="24"/>
        </w:rPr>
        <w:t>İncelenen Okul:</w:t>
      </w:r>
      <w:r w:rsidRPr="007E458A">
        <w:rPr>
          <w:rFonts w:ascii="Times New Roman" w:hAnsi="Times New Roman" w:cs="Times New Roman"/>
          <w:sz w:val="24"/>
          <w:szCs w:val="24"/>
        </w:rPr>
        <w:t xml:space="preserve"> </w:t>
      </w:r>
      <w:proofErr w:type="gramStart"/>
      <w:r w:rsidR="009C1C59">
        <w:rPr>
          <w:rFonts w:ascii="Times New Roman" w:hAnsi="Times New Roman" w:cs="Times New Roman"/>
          <w:sz w:val="24"/>
          <w:szCs w:val="24"/>
        </w:rPr>
        <w:t>…….</w:t>
      </w:r>
      <w:proofErr w:type="gramEnd"/>
      <w:r w:rsidR="009C1C59">
        <w:rPr>
          <w:rFonts w:ascii="Times New Roman" w:hAnsi="Times New Roman" w:cs="Times New Roman"/>
          <w:sz w:val="24"/>
          <w:szCs w:val="24"/>
        </w:rPr>
        <w:t xml:space="preserve">. </w:t>
      </w:r>
      <w:r w:rsidRPr="007E458A">
        <w:rPr>
          <w:rFonts w:ascii="Times New Roman" w:hAnsi="Times New Roman" w:cs="Times New Roman"/>
          <w:sz w:val="24"/>
          <w:szCs w:val="24"/>
        </w:rPr>
        <w:t>ANAOKULU</w:t>
      </w:r>
    </w:p>
    <w:p w:rsidR="00666478" w:rsidRPr="007E458A" w:rsidRDefault="00666478" w:rsidP="00666478">
      <w:pPr>
        <w:widowControl w:val="0"/>
        <w:autoSpaceDE w:val="0"/>
        <w:autoSpaceDN w:val="0"/>
        <w:adjustRightInd w:val="0"/>
        <w:rPr>
          <w:rFonts w:ascii="Times New Roman" w:hAnsi="Times New Roman" w:cs="Times New Roman"/>
          <w:sz w:val="24"/>
          <w:szCs w:val="24"/>
        </w:rPr>
      </w:pPr>
      <w:r w:rsidRPr="007E458A">
        <w:rPr>
          <w:rFonts w:ascii="Times New Roman" w:hAnsi="Times New Roman" w:cs="Times New Roman"/>
          <w:b/>
          <w:sz w:val="24"/>
          <w:szCs w:val="24"/>
        </w:rPr>
        <w:t>İli</w:t>
      </w:r>
      <w:r w:rsidRPr="007E458A">
        <w:rPr>
          <w:rFonts w:ascii="Times New Roman" w:hAnsi="Times New Roman" w:cs="Times New Roman"/>
          <w:b/>
          <w:sz w:val="24"/>
          <w:szCs w:val="24"/>
        </w:rPr>
        <w:tab/>
      </w:r>
      <w:r w:rsidRPr="007E458A">
        <w:rPr>
          <w:rFonts w:ascii="Times New Roman" w:hAnsi="Times New Roman" w:cs="Times New Roman"/>
          <w:b/>
          <w:sz w:val="24"/>
          <w:szCs w:val="24"/>
        </w:rPr>
        <w:tab/>
        <w:t xml:space="preserve">    </w:t>
      </w:r>
      <w:proofErr w:type="gramStart"/>
      <w:r w:rsidRPr="007E458A">
        <w:rPr>
          <w:rFonts w:ascii="Times New Roman" w:hAnsi="Times New Roman" w:cs="Times New Roman"/>
          <w:b/>
          <w:sz w:val="24"/>
          <w:szCs w:val="24"/>
        </w:rPr>
        <w:t xml:space="preserve">  :</w:t>
      </w:r>
      <w:proofErr w:type="gramEnd"/>
      <w:r w:rsidRPr="007E458A">
        <w:rPr>
          <w:rFonts w:ascii="Times New Roman" w:hAnsi="Times New Roman" w:cs="Times New Roman"/>
          <w:b/>
          <w:sz w:val="24"/>
          <w:szCs w:val="24"/>
        </w:rPr>
        <w:t xml:space="preserve"> </w:t>
      </w:r>
      <w:r w:rsidRPr="007E458A">
        <w:rPr>
          <w:rFonts w:ascii="Times New Roman" w:hAnsi="Times New Roman" w:cs="Times New Roman"/>
          <w:sz w:val="24"/>
          <w:szCs w:val="24"/>
        </w:rPr>
        <w:t>TRABZON</w:t>
      </w:r>
    </w:p>
    <w:p w:rsidR="00666478" w:rsidRPr="007E458A" w:rsidRDefault="00666478" w:rsidP="00666478">
      <w:pPr>
        <w:widowControl w:val="0"/>
        <w:autoSpaceDE w:val="0"/>
        <w:autoSpaceDN w:val="0"/>
        <w:adjustRightInd w:val="0"/>
        <w:rPr>
          <w:rFonts w:ascii="Times New Roman" w:hAnsi="Times New Roman" w:cs="Times New Roman"/>
          <w:sz w:val="24"/>
          <w:szCs w:val="24"/>
        </w:rPr>
      </w:pPr>
      <w:r w:rsidRPr="007E458A">
        <w:rPr>
          <w:rFonts w:ascii="Times New Roman" w:hAnsi="Times New Roman" w:cs="Times New Roman"/>
          <w:b/>
          <w:sz w:val="24"/>
          <w:szCs w:val="24"/>
        </w:rPr>
        <w:t xml:space="preserve">İnceleme Yapan: </w:t>
      </w:r>
    </w:p>
    <w:p w:rsidR="007E458A" w:rsidRPr="007E458A" w:rsidRDefault="007E458A" w:rsidP="00666478">
      <w:pPr>
        <w:widowControl w:val="0"/>
        <w:autoSpaceDE w:val="0"/>
        <w:autoSpaceDN w:val="0"/>
        <w:adjustRightInd w:val="0"/>
        <w:rPr>
          <w:rFonts w:ascii="Times New Roman" w:hAnsi="Times New Roman" w:cs="Times New Roman"/>
          <w:sz w:val="24"/>
          <w:szCs w:val="24"/>
        </w:rPr>
      </w:pPr>
      <w:r w:rsidRPr="007E458A">
        <w:rPr>
          <w:rFonts w:ascii="Times New Roman" w:hAnsi="Times New Roman" w:cs="Times New Roman"/>
          <w:b/>
          <w:sz w:val="24"/>
          <w:szCs w:val="24"/>
        </w:rPr>
        <w:t>Tarih:</w:t>
      </w:r>
      <w:r>
        <w:rPr>
          <w:rFonts w:ascii="Times New Roman" w:hAnsi="Times New Roman" w:cs="Times New Roman"/>
          <w:b/>
          <w:sz w:val="24"/>
          <w:szCs w:val="24"/>
        </w:rPr>
        <w:t xml:space="preserve"> </w:t>
      </w:r>
      <w:r>
        <w:rPr>
          <w:rFonts w:ascii="Times New Roman" w:hAnsi="Times New Roman" w:cs="Times New Roman"/>
          <w:sz w:val="24"/>
          <w:szCs w:val="24"/>
        </w:rPr>
        <w:t>03.11.2017</w:t>
      </w:r>
    </w:p>
    <w:p w:rsidR="00666478" w:rsidRPr="007E458A" w:rsidRDefault="00666478" w:rsidP="00666478">
      <w:pPr>
        <w:rPr>
          <w:rFonts w:ascii="Times New Roman" w:hAnsi="Times New Roman" w:cs="Times New Roman"/>
          <w:b/>
          <w:sz w:val="24"/>
          <w:szCs w:val="24"/>
          <w:u w:val="single"/>
        </w:rPr>
      </w:pPr>
      <w:r w:rsidRPr="007E458A">
        <w:rPr>
          <w:rFonts w:ascii="Times New Roman" w:hAnsi="Times New Roman" w:cs="Times New Roman"/>
          <w:b/>
          <w:sz w:val="24"/>
          <w:szCs w:val="24"/>
          <w:u w:val="single"/>
        </w:rPr>
        <w:t>OKULUN BÖLÜMLERİ</w:t>
      </w:r>
    </w:p>
    <w:p w:rsidR="00666478" w:rsidRPr="007E458A" w:rsidRDefault="00666478" w:rsidP="00666478">
      <w:pPr>
        <w:rPr>
          <w:rFonts w:ascii="Times New Roman" w:hAnsi="Times New Roman" w:cs="Times New Roman"/>
          <w:b/>
          <w:sz w:val="24"/>
          <w:szCs w:val="24"/>
        </w:rPr>
      </w:pPr>
      <w:r w:rsidRPr="007E458A">
        <w:rPr>
          <w:rFonts w:ascii="Times New Roman" w:hAnsi="Times New Roman" w:cs="Times New Roman"/>
          <w:b/>
          <w:sz w:val="24"/>
          <w:szCs w:val="24"/>
        </w:rPr>
        <w:t xml:space="preserve">      İncelemiş olduğum okulda şu bölümleri gördüm:</w:t>
      </w:r>
    </w:p>
    <w:p w:rsidR="00666478" w:rsidRPr="007E458A" w:rsidRDefault="00666478" w:rsidP="00666478">
      <w:pPr>
        <w:rPr>
          <w:rFonts w:ascii="Times New Roman" w:hAnsi="Times New Roman" w:cs="Times New Roman"/>
          <w:sz w:val="24"/>
          <w:szCs w:val="24"/>
        </w:rPr>
      </w:pPr>
      <w:r w:rsidRPr="007E458A">
        <w:rPr>
          <w:rFonts w:ascii="Times New Roman" w:hAnsi="Times New Roman" w:cs="Times New Roman"/>
          <w:sz w:val="24"/>
          <w:szCs w:val="24"/>
        </w:rPr>
        <w:t>-Okul bahçesi</w:t>
      </w:r>
    </w:p>
    <w:p w:rsidR="00666478" w:rsidRPr="007E458A" w:rsidRDefault="00666478" w:rsidP="00666478">
      <w:pPr>
        <w:rPr>
          <w:rFonts w:ascii="Times New Roman" w:hAnsi="Times New Roman" w:cs="Times New Roman"/>
          <w:sz w:val="24"/>
          <w:szCs w:val="24"/>
        </w:rPr>
      </w:pPr>
      <w:r w:rsidRPr="007E458A">
        <w:rPr>
          <w:rFonts w:ascii="Times New Roman" w:hAnsi="Times New Roman" w:cs="Times New Roman"/>
          <w:sz w:val="24"/>
          <w:szCs w:val="24"/>
        </w:rPr>
        <w:t>-Ayakkabılık</w:t>
      </w:r>
    </w:p>
    <w:p w:rsidR="00666478" w:rsidRPr="007E458A" w:rsidRDefault="00666478" w:rsidP="00666478">
      <w:pPr>
        <w:rPr>
          <w:rFonts w:ascii="Times New Roman" w:hAnsi="Times New Roman" w:cs="Times New Roman"/>
          <w:sz w:val="24"/>
          <w:szCs w:val="24"/>
        </w:rPr>
      </w:pPr>
      <w:r w:rsidRPr="007E458A">
        <w:rPr>
          <w:rFonts w:ascii="Times New Roman" w:hAnsi="Times New Roman" w:cs="Times New Roman"/>
          <w:sz w:val="24"/>
          <w:szCs w:val="24"/>
        </w:rPr>
        <w:t>-Mutfak</w:t>
      </w:r>
    </w:p>
    <w:p w:rsidR="00666478" w:rsidRPr="007E458A" w:rsidRDefault="00666478" w:rsidP="00666478">
      <w:pPr>
        <w:rPr>
          <w:rFonts w:ascii="Times New Roman" w:hAnsi="Times New Roman" w:cs="Times New Roman"/>
          <w:sz w:val="24"/>
          <w:szCs w:val="24"/>
        </w:rPr>
      </w:pPr>
      <w:r w:rsidRPr="007E458A">
        <w:rPr>
          <w:rFonts w:ascii="Times New Roman" w:hAnsi="Times New Roman" w:cs="Times New Roman"/>
          <w:sz w:val="24"/>
          <w:szCs w:val="24"/>
        </w:rPr>
        <w:t>-Yemek odası</w:t>
      </w:r>
    </w:p>
    <w:p w:rsidR="00666478" w:rsidRPr="007E458A" w:rsidRDefault="00666478" w:rsidP="00666478">
      <w:pPr>
        <w:rPr>
          <w:rFonts w:ascii="Times New Roman" w:hAnsi="Times New Roman" w:cs="Times New Roman"/>
          <w:sz w:val="24"/>
          <w:szCs w:val="24"/>
        </w:rPr>
      </w:pPr>
      <w:r w:rsidRPr="007E458A">
        <w:rPr>
          <w:rFonts w:ascii="Times New Roman" w:hAnsi="Times New Roman" w:cs="Times New Roman"/>
          <w:sz w:val="24"/>
          <w:szCs w:val="24"/>
        </w:rPr>
        <w:t xml:space="preserve">-Tuvaletler ve lavabolar </w:t>
      </w:r>
    </w:p>
    <w:p w:rsidR="00666478" w:rsidRPr="007E458A" w:rsidRDefault="00666478" w:rsidP="00666478">
      <w:pPr>
        <w:rPr>
          <w:rFonts w:ascii="Times New Roman" w:hAnsi="Times New Roman" w:cs="Times New Roman"/>
          <w:sz w:val="24"/>
          <w:szCs w:val="24"/>
        </w:rPr>
      </w:pPr>
      <w:r w:rsidRPr="007E458A">
        <w:rPr>
          <w:rFonts w:ascii="Times New Roman" w:hAnsi="Times New Roman" w:cs="Times New Roman"/>
          <w:sz w:val="24"/>
          <w:szCs w:val="24"/>
        </w:rPr>
        <w:t>-Vestiyer</w:t>
      </w:r>
    </w:p>
    <w:p w:rsidR="00666478" w:rsidRPr="007E458A" w:rsidRDefault="00666478" w:rsidP="00666478">
      <w:pPr>
        <w:rPr>
          <w:rFonts w:ascii="Times New Roman" w:hAnsi="Times New Roman" w:cs="Times New Roman"/>
          <w:sz w:val="24"/>
          <w:szCs w:val="24"/>
        </w:rPr>
      </w:pPr>
      <w:r w:rsidRPr="007E458A">
        <w:rPr>
          <w:rFonts w:ascii="Times New Roman" w:hAnsi="Times New Roman" w:cs="Times New Roman"/>
          <w:sz w:val="24"/>
          <w:szCs w:val="24"/>
        </w:rPr>
        <w:t xml:space="preserve">-Yönetim </w:t>
      </w:r>
      <w:r w:rsidR="003154D0" w:rsidRPr="007E458A">
        <w:rPr>
          <w:rFonts w:ascii="Times New Roman" w:hAnsi="Times New Roman" w:cs="Times New Roman"/>
          <w:sz w:val="24"/>
          <w:szCs w:val="24"/>
        </w:rPr>
        <w:t>odaları</w:t>
      </w:r>
    </w:p>
    <w:p w:rsidR="00666478" w:rsidRPr="007E458A" w:rsidRDefault="00666478" w:rsidP="00666478">
      <w:pPr>
        <w:rPr>
          <w:rFonts w:ascii="Times New Roman" w:hAnsi="Times New Roman" w:cs="Times New Roman"/>
          <w:sz w:val="24"/>
          <w:szCs w:val="24"/>
        </w:rPr>
      </w:pPr>
      <w:r w:rsidRPr="007E458A">
        <w:rPr>
          <w:rFonts w:ascii="Times New Roman" w:hAnsi="Times New Roman" w:cs="Times New Roman"/>
          <w:sz w:val="24"/>
          <w:szCs w:val="24"/>
        </w:rPr>
        <w:t xml:space="preserve"> -Sınıf      </w:t>
      </w:r>
    </w:p>
    <w:p w:rsidR="00666478" w:rsidRPr="007E458A" w:rsidRDefault="00666478" w:rsidP="00666478">
      <w:pPr>
        <w:jc w:val="center"/>
        <w:rPr>
          <w:rFonts w:ascii="Times New Roman" w:hAnsi="Times New Roman" w:cs="Times New Roman"/>
          <w:sz w:val="24"/>
          <w:szCs w:val="24"/>
          <w:u w:val="single"/>
        </w:rPr>
      </w:pPr>
      <w:r w:rsidRPr="007E458A">
        <w:rPr>
          <w:rFonts w:ascii="Times New Roman" w:hAnsi="Times New Roman" w:cs="Times New Roman"/>
          <w:b/>
          <w:sz w:val="24"/>
          <w:szCs w:val="24"/>
          <w:u w:val="single"/>
        </w:rPr>
        <w:t>İNCELEMİŞ OLDUĞUM BÖLÜMDE (SINIF) KULLANILAN ARAÇ–GEREÇLER, ÖZELLİKLERİ VE KULLANIM AMAÇLARI</w:t>
      </w:r>
    </w:p>
    <w:p w:rsidR="00666478" w:rsidRPr="007E458A" w:rsidRDefault="00666478" w:rsidP="00666478">
      <w:pPr>
        <w:rPr>
          <w:rFonts w:ascii="Times New Roman" w:hAnsi="Times New Roman" w:cs="Times New Roman"/>
          <w:sz w:val="24"/>
          <w:szCs w:val="24"/>
        </w:rPr>
      </w:pPr>
      <w:r w:rsidRPr="007E458A">
        <w:rPr>
          <w:rFonts w:ascii="Times New Roman" w:hAnsi="Times New Roman" w:cs="Times New Roman"/>
          <w:b/>
          <w:sz w:val="24"/>
          <w:szCs w:val="24"/>
        </w:rPr>
        <w:t>Evcilik merkezi:</w:t>
      </w:r>
      <w:r w:rsidRPr="007E458A">
        <w:rPr>
          <w:rFonts w:ascii="Times New Roman" w:hAnsi="Times New Roman" w:cs="Times New Roman"/>
          <w:sz w:val="24"/>
          <w:szCs w:val="24"/>
        </w:rPr>
        <w:t xml:space="preserve"> Bu bölümde mutfak eşyaları oyuncakları bulunmaktadır. Bu köşe çocukların kendilerini en iyi ifade edebildiği köşedir ancak yeterli sayıda ve çeşitte oyuncak yok. Çocukların evcilik oyunlarında kullanabilecekleri eşarp, çanta vs. nesneler yok. Arkadaşlarıyla ya da bir oyuncakla konuşarak duygu ve düşüncelerini dile getirerek, duygusal bir boşalma yaşayarak kendilerini rahatlattıkları bir merkezdir. </w:t>
      </w:r>
    </w:p>
    <w:p w:rsidR="00666478" w:rsidRPr="007E458A" w:rsidRDefault="00666478" w:rsidP="00666478">
      <w:pPr>
        <w:rPr>
          <w:rFonts w:ascii="Times New Roman" w:hAnsi="Times New Roman" w:cs="Times New Roman"/>
          <w:b/>
          <w:sz w:val="24"/>
          <w:szCs w:val="24"/>
        </w:rPr>
      </w:pPr>
    </w:p>
    <w:p w:rsidR="00666478" w:rsidRPr="007E458A" w:rsidRDefault="00666478" w:rsidP="00666478">
      <w:pPr>
        <w:rPr>
          <w:rFonts w:ascii="Times New Roman" w:hAnsi="Times New Roman" w:cs="Times New Roman"/>
          <w:sz w:val="24"/>
          <w:szCs w:val="24"/>
        </w:rPr>
      </w:pPr>
      <w:r w:rsidRPr="007E458A">
        <w:rPr>
          <w:rFonts w:ascii="Times New Roman" w:hAnsi="Times New Roman" w:cs="Times New Roman"/>
          <w:b/>
          <w:sz w:val="24"/>
          <w:szCs w:val="24"/>
        </w:rPr>
        <w:t xml:space="preserve">Eğitici oyuncak merkezi: </w:t>
      </w:r>
      <w:r w:rsidRPr="007E458A">
        <w:rPr>
          <w:rFonts w:ascii="Times New Roman" w:hAnsi="Times New Roman" w:cs="Times New Roman"/>
          <w:sz w:val="24"/>
          <w:szCs w:val="24"/>
        </w:rPr>
        <w:t>Bu köşede ahşap eğitici oyuncaklar ve yapbozlar bulunmaktadır. Bu tür oyuncakların yapımında canlı renklerin kullanıldığını gördüm. Bu şekilde daha dikkat çekici olmuş. Çocuklar bu oyuncaklarla oynayarak şekil kavramlarını, renkleri, sayıları ve daha birçok kavramı eğitici oyuncaklar sayesinde öğrenmektedir. Düşünmeye teşvik eden oyuncaklardır.</w:t>
      </w:r>
    </w:p>
    <w:p w:rsidR="00666478" w:rsidRPr="007E458A" w:rsidRDefault="00666478" w:rsidP="00666478">
      <w:pPr>
        <w:rPr>
          <w:rFonts w:ascii="Times New Roman" w:hAnsi="Times New Roman" w:cs="Times New Roman"/>
          <w:sz w:val="24"/>
          <w:szCs w:val="24"/>
        </w:rPr>
      </w:pPr>
    </w:p>
    <w:p w:rsidR="00666478" w:rsidRPr="007E458A" w:rsidRDefault="00666478" w:rsidP="00666478">
      <w:pPr>
        <w:rPr>
          <w:rFonts w:ascii="Times New Roman" w:hAnsi="Times New Roman" w:cs="Times New Roman"/>
          <w:sz w:val="24"/>
          <w:szCs w:val="24"/>
        </w:rPr>
      </w:pPr>
      <w:r w:rsidRPr="007E458A">
        <w:rPr>
          <w:rFonts w:ascii="Times New Roman" w:hAnsi="Times New Roman" w:cs="Times New Roman"/>
          <w:b/>
          <w:sz w:val="24"/>
          <w:szCs w:val="24"/>
        </w:rPr>
        <w:t>Blok merkezi:</w:t>
      </w:r>
      <w:r w:rsidRPr="007E458A">
        <w:rPr>
          <w:rFonts w:ascii="Times New Roman" w:hAnsi="Times New Roman" w:cs="Times New Roman"/>
          <w:sz w:val="24"/>
          <w:szCs w:val="24"/>
        </w:rPr>
        <w:t xml:space="preserve"> Bloklarda da plastik ve canlı renkler kullanılmış. Çocukların çok dikkatini çeken oyuncak türü olan bloklar, en çok tercih edilen köşe durumunda. Yaratıcılıklarını ortaya </w:t>
      </w:r>
      <w:r w:rsidRPr="007E458A">
        <w:rPr>
          <w:rFonts w:ascii="Times New Roman" w:hAnsi="Times New Roman" w:cs="Times New Roman"/>
          <w:sz w:val="24"/>
          <w:szCs w:val="24"/>
        </w:rPr>
        <w:lastRenderedPageBreak/>
        <w:t xml:space="preserve">koydukları ve geliştirdikleri bir köşedir. Sıralama ve renk kavramlarını öğrenmelerine yardımcı bir köşedir. </w:t>
      </w:r>
    </w:p>
    <w:p w:rsidR="00666478" w:rsidRPr="007E458A" w:rsidRDefault="00666478" w:rsidP="00666478">
      <w:pPr>
        <w:rPr>
          <w:rFonts w:ascii="Times New Roman" w:hAnsi="Times New Roman" w:cs="Times New Roman"/>
          <w:sz w:val="24"/>
          <w:szCs w:val="24"/>
        </w:rPr>
      </w:pPr>
      <w:r w:rsidRPr="007E458A">
        <w:rPr>
          <w:rFonts w:ascii="Times New Roman" w:hAnsi="Times New Roman" w:cs="Times New Roman"/>
          <w:b/>
          <w:sz w:val="24"/>
          <w:szCs w:val="24"/>
        </w:rPr>
        <w:t>Kukla merkezi:</w:t>
      </w:r>
      <w:r w:rsidRPr="007E458A">
        <w:rPr>
          <w:rFonts w:ascii="Times New Roman" w:hAnsi="Times New Roman" w:cs="Times New Roman"/>
          <w:sz w:val="24"/>
          <w:szCs w:val="24"/>
        </w:rPr>
        <w:t xml:space="preserve"> Bu köşede el kuklaları bulunmaktadır. Bu bölümde çocukların zevkle oynadığı köşelerden biridir. Ancak çocukların bu köşeyle ilgilenmediklerini fark ettim. Yine bu köşede </w:t>
      </w:r>
      <w:r w:rsidR="009B7A5E" w:rsidRPr="007E458A">
        <w:rPr>
          <w:rFonts w:ascii="Times New Roman" w:hAnsi="Times New Roman" w:cs="Times New Roman"/>
          <w:sz w:val="24"/>
          <w:szCs w:val="24"/>
        </w:rPr>
        <w:t>bulunan kuklaların yetersizliği göze çaptı.</w:t>
      </w:r>
    </w:p>
    <w:p w:rsidR="009B7A5E" w:rsidRPr="007E458A" w:rsidRDefault="009B7A5E" w:rsidP="009B7A5E">
      <w:pPr>
        <w:rPr>
          <w:rFonts w:ascii="Times New Roman" w:hAnsi="Times New Roman" w:cs="Times New Roman"/>
          <w:sz w:val="24"/>
          <w:szCs w:val="24"/>
        </w:rPr>
      </w:pPr>
      <w:r w:rsidRPr="007E458A">
        <w:rPr>
          <w:rFonts w:ascii="Times New Roman" w:hAnsi="Times New Roman" w:cs="Times New Roman"/>
          <w:b/>
          <w:sz w:val="24"/>
          <w:szCs w:val="24"/>
        </w:rPr>
        <w:t>Müzik merkezi:</w:t>
      </w:r>
      <w:r w:rsidRPr="007E458A">
        <w:rPr>
          <w:rFonts w:ascii="Times New Roman" w:hAnsi="Times New Roman" w:cs="Times New Roman"/>
          <w:sz w:val="24"/>
          <w:szCs w:val="24"/>
        </w:rPr>
        <w:t xml:space="preserve"> Bu bölümde </w:t>
      </w:r>
      <w:proofErr w:type="spellStart"/>
      <w:r w:rsidRPr="007E458A">
        <w:rPr>
          <w:rFonts w:ascii="Times New Roman" w:hAnsi="Times New Roman" w:cs="Times New Roman"/>
          <w:sz w:val="24"/>
          <w:szCs w:val="24"/>
        </w:rPr>
        <w:t>marakaslar</w:t>
      </w:r>
      <w:proofErr w:type="spellEnd"/>
      <w:r w:rsidRPr="007E458A">
        <w:rPr>
          <w:rFonts w:ascii="Times New Roman" w:hAnsi="Times New Roman" w:cs="Times New Roman"/>
          <w:sz w:val="24"/>
          <w:szCs w:val="24"/>
        </w:rPr>
        <w:t xml:space="preserve"> ve maket müzik aletleri bulunmaktadır. Çocuklarda ritim duygusunun gelişmesine ve kendilerini yaratıcı dans ve müzikle ifade etmelerine yardımcı olur. Çocukların en çok oynamayı tercih ettikleri merkezdir. Çocukların sayısına yetecek kadar müzik aleti olmadığı gözlemlendi.</w:t>
      </w:r>
    </w:p>
    <w:p w:rsidR="009B7A5E" w:rsidRPr="007E458A" w:rsidRDefault="009B7A5E" w:rsidP="009B7A5E">
      <w:pPr>
        <w:jc w:val="center"/>
        <w:rPr>
          <w:rFonts w:ascii="Times New Roman" w:hAnsi="Times New Roman" w:cs="Times New Roman"/>
          <w:b/>
          <w:sz w:val="24"/>
          <w:szCs w:val="24"/>
          <w:u w:val="single"/>
        </w:rPr>
      </w:pPr>
      <w:r w:rsidRPr="007E458A">
        <w:rPr>
          <w:rFonts w:ascii="Times New Roman" w:hAnsi="Times New Roman" w:cs="Times New Roman"/>
          <w:b/>
          <w:sz w:val="24"/>
          <w:szCs w:val="24"/>
          <w:u w:val="single"/>
        </w:rPr>
        <w:t>OKULUN BÖLÜMLERİNDE KULLANILAN ARAÇ–GEREÇLER, ÖZELLİKLERİ VE KULLANIM AMAÇLARI</w:t>
      </w:r>
    </w:p>
    <w:p w:rsidR="009B7A5E" w:rsidRPr="007E458A" w:rsidRDefault="009B7A5E" w:rsidP="009B7A5E">
      <w:pPr>
        <w:rPr>
          <w:rFonts w:ascii="Times New Roman" w:hAnsi="Times New Roman" w:cs="Times New Roman"/>
          <w:sz w:val="24"/>
          <w:szCs w:val="24"/>
        </w:rPr>
      </w:pPr>
      <w:r w:rsidRPr="007E458A">
        <w:rPr>
          <w:rFonts w:ascii="Times New Roman" w:hAnsi="Times New Roman" w:cs="Times New Roman"/>
          <w:b/>
          <w:sz w:val="24"/>
          <w:szCs w:val="24"/>
        </w:rPr>
        <w:t>Okul Bahçesi:</w:t>
      </w:r>
      <w:r w:rsidRPr="007E458A">
        <w:rPr>
          <w:rFonts w:ascii="Times New Roman" w:hAnsi="Times New Roman" w:cs="Times New Roman"/>
          <w:sz w:val="24"/>
          <w:szCs w:val="24"/>
        </w:rPr>
        <w:t xml:space="preserve"> anaokulun kendine ait bir bahçesi bulunmamaktadır. Bünyesinde bulunan lisenin bahçesini kullanmaktadırlar. Bahçenin daha görsel ve ilgi çekici olması için anaokulunun duvarlarına çizgi film karakterleri çizilmiş. Duvarlarda karakterlerle bahçe daha sevimli ve ilgi çekici hale gelmiş.</w:t>
      </w:r>
    </w:p>
    <w:p w:rsidR="009B7A5E" w:rsidRPr="007E458A" w:rsidRDefault="009B7A5E" w:rsidP="009B7A5E">
      <w:pPr>
        <w:rPr>
          <w:rFonts w:ascii="Times New Roman" w:hAnsi="Times New Roman" w:cs="Times New Roman"/>
          <w:sz w:val="24"/>
          <w:szCs w:val="24"/>
        </w:rPr>
      </w:pPr>
      <w:r w:rsidRPr="007E458A">
        <w:rPr>
          <w:rFonts w:ascii="Times New Roman" w:hAnsi="Times New Roman" w:cs="Times New Roman"/>
          <w:b/>
          <w:sz w:val="24"/>
          <w:szCs w:val="24"/>
        </w:rPr>
        <w:t>Ayakkabılık:</w:t>
      </w:r>
      <w:r w:rsidRPr="007E458A">
        <w:rPr>
          <w:rFonts w:ascii="Times New Roman" w:hAnsi="Times New Roman" w:cs="Times New Roman"/>
          <w:sz w:val="24"/>
          <w:szCs w:val="24"/>
        </w:rPr>
        <w:t xml:space="preserve"> Okulun girişinde sol tarafa büyük bir ayakkabılık bulunuyor. Bu ayakkabılık bütün sınıflar tarafından kullanılıyor. Çocukların terlikleri de bu ayakkabılıkta ve ayakkabılarını çıkarınca terliklerini hemen giyebiliyorlar.</w:t>
      </w:r>
    </w:p>
    <w:p w:rsidR="009B7A5E" w:rsidRPr="007E458A" w:rsidRDefault="009B7A5E" w:rsidP="009B7A5E">
      <w:pPr>
        <w:rPr>
          <w:rFonts w:ascii="Times New Roman" w:hAnsi="Times New Roman" w:cs="Times New Roman"/>
          <w:sz w:val="24"/>
          <w:szCs w:val="24"/>
        </w:rPr>
      </w:pPr>
      <w:r w:rsidRPr="007E458A">
        <w:rPr>
          <w:rFonts w:ascii="Times New Roman" w:hAnsi="Times New Roman" w:cs="Times New Roman"/>
          <w:b/>
          <w:sz w:val="24"/>
          <w:szCs w:val="24"/>
        </w:rPr>
        <w:t>Mutfak:</w:t>
      </w:r>
      <w:r w:rsidRPr="007E458A">
        <w:rPr>
          <w:rFonts w:ascii="Times New Roman" w:hAnsi="Times New Roman" w:cs="Times New Roman"/>
          <w:sz w:val="24"/>
          <w:szCs w:val="24"/>
        </w:rPr>
        <w:t xml:space="preserve"> Buzdolabı, bulaşık makinesi, fırın vb. şeyler bulunuyor. Hijyen koşullarına dikkat edildiği gözlemlendi.</w:t>
      </w:r>
    </w:p>
    <w:p w:rsidR="009B7A5E" w:rsidRPr="007E458A" w:rsidRDefault="009B7A5E" w:rsidP="009B7A5E">
      <w:pPr>
        <w:rPr>
          <w:rFonts w:ascii="Times New Roman" w:hAnsi="Times New Roman" w:cs="Times New Roman"/>
          <w:sz w:val="24"/>
          <w:szCs w:val="24"/>
        </w:rPr>
      </w:pPr>
      <w:r w:rsidRPr="007E458A">
        <w:rPr>
          <w:rFonts w:ascii="Times New Roman" w:hAnsi="Times New Roman" w:cs="Times New Roman"/>
          <w:b/>
          <w:sz w:val="24"/>
          <w:szCs w:val="24"/>
        </w:rPr>
        <w:t xml:space="preserve">Yemek Odası: </w:t>
      </w:r>
      <w:r w:rsidRPr="007E458A">
        <w:rPr>
          <w:rFonts w:ascii="Times New Roman" w:hAnsi="Times New Roman" w:cs="Times New Roman"/>
          <w:sz w:val="24"/>
          <w:szCs w:val="24"/>
        </w:rPr>
        <w:t>Ayrı iki masadan oluşuyor. Servis her çocuk için ayrı tabaklarda yapılıyor. Yemek odası ferah ve geniş. Yemek odasında iki tane buzdolabının olduğu gözlemlendi. Daha görsel olması için camların önüne çiçekler yerleştirilmiş.</w:t>
      </w:r>
    </w:p>
    <w:p w:rsidR="009B7A5E" w:rsidRPr="007E458A" w:rsidRDefault="009B7A5E" w:rsidP="009B7A5E">
      <w:pPr>
        <w:rPr>
          <w:rFonts w:ascii="Times New Roman" w:hAnsi="Times New Roman" w:cs="Times New Roman"/>
          <w:sz w:val="24"/>
          <w:szCs w:val="24"/>
        </w:rPr>
      </w:pPr>
      <w:r w:rsidRPr="007E458A">
        <w:rPr>
          <w:rFonts w:ascii="Times New Roman" w:hAnsi="Times New Roman" w:cs="Times New Roman"/>
          <w:b/>
          <w:sz w:val="24"/>
          <w:szCs w:val="24"/>
        </w:rPr>
        <w:t xml:space="preserve">Tuvaletler ve Lavabolar: </w:t>
      </w:r>
      <w:r w:rsidRPr="007E458A">
        <w:rPr>
          <w:rFonts w:ascii="Times New Roman" w:hAnsi="Times New Roman" w:cs="Times New Roman"/>
          <w:sz w:val="24"/>
          <w:szCs w:val="24"/>
        </w:rPr>
        <w:t>Tuvalet ve lavabo sınıflarla aynı koridorda bulunuyor. Boyutları çocuklara göre yapılmış. Yemek ve etkinliklerden sonra temizlik için bu lavabolar kullanılıyor. Lavabo ve tuvaletler temiz ve bakımlı.</w:t>
      </w:r>
    </w:p>
    <w:p w:rsidR="003154D0" w:rsidRPr="007E458A" w:rsidRDefault="009B7A5E" w:rsidP="003154D0">
      <w:pPr>
        <w:rPr>
          <w:rFonts w:ascii="Times New Roman" w:hAnsi="Times New Roman" w:cs="Times New Roman"/>
          <w:sz w:val="24"/>
          <w:szCs w:val="24"/>
        </w:rPr>
      </w:pPr>
      <w:r w:rsidRPr="007E458A">
        <w:rPr>
          <w:rFonts w:ascii="Times New Roman" w:hAnsi="Times New Roman" w:cs="Times New Roman"/>
          <w:b/>
          <w:sz w:val="24"/>
          <w:szCs w:val="24"/>
        </w:rPr>
        <w:t xml:space="preserve">Vestiyer: </w:t>
      </w:r>
      <w:r w:rsidR="003154D0" w:rsidRPr="007E458A">
        <w:rPr>
          <w:rFonts w:ascii="Times New Roman" w:hAnsi="Times New Roman" w:cs="Times New Roman"/>
          <w:sz w:val="24"/>
          <w:szCs w:val="24"/>
        </w:rPr>
        <w:t>Her sınıfın girişinde vestiyer bulunuyor ve bazı sınıflar ortak kullanıyor.</w:t>
      </w:r>
    </w:p>
    <w:p w:rsidR="003154D0" w:rsidRPr="007E458A" w:rsidRDefault="003154D0" w:rsidP="003154D0">
      <w:pPr>
        <w:rPr>
          <w:rFonts w:ascii="Times New Roman" w:hAnsi="Times New Roman" w:cs="Times New Roman"/>
          <w:sz w:val="24"/>
          <w:szCs w:val="24"/>
        </w:rPr>
      </w:pPr>
      <w:r w:rsidRPr="007E458A">
        <w:rPr>
          <w:rFonts w:ascii="Times New Roman" w:hAnsi="Times New Roman" w:cs="Times New Roman"/>
          <w:b/>
          <w:sz w:val="24"/>
          <w:szCs w:val="24"/>
        </w:rPr>
        <w:t>Yönetim Odaları:</w:t>
      </w:r>
      <w:r w:rsidRPr="007E458A">
        <w:rPr>
          <w:rFonts w:ascii="Times New Roman" w:hAnsi="Times New Roman" w:cs="Times New Roman"/>
          <w:sz w:val="24"/>
          <w:szCs w:val="24"/>
        </w:rPr>
        <w:t xml:space="preserve"> Bu bölümde müdür, müdür yardımcısının odası bulunmaktadır. </w:t>
      </w:r>
    </w:p>
    <w:p w:rsidR="00063B60" w:rsidRPr="007E458A" w:rsidRDefault="00063B60" w:rsidP="003154D0">
      <w:pPr>
        <w:jc w:val="center"/>
        <w:rPr>
          <w:rFonts w:ascii="Times New Roman" w:hAnsi="Times New Roman" w:cs="Times New Roman"/>
          <w:b/>
          <w:sz w:val="24"/>
          <w:szCs w:val="24"/>
          <w:u w:val="single"/>
        </w:rPr>
      </w:pPr>
    </w:p>
    <w:p w:rsidR="003154D0" w:rsidRPr="007E458A" w:rsidRDefault="003154D0" w:rsidP="003154D0">
      <w:pPr>
        <w:jc w:val="center"/>
        <w:rPr>
          <w:rFonts w:ascii="Times New Roman" w:hAnsi="Times New Roman" w:cs="Times New Roman"/>
          <w:b/>
          <w:sz w:val="24"/>
          <w:szCs w:val="24"/>
          <w:u w:val="single"/>
        </w:rPr>
      </w:pPr>
      <w:r w:rsidRPr="007E458A">
        <w:rPr>
          <w:rFonts w:ascii="Times New Roman" w:hAnsi="Times New Roman" w:cs="Times New Roman"/>
          <w:b/>
          <w:sz w:val="24"/>
          <w:szCs w:val="24"/>
          <w:u w:val="single"/>
        </w:rPr>
        <w:t>OKULDAKİ FİZİKSEL OLANAKLARIN ÖĞRENCİ GEREKSENİMLERİNİ KARŞILAMADAKİ YETERLİLİĞİ</w:t>
      </w:r>
    </w:p>
    <w:p w:rsidR="008D5D2C" w:rsidRPr="007E458A" w:rsidRDefault="008D5D2C" w:rsidP="008D5D2C">
      <w:pPr>
        <w:rPr>
          <w:rFonts w:ascii="Times New Roman" w:hAnsi="Times New Roman" w:cs="Times New Roman"/>
          <w:sz w:val="24"/>
          <w:szCs w:val="24"/>
        </w:rPr>
      </w:pPr>
      <w:r w:rsidRPr="007E458A">
        <w:rPr>
          <w:rFonts w:ascii="Times New Roman" w:hAnsi="Times New Roman" w:cs="Times New Roman"/>
          <w:sz w:val="24"/>
          <w:szCs w:val="24"/>
        </w:rPr>
        <w:t>Fiziksel koşulların eğitimde ve öğretimde çok önemli olduğunu düşünüyorum. Kaliteli bir eğitim ve öğretimin sağlanması için gerekli fiziksel şartlar sağlanmalıdır.</w:t>
      </w:r>
    </w:p>
    <w:p w:rsidR="00063B60" w:rsidRPr="007E458A" w:rsidRDefault="008D5D2C" w:rsidP="008D5D2C">
      <w:pPr>
        <w:rPr>
          <w:rFonts w:ascii="Times New Roman" w:hAnsi="Times New Roman" w:cs="Times New Roman"/>
          <w:sz w:val="24"/>
          <w:szCs w:val="24"/>
        </w:rPr>
      </w:pPr>
      <w:r w:rsidRPr="007E458A">
        <w:rPr>
          <w:rFonts w:ascii="Times New Roman" w:hAnsi="Times New Roman" w:cs="Times New Roman"/>
          <w:sz w:val="24"/>
          <w:szCs w:val="24"/>
        </w:rPr>
        <w:t xml:space="preserve">Öncelikle şunu belirtmek istiyorum. Gözlem yapmış olduğum okul güzel, mütevazı bir okul. İmkânlar ölçüsünde öğrencilerin ihtiyaçları karşılanmaya çalışılmış.  Elbette ki her şeyin tam </w:t>
      </w:r>
      <w:r w:rsidRPr="007E458A">
        <w:rPr>
          <w:rFonts w:ascii="Times New Roman" w:hAnsi="Times New Roman" w:cs="Times New Roman"/>
          <w:sz w:val="24"/>
          <w:szCs w:val="24"/>
        </w:rPr>
        <w:lastRenderedPageBreak/>
        <w:t>olduğunu söyleyemem. Okulda yetersiz bulduğum birkaç noktaya değinmek istiy</w:t>
      </w:r>
      <w:r w:rsidR="00063B60" w:rsidRPr="007E458A">
        <w:rPr>
          <w:rFonts w:ascii="Times New Roman" w:hAnsi="Times New Roman" w:cs="Times New Roman"/>
          <w:sz w:val="24"/>
          <w:szCs w:val="24"/>
        </w:rPr>
        <w:t xml:space="preserve">orum. </w:t>
      </w:r>
      <w:r w:rsidRPr="007E458A">
        <w:rPr>
          <w:rFonts w:ascii="Times New Roman" w:hAnsi="Times New Roman" w:cs="Times New Roman"/>
          <w:sz w:val="24"/>
          <w:szCs w:val="24"/>
        </w:rPr>
        <w:t xml:space="preserve">Anaokulunun kendine ait bahçesinin bulunmaması olumsuz </w:t>
      </w:r>
      <w:r w:rsidR="00063B60" w:rsidRPr="007E458A">
        <w:rPr>
          <w:rFonts w:ascii="Times New Roman" w:hAnsi="Times New Roman" w:cs="Times New Roman"/>
          <w:sz w:val="24"/>
          <w:szCs w:val="24"/>
        </w:rPr>
        <w:t>bir durumdur. Okul yönetimi bu sorunu oyun sınıfıyla artı bir duruma çevirmiş.</w:t>
      </w:r>
    </w:p>
    <w:p w:rsidR="008D5D2C" w:rsidRPr="007E458A" w:rsidRDefault="00063B60" w:rsidP="008D5D2C">
      <w:pPr>
        <w:rPr>
          <w:rFonts w:ascii="Times New Roman" w:hAnsi="Times New Roman" w:cs="Times New Roman"/>
          <w:sz w:val="24"/>
          <w:szCs w:val="24"/>
        </w:rPr>
      </w:pPr>
      <w:r w:rsidRPr="007E458A">
        <w:rPr>
          <w:rFonts w:ascii="Times New Roman" w:hAnsi="Times New Roman" w:cs="Times New Roman"/>
          <w:sz w:val="24"/>
          <w:szCs w:val="24"/>
        </w:rPr>
        <w:t>Sınıflar ö</w:t>
      </w:r>
      <w:r w:rsidR="008D5D2C" w:rsidRPr="007E458A">
        <w:rPr>
          <w:rFonts w:ascii="Times New Roman" w:hAnsi="Times New Roman" w:cs="Times New Roman"/>
          <w:sz w:val="24"/>
          <w:szCs w:val="24"/>
        </w:rPr>
        <w:t xml:space="preserve">ğrencilerin oynayabileceği, rahat bir şekilde hareket edebileceği yeterlilikte değil. Eksik gördüğüm bir diğer bölüm ise ayakkabılık. Bütün okul ortak kullanıyor. Bence her sınıf için özel bir ayakkabılık olsa daha iyi olurdu. Bazen de terliklerini karıştırabiliyorlar. </w:t>
      </w:r>
    </w:p>
    <w:p w:rsidR="007E458A" w:rsidRPr="009C1C59" w:rsidRDefault="007E458A" w:rsidP="007E458A">
      <w:pPr>
        <w:pStyle w:val="AralkYok"/>
        <w:tabs>
          <w:tab w:val="left" w:pos="851"/>
        </w:tabs>
        <w:spacing w:line="360" w:lineRule="auto"/>
        <w:jc w:val="center"/>
        <w:rPr>
          <w:rFonts w:ascii="Times New Roman" w:hAnsi="Times New Roman"/>
          <w:b/>
          <w:sz w:val="28"/>
          <w:szCs w:val="24"/>
          <w:lang w:eastAsia="tr-TR"/>
        </w:rPr>
      </w:pPr>
      <w:r w:rsidRPr="009C1C59">
        <w:rPr>
          <w:rFonts w:ascii="Times New Roman" w:hAnsi="Times New Roman"/>
          <w:b/>
          <w:sz w:val="28"/>
          <w:szCs w:val="24"/>
          <w:lang w:eastAsia="tr-TR"/>
        </w:rPr>
        <w:t>Öğretmenin Kullandığı Yöntemler ve İletişim Biçiminin İncelenmesi</w:t>
      </w:r>
    </w:p>
    <w:p w:rsidR="007E458A" w:rsidRDefault="007E458A" w:rsidP="007E458A">
      <w:pPr>
        <w:pStyle w:val="AralkYok"/>
        <w:tabs>
          <w:tab w:val="left" w:pos="851"/>
        </w:tabs>
        <w:spacing w:line="360" w:lineRule="auto"/>
        <w:rPr>
          <w:rFonts w:ascii="Times New Roman" w:hAnsi="Times New Roman"/>
          <w:b/>
          <w:sz w:val="24"/>
          <w:szCs w:val="24"/>
          <w:lang w:eastAsia="tr-TR"/>
        </w:rPr>
      </w:pPr>
      <w:r>
        <w:rPr>
          <w:rFonts w:ascii="Times New Roman" w:hAnsi="Times New Roman"/>
          <w:sz w:val="24"/>
          <w:szCs w:val="24"/>
          <w:lang w:eastAsia="tr-TR"/>
        </w:rPr>
        <w:t>Öğretmenin yaptığı etkinlikler ve etkinlikler sırasında kullandığı yöntem ve teknikler:</w:t>
      </w:r>
    </w:p>
    <w:p w:rsidR="007E458A" w:rsidRDefault="007E458A" w:rsidP="007E458A">
      <w:pPr>
        <w:pStyle w:val="AralkYok"/>
        <w:tabs>
          <w:tab w:val="left" w:pos="851"/>
        </w:tabs>
        <w:spacing w:line="360" w:lineRule="auto"/>
        <w:rPr>
          <w:rFonts w:ascii="Times New Roman" w:hAnsi="Times New Roman"/>
          <w:sz w:val="24"/>
          <w:szCs w:val="24"/>
          <w:lang w:eastAsia="tr-TR"/>
        </w:rPr>
      </w:pPr>
      <w:r>
        <w:rPr>
          <w:rFonts w:ascii="Times New Roman" w:hAnsi="Times New Roman"/>
          <w:sz w:val="24"/>
          <w:szCs w:val="24"/>
          <w:lang w:eastAsia="tr-TR"/>
        </w:rPr>
        <w:t>Serbest Zaman Etkinliği: yönlendirme, sohbet etme, gözlem yapma, soru-cevap</w:t>
      </w:r>
    </w:p>
    <w:p w:rsidR="007E458A" w:rsidRDefault="007E458A" w:rsidP="007E458A">
      <w:pPr>
        <w:pStyle w:val="AralkYok"/>
        <w:tabs>
          <w:tab w:val="left" w:pos="851"/>
        </w:tabs>
        <w:spacing w:line="360" w:lineRule="auto"/>
        <w:rPr>
          <w:rFonts w:ascii="Times New Roman" w:hAnsi="Times New Roman"/>
          <w:sz w:val="24"/>
          <w:szCs w:val="24"/>
          <w:lang w:eastAsia="tr-TR"/>
        </w:rPr>
      </w:pPr>
      <w:r>
        <w:rPr>
          <w:rFonts w:ascii="Times New Roman" w:hAnsi="Times New Roman"/>
          <w:sz w:val="24"/>
          <w:szCs w:val="24"/>
          <w:lang w:eastAsia="tr-TR"/>
        </w:rPr>
        <w:t>Drama Etkinliği:</w:t>
      </w:r>
      <w:r w:rsidRPr="007E458A">
        <w:rPr>
          <w:rFonts w:ascii="Times New Roman" w:hAnsi="Times New Roman"/>
          <w:sz w:val="24"/>
          <w:szCs w:val="24"/>
          <w:lang w:eastAsia="tr-TR"/>
        </w:rPr>
        <w:t xml:space="preserve"> </w:t>
      </w:r>
      <w:r>
        <w:rPr>
          <w:rFonts w:ascii="Times New Roman" w:hAnsi="Times New Roman"/>
          <w:sz w:val="24"/>
          <w:szCs w:val="24"/>
          <w:lang w:eastAsia="tr-TR"/>
        </w:rPr>
        <w:t>Drama Çalışması: açıklama yapma, dinleme, anlatma, gözlem yapma</w:t>
      </w:r>
    </w:p>
    <w:p w:rsidR="007E458A" w:rsidRDefault="007E458A" w:rsidP="007E458A">
      <w:pPr>
        <w:pStyle w:val="AralkYok"/>
        <w:tabs>
          <w:tab w:val="left" w:pos="851"/>
        </w:tabs>
        <w:spacing w:line="360" w:lineRule="auto"/>
        <w:rPr>
          <w:rFonts w:ascii="Times New Roman" w:hAnsi="Times New Roman"/>
          <w:sz w:val="24"/>
          <w:szCs w:val="24"/>
          <w:lang w:eastAsia="tr-TR"/>
        </w:rPr>
      </w:pPr>
      <w:r>
        <w:rPr>
          <w:rFonts w:ascii="Times New Roman" w:hAnsi="Times New Roman"/>
          <w:sz w:val="24"/>
          <w:szCs w:val="24"/>
          <w:lang w:eastAsia="tr-TR"/>
        </w:rPr>
        <w:t>Sanat Etkinliği: açıklama yapma, örnek gösterme, gözlem yapma</w:t>
      </w:r>
    </w:p>
    <w:p w:rsidR="007E458A" w:rsidRDefault="007E458A" w:rsidP="007E458A">
      <w:pPr>
        <w:pStyle w:val="AralkYok"/>
        <w:tabs>
          <w:tab w:val="left" w:pos="851"/>
        </w:tabs>
        <w:spacing w:line="360" w:lineRule="auto"/>
        <w:rPr>
          <w:rFonts w:ascii="Times New Roman" w:hAnsi="Times New Roman"/>
          <w:sz w:val="24"/>
          <w:szCs w:val="24"/>
          <w:lang w:eastAsia="tr-TR"/>
        </w:rPr>
      </w:pPr>
      <w:r>
        <w:rPr>
          <w:rFonts w:ascii="Times New Roman" w:hAnsi="Times New Roman"/>
          <w:sz w:val="24"/>
          <w:szCs w:val="24"/>
          <w:lang w:eastAsia="tr-TR"/>
        </w:rPr>
        <w:t>Türkçe Etkinliği:</w:t>
      </w:r>
      <w:r w:rsidR="00607874">
        <w:rPr>
          <w:rFonts w:ascii="Times New Roman" w:hAnsi="Times New Roman"/>
          <w:sz w:val="24"/>
          <w:szCs w:val="24"/>
          <w:lang w:eastAsia="tr-TR"/>
        </w:rPr>
        <w:t xml:space="preserve"> açıklama yapma, dinleme, anlatma</w:t>
      </w:r>
    </w:p>
    <w:p w:rsidR="007E458A" w:rsidRDefault="007E458A" w:rsidP="007E458A">
      <w:pPr>
        <w:pStyle w:val="AralkYok"/>
        <w:tabs>
          <w:tab w:val="left" w:pos="851"/>
        </w:tabs>
        <w:spacing w:line="360" w:lineRule="auto"/>
        <w:rPr>
          <w:rFonts w:ascii="Times New Roman" w:hAnsi="Times New Roman"/>
          <w:sz w:val="24"/>
          <w:szCs w:val="24"/>
          <w:lang w:eastAsia="tr-TR"/>
        </w:rPr>
      </w:pPr>
      <w:r>
        <w:rPr>
          <w:rFonts w:ascii="Times New Roman" w:hAnsi="Times New Roman"/>
          <w:sz w:val="24"/>
          <w:szCs w:val="24"/>
          <w:lang w:eastAsia="tr-TR"/>
        </w:rPr>
        <w:t>Okuma Yazmaya Hazırlık Etkinliği:</w:t>
      </w:r>
      <w:r w:rsidRPr="007E458A">
        <w:rPr>
          <w:rFonts w:ascii="Times New Roman" w:hAnsi="Times New Roman"/>
          <w:sz w:val="24"/>
          <w:szCs w:val="24"/>
          <w:lang w:eastAsia="tr-TR"/>
        </w:rPr>
        <w:t xml:space="preserve"> </w:t>
      </w:r>
      <w:r>
        <w:rPr>
          <w:rFonts w:ascii="Times New Roman" w:hAnsi="Times New Roman"/>
          <w:sz w:val="24"/>
          <w:szCs w:val="24"/>
          <w:lang w:eastAsia="tr-TR"/>
        </w:rPr>
        <w:t>açıklama yapma, anlatma, inceleme, soru-cevap</w:t>
      </w:r>
    </w:p>
    <w:p w:rsidR="00607874" w:rsidRDefault="007E458A" w:rsidP="00607874">
      <w:pPr>
        <w:pStyle w:val="AralkYok"/>
        <w:tabs>
          <w:tab w:val="left" w:pos="851"/>
        </w:tabs>
        <w:spacing w:line="360" w:lineRule="auto"/>
        <w:rPr>
          <w:rFonts w:ascii="Times New Roman" w:hAnsi="Times New Roman"/>
          <w:sz w:val="24"/>
          <w:szCs w:val="24"/>
          <w:lang w:eastAsia="tr-TR"/>
        </w:rPr>
      </w:pPr>
      <w:r>
        <w:rPr>
          <w:rFonts w:ascii="Times New Roman" w:hAnsi="Times New Roman"/>
          <w:sz w:val="24"/>
          <w:szCs w:val="24"/>
          <w:lang w:eastAsia="tr-TR"/>
        </w:rPr>
        <w:t>Rutin Etkinlikler: açıklama yapma, model olma, gözlem yapma</w:t>
      </w:r>
    </w:p>
    <w:p w:rsidR="00607874" w:rsidRDefault="00607874" w:rsidP="00607874">
      <w:pPr>
        <w:pStyle w:val="AralkYok"/>
        <w:tabs>
          <w:tab w:val="left" w:pos="851"/>
        </w:tabs>
        <w:spacing w:line="360" w:lineRule="auto"/>
        <w:rPr>
          <w:rFonts w:ascii="Times New Roman" w:hAnsi="Times New Roman"/>
          <w:b/>
          <w:sz w:val="24"/>
          <w:szCs w:val="24"/>
          <w:lang w:eastAsia="tr-TR"/>
        </w:rPr>
      </w:pPr>
    </w:p>
    <w:p w:rsidR="00607874" w:rsidRDefault="00607874" w:rsidP="00607874">
      <w:pPr>
        <w:pStyle w:val="AralkYok"/>
        <w:tabs>
          <w:tab w:val="left" w:pos="851"/>
        </w:tabs>
        <w:spacing w:line="360" w:lineRule="auto"/>
        <w:rPr>
          <w:rFonts w:ascii="Times New Roman" w:hAnsi="Times New Roman"/>
          <w:sz w:val="24"/>
          <w:szCs w:val="24"/>
          <w:lang w:eastAsia="tr-TR"/>
        </w:rPr>
      </w:pPr>
      <w:r>
        <w:rPr>
          <w:rFonts w:ascii="Times New Roman" w:hAnsi="Times New Roman"/>
          <w:b/>
          <w:sz w:val="24"/>
          <w:szCs w:val="24"/>
          <w:lang w:eastAsia="tr-TR"/>
        </w:rPr>
        <w:t>OKULA GELİŞ VE SERBEST ZAMAN ETKİNLİĞİ</w:t>
      </w:r>
    </w:p>
    <w:p w:rsidR="00607874" w:rsidRDefault="00607874" w:rsidP="00607874">
      <w:pPr>
        <w:pStyle w:val="AralkYok"/>
        <w:tabs>
          <w:tab w:val="left" w:pos="851"/>
        </w:tabs>
        <w:spacing w:line="360" w:lineRule="auto"/>
        <w:rPr>
          <w:rFonts w:ascii="Times New Roman" w:hAnsi="Times New Roman"/>
          <w:sz w:val="24"/>
          <w:szCs w:val="24"/>
          <w:lang w:eastAsia="tr-TR"/>
        </w:rPr>
      </w:pPr>
      <w:r>
        <w:rPr>
          <w:rFonts w:ascii="Times New Roman" w:hAnsi="Times New Roman"/>
          <w:sz w:val="24"/>
          <w:szCs w:val="24"/>
          <w:lang w:eastAsia="tr-TR"/>
        </w:rPr>
        <w:t>Öğretmen çocuklardan önce sınıfa gelerek gerekli hazırlıklarını yaptı. Sınıfa gelen çocukları güler yüzle karşıladı ve nasıl olduklarını sorarak kısa diyaloglarda bulundu. Sonra çocukları ilgi köşelerine yönlendirdi. Çocuklar genel olarak serbest zaman etkinliğinde gruplar halinde oynuyorlar. Öğretmen, oyun oynamayan çocuklara, neden oyun oynamadığını sorarak çocukları gruplara dâhil etmeye çalıştı. Öğretmen, serbest zaman etkinliği süresince çocukları gözlemledi. Anlaşmazlık durumlarında sorunları çocukların kendi aralarında çözmelerine olanak tanıyor, gerektiği yerlerde müdahale ederek sorunlara çözüm aranıyor.</w:t>
      </w:r>
    </w:p>
    <w:p w:rsidR="00607874" w:rsidRDefault="00607874" w:rsidP="00607874">
      <w:pPr>
        <w:pStyle w:val="AralkYok"/>
        <w:tabs>
          <w:tab w:val="left" w:pos="851"/>
        </w:tabs>
        <w:spacing w:line="360" w:lineRule="auto"/>
        <w:rPr>
          <w:rFonts w:ascii="Times New Roman" w:hAnsi="Times New Roman"/>
          <w:b/>
          <w:sz w:val="24"/>
          <w:szCs w:val="24"/>
          <w:lang w:eastAsia="tr-TR"/>
        </w:rPr>
      </w:pPr>
    </w:p>
    <w:p w:rsidR="006B0AE1" w:rsidRDefault="00607874" w:rsidP="006B0AE1">
      <w:pPr>
        <w:pStyle w:val="AralkYok"/>
        <w:tabs>
          <w:tab w:val="left" w:pos="851"/>
        </w:tabs>
        <w:spacing w:line="360" w:lineRule="auto"/>
        <w:rPr>
          <w:rFonts w:ascii="Times New Roman" w:hAnsi="Times New Roman"/>
          <w:b/>
          <w:sz w:val="24"/>
          <w:szCs w:val="24"/>
          <w:lang w:eastAsia="tr-TR"/>
        </w:rPr>
      </w:pPr>
      <w:r>
        <w:rPr>
          <w:rFonts w:ascii="Times New Roman" w:hAnsi="Times New Roman"/>
          <w:b/>
          <w:sz w:val="24"/>
          <w:szCs w:val="24"/>
          <w:lang w:eastAsia="tr-TR"/>
        </w:rPr>
        <w:t>DRAMA ETKİNLİĞİ</w:t>
      </w:r>
    </w:p>
    <w:p w:rsidR="00EA4352" w:rsidRPr="006B0AE1" w:rsidRDefault="00607874" w:rsidP="006B0AE1">
      <w:pPr>
        <w:pStyle w:val="AralkYok"/>
        <w:tabs>
          <w:tab w:val="left" w:pos="851"/>
        </w:tabs>
        <w:spacing w:line="360" w:lineRule="auto"/>
        <w:rPr>
          <w:rFonts w:ascii="Times New Roman" w:hAnsi="Times New Roman"/>
          <w:b/>
          <w:sz w:val="24"/>
          <w:szCs w:val="24"/>
          <w:lang w:eastAsia="tr-TR"/>
        </w:rPr>
      </w:pPr>
      <w:r>
        <w:rPr>
          <w:rFonts w:ascii="Times New Roman" w:hAnsi="Times New Roman"/>
          <w:sz w:val="24"/>
          <w:szCs w:val="24"/>
          <w:lang w:eastAsia="tr-TR"/>
        </w:rPr>
        <w:t>Öğretmen, çocuklara bir drama çalışması yapacaklarını söyledi.</w:t>
      </w:r>
      <w:r w:rsidRPr="00607874">
        <w:rPr>
          <w:rFonts w:ascii="Times New Roman" w:hAnsi="Times New Roman"/>
          <w:sz w:val="24"/>
          <w:szCs w:val="24"/>
          <w:lang w:eastAsia="tr-TR"/>
        </w:rPr>
        <w:t xml:space="preserve"> </w:t>
      </w:r>
      <w:r>
        <w:rPr>
          <w:rFonts w:ascii="Times New Roman" w:hAnsi="Times New Roman"/>
          <w:sz w:val="24"/>
          <w:szCs w:val="24"/>
          <w:lang w:eastAsia="tr-TR"/>
        </w:rPr>
        <w:t>Çocukları oyun alanına alarak kendilerini birer resim fırçası olarak hayal etmelerini ve hep birlikte resim kağıdını boyayacaklarını düşünmelerini istedi.</w:t>
      </w:r>
      <w:r w:rsidR="00EA4352">
        <w:rPr>
          <w:rFonts w:ascii="Times New Roman" w:hAnsi="Times New Roman"/>
          <w:sz w:val="24"/>
          <w:szCs w:val="24"/>
          <w:lang w:eastAsia="tr-TR"/>
        </w:rPr>
        <w:t xml:space="preserve"> Çocuklar bir taraftan öğretmenin verdiği yönergeleri uygulayarak canlandırdılar. Öğretmen “Fırçalar ayağa kalksın ve kağıtlara doğru yürüsün. Yavaş yavaş kağıtlarımıza doğru ilerliyoruz. Şimdi daha hızlı… Şimdi yavaşlıyoruz. Şimdi hızlı. Şimdi </w:t>
      </w:r>
      <w:proofErr w:type="gramStart"/>
      <w:r w:rsidR="00EA4352">
        <w:rPr>
          <w:rFonts w:ascii="Times New Roman" w:hAnsi="Times New Roman"/>
          <w:sz w:val="24"/>
          <w:szCs w:val="24"/>
          <w:lang w:eastAsia="tr-TR"/>
        </w:rPr>
        <w:t>kağıda</w:t>
      </w:r>
      <w:proofErr w:type="gramEnd"/>
      <w:r w:rsidR="00EA4352">
        <w:rPr>
          <w:rFonts w:ascii="Times New Roman" w:hAnsi="Times New Roman"/>
          <w:sz w:val="24"/>
          <w:szCs w:val="24"/>
          <w:lang w:eastAsia="tr-TR"/>
        </w:rPr>
        <w:t xml:space="preserve"> seke seke gidelim. Şimdi kağıdımızı başımızla boyayalım. Şimdi kollarımızla, dizkapaklarımızla kağıdımızı boyayalım. Şimdi ayaklarımızla boyayalım. Şimdi topuklarımızla kağıdımızı boyayalım. Şimdi boynumuzla boyayalım. Şimdi saçlarımızla kağıdımızı boyayalım. Şimdi sırt üstü yatalım ve ayaklarımızla gökyüzüne bir güneş çizelim” </w:t>
      </w:r>
      <w:r w:rsidR="00EA4352">
        <w:rPr>
          <w:rFonts w:ascii="Times New Roman" w:hAnsi="Times New Roman"/>
          <w:sz w:val="24"/>
          <w:szCs w:val="24"/>
          <w:lang w:eastAsia="tr-TR"/>
        </w:rPr>
        <w:lastRenderedPageBreak/>
        <w:t xml:space="preserve">gibi sade, çocukların düzeyine uygun ifadeler kullanarak yönergeler verdi. Tüm çocukların drama çalışmasını nasıl yaptıklarını gözlemledi. Çocuklar drama çalışmasından büyük zevk aldılar. Öğretmen çocuklara teşekkür edip drama çalışmasında çok iyi olduklarını söyleyerek beğenisini belirtti. </w:t>
      </w:r>
    </w:p>
    <w:p w:rsidR="00EA4352" w:rsidRDefault="00EA4352" w:rsidP="00607874">
      <w:pPr>
        <w:pStyle w:val="AralkYok"/>
        <w:tabs>
          <w:tab w:val="left" w:pos="851"/>
        </w:tabs>
        <w:spacing w:line="360" w:lineRule="auto"/>
        <w:rPr>
          <w:rFonts w:ascii="Times New Roman" w:hAnsi="Times New Roman"/>
          <w:sz w:val="24"/>
          <w:szCs w:val="24"/>
          <w:lang w:eastAsia="tr-TR"/>
        </w:rPr>
      </w:pPr>
    </w:p>
    <w:p w:rsidR="00EA4352" w:rsidRDefault="00EA4352" w:rsidP="00607874">
      <w:pPr>
        <w:pStyle w:val="AralkYok"/>
        <w:tabs>
          <w:tab w:val="left" w:pos="851"/>
        </w:tabs>
        <w:spacing w:line="360" w:lineRule="auto"/>
        <w:rPr>
          <w:rFonts w:ascii="Times New Roman" w:hAnsi="Times New Roman"/>
          <w:b/>
          <w:sz w:val="24"/>
          <w:szCs w:val="24"/>
          <w:lang w:eastAsia="tr-TR"/>
        </w:rPr>
      </w:pPr>
      <w:r>
        <w:rPr>
          <w:rFonts w:ascii="Times New Roman" w:hAnsi="Times New Roman"/>
          <w:b/>
          <w:sz w:val="24"/>
          <w:szCs w:val="24"/>
          <w:lang w:eastAsia="tr-TR"/>
        </w:rPr>
        <w:t>SANAT ETKİNLİĞİ</w:t>
      </w:r>
    </w:p>
    <w:p w:rsidR="00B22805" w:rsidRDefault="00EA4352" w:rsidP="00B22805">
      <w:pPr>
        <w:pStyle w:val="AralkYok"/>
        <w:tabs>
          <w:tab w:val="left" w:pos="851"/>
        </w:tabs>
        <w:spacing w:line="360" w:lineRule="auto"/>
        <w:rPr>
          <w:rFonts w:ascii="Times New Roman" w:hAnsi="Times New Roman"/>
          <w:sz w:val="24"/>
          <w:szCs w:val="24"/>
          <w:lang w:eastAsia="tr-TR"/>
        </w:rPr>
      </w:pPr>
      <w:r>
        <w:rPr>
          <w:rFonts w:ascii="Times New Roman" w:hAnsi="Times New Roman"/>
          <w:sz w:val="24"/>
          <w:szCs w:val="24"/>
          <w:lang w:eastAsia="tr-TR"/>
        </w:rPr>
        <w:t xml:space="preserve">Çocuklar sanat etkinliği çalışması için masalara oturdular. </w:t>
      </w:r>
      <w:r w:rsidR="00B22805">
        <w:rPr>
          <w:rFonts w:ascii="Times New Roman" w:hAnsi="Times New Roman"/>
          <w:sz w:val="24"/>
          <w:szCs w:val="24"/>
          <w:lang w:eastAsia="tr-TR"/>
        </w:rPr>
        <w:t xml:space="preserve"> Öğretmen çocukların yardımıyla ağaç ve kuş olan etkinlik sayfalarını dağıttı. Çocukların küçük gruplar halinde sulu boyalarını dolaplarından almalarını sağladı. Yapacakları etkinliğin örneğini çocuklara gösterip nasıl yapacaklarını anlattı. Yönergelerinin kısa ve net olmasına özen gösterdi. Etkinlik sırasında çocukların yanlarına giderek gözlemlerde bulundu. Yardıma ihtiyaç duyan çocuklara rehberlik etti.</w:t>
      </w:r>
      <w:r w:rsidR="00B22805" w:rsidRPr="00B22805">
        <w:rPr>
          <w:rFonts w:ascii="Times New Roman" w:hAnsi="Times New Roman"/>
          <w:sz w:val="24"/>
          <w:szCs w:val="24"/>
          <w:lang w:eastAsia="tr-TR"/>
        </w:rPr>
        <w:t xml:space="preserve"> </w:t>
      </w:r>
      <w:r w:rsidR="00B22805">
        <w:rPr>
          <w:rFonts w:ascii="Times New Roman" w:hAnsi="Times New Roman"/>
          <w:sz w:val="24"/>
          <w:szCs w:val="24"/>
          <w:lang w:eastAsia="tr-TR"/>
        </w:rPr>
        <w:t xml:space="preserve">Etkinlik bitiminde masaların toplanmasını söyledi.  </w:t>
      </w:r>
    </w:p>
    <w:p w:rsidR="00B22805" w:rsidRDefault="00B22805" w:rsidP="00B22805">
      <w:pPr>
        <w:pStyle w:val="AralkYok"/>
        <w:tabs>
          <w:tab w:val="left" w:pos="851"/>
        </w:tabs>
        <w:spacing w:line="360" w:lineRule="auto"/>
        <w:rPr>
          <w:rFonts w:ascii="Times New Roman" w:hAnsi="Times New Roman"/>
          <w:sz w:val="24"/>
          <w:szCs w:val="24"/>
          <w:lang w:eastAsia="tr-TR"/>
        </w:rPr>
      </w:pPr>
    </w:p>
    <w:p w:rsidR="00B22805" w:rsidRDefault="00B22805" w:rsidP="00B22805">
      <w:pPr>
        <w:pStyle w:val="AralkYok"/>
        <w:tabs>
          <w:tab w:val="left" w:pos="851"/>
        </w:tabs>
        <w:spacing w:line="360" w:lineRule="auto"/>
        <w:rPr>
          <w:rFonts w:ascii="Times New Roman" w:hAnsi="Times New Roman"/>
          <w:b/>
          <w:sz w:val="24"/>
          <w:szCs w:val="24"/>
          <w:lang w:eastAsia="tr-TR"/>
        </w:rPr>
      </w:pPr>
      <w:r>
        <w:rPr>
          <w:rFonts w:ascii="Times New Roman" w:hAnsi="Times New Roman"/>
          <w:b/>
          <w:sz w:val="24"/>
          <w:szCs w:val="24"/>
          <w:lang w:eastAsia="tr-TR"/>
        </w:rPr>
        <w:t>RUTİN ETKİNLİKLER</w:t>
      </w:r>
    </w:p>
    <w:p w:rsidR="007E458A" w:rsidRDefault="00B22805" w:rsidP="00B22805">
      <w:pPr>
        <w:pStyle w:val="AralkYok"/>
        <w:tabs>
          <w:tab w:val="left" w:pos="851"/>
        </w:tabs>
        <w:spacing w:line="360" w:lineRule="auto"/>
        <w:rPr>
          <w:rFonts w:ascii="Times New Roman" w:hAnsi="Times New Roman"/>
          <w:sz w:val="24"/>
          <w:szCs w:val="24"/>
          <w:lang w:eastAsia="tr-TR"/>
        </w:rPr>
      </w:pPr>
      <w:r>
        <w:rPr>
          <w:rFonts w:ascii="Times New Roman" w:hAnsi="Times New Roman"/>
          <w:sz w:val="24"/>
          <w:szCs w:val="24"/>
          <w:lang w:eastAsia="tr-TR"/>
        </w:rPr>
        <w:t xml:space="preserve"> Rutin etkinlikler, toplanma, sıraya girme, yemek öncesi ve sonrası ellerin yıkanması, tuvalet ihtiyacının giderilmesi, kahvaltı ve yemek yeme gibi etkinliklerdir. Rutin etkinliklerde öğretmen, uygun yönergeler vererek çocuklara rehberlik etti. Yemek öncesi ve sonrasında ellerin yıkanması gerektiğini anlattı. Yemek sırasında tabağındaki yemeği bitirenleri diğer çocuklara örnek olarak gösterdi.</w:t>
      </w:r>
    </w:p>
    <w:p w:rsidR="002256D2" w:rsidRDefault="002256D2" w:rsidP="00B22805">
      <w:pPr>
        <w:pStyle w:val="AralkYok"/>
        <w:tabs>
          <w:tab w:val="left" w:pos="851"/>
        </w:tabs>
        <w:spacing w:line="360" w:lineRule="auto"/>
        <w:rPr>
          <w:rFonts w:ascii="Times New Roman" w:hAnsi="Times New Roman"/>
          <w:sz w:val="24"/>
          <w:szCs w:val="24"/>
          <w:lang w:eastAsia="tr-TR"/>
        </w:rPr>
      </w:pPr>
    </w:p>
    <w:p w:rsidR="002256D2" w:rsidRDefault="002256D2" w:rsidP="00B22805">
      <w:pPr>
        <w:pStyle w:val="AralkYok"/>
        <w:tabs>
          <w:tab w:val="left" w:pos="851"/>
        </w:tabs>
        <w:spacing w:line="360" w:lineRule="auto"/>
        <w:rPr>
          <w:rFonts w:ascii="Times New Roman" w:hAnsi="Times New Roman"/>
          <w:b/>
          <w:sz w:val="24"/>
          <w:szCs w:val="24"/>
          <w:lang w:eastAsia="tr-TR"/>
        </w:rPr>
      </w:pPr>
      <w:r>
        <w:rPr>
          <w:rFonts w:ascii="Times New Roman" w:hAnsi="Times New Roman"/>
          <w:b/>
          <w:sz w:val="24"/>
          <w:szCs w:val="24"/>
          <w:lang w:eastAsia="tr-TR"/>
        </w:rPr>
        <w:t>TÜRKÇE ETKİNLİĞİ</w:t>
      </w:r>
    </w:p>
    <w:p w:rsidR="002256D2" w:rsidRPr="002256D2" w:rsidRDefault="002256D2" w:rsidP="00B22805">
      <w:pPr>
        <w:pStyle w:val="AralkYok"/>
        <w:tabs>
          <w:tab w:val="left" w:pos="851"/>
        </w:tabs>
        <w:spacing w:line="360" w:lineRule="auto"/>
        <w:rPr>
          <w:rFonts w:ascii="Times New Roman" w:hAnsi="Times New Roman"/>
          <w:sz w:val="24"/>
          <w:szCs w:val="24"/>
          <w:lang w:eastAsia="tr-TR"/>
        </w:rPr>
      </w:pPr>
      <w:r>
        <w:rPr>
          <w:rFonts w:ascii="Times New Roman" w:hAnsi="Times New Roman"/>
          <w:sz w:val="24"/>
          <w:szCs w:val="24"/>
          <w:lang w:eastAsia="tr-TR"/>
        </w:rPr>
        <w:t>Çocuklarla sonbahar hakkında sohbet edildi. Çocuklara “Sonbahar mevsiminde havada ne gibi değişiklikler olur? Çevremizdeki bitkilerde ve hayvanlarda ne gibi değişiklikler olur?” gibi sorular yöneltildi. Öğretmen çocukların cevaplarını dinledikten sonra soruları cevapladı.</w:t>
      </w:r>
    </w:p>
    <w:p w:rsidR="002256D2" w:rsidRDefault="002256D2" w:rsidP="00B22805">
      <w:pPr>
        <w:pStyle w:val="AralkYok"/>
        <w:tabs>
          <w:tab w:val="left" w:pos="851"/>
        </w:tabs>
        <w:spacing w:line="360" w:lineRule="auto"/>
        <w:rPr>
          <w:rFonts w:ascii="Times New Roman" w:hAnsi="Times New Roman"/>
          <w:sz w:val="24"/>
          <w:szCs w:val="24"/>
          <w:lang w:eastAsia="tr-TR"/>
        </w:rPr>
      </w:pPr>
    </w:p>
    <w:p w:rsidR="002256D2" w:rsidRDefault="002256D2" w:rsidP="00B22805">
      <w:pPr>
        <w:pStyle w:val="AralkYok"/>
        <w:tabs>
          <w:tab w:val="left" w:pos="851"/>
        </w:tabs>
        <w:spacing w:line="360" w:lineRule="auto"/>
        <w:rPr>
          <w:rFonts w:ascii="Times New Roman" w:hAnsi="Times New Roman"/>
          <w:b/>
          <w:sz w:val="24"/>
          <w:szCs w:val="24"/>
          <w:lang w:eastAsia="tr-TR"/>
        </w:rPr>
      </w:pPr>
      <w:r>
        <w:rPr>
          <w:rFonts w:ascii="Times New Roman" w:hAnsi="Times New Roman"/>
          <w:b/>
          <w:sz w:val="24"/>
          <w:szCs w:val="24"/>
          <w:lang w:eastAsia="tr-TR"/>
        </w:rPr>
        <w:t>OKUMA YAZMAYA HAZIRLIK ETKİNLİĞİ</w:t>
      </w:r>
    </w:p>
    <w:p w:rsidR="002256D2" w:rsidRPr="002256D2" w:rsidRDefault="002256D2" w:rsidP="00B22805">
      <w:pPr>
        <w:pStyle w:val="AralkYok"/>
        <w:tabs>
          <w:tab w:val="left" w:pos="851"/>
        </w:tabs>
        <w:spacing w:line="360" w:lineRule="auto"/>
        <w:rPr>
          <w:rFonts w:ascii="Times New Roman" w:hAnsi="Times New Roman"/>
          <w:sz w:val="24"/>
          <w:szCs w:val="24"/>
          <w:lang w:eastAsia="tr-TR"/>
        </w:rPr>
      </w:pPr>
      <w:r>
        <w:rPr>
          <w:rFonts w:ascii="Times New Roman" w:hAnsi="Times New Roman"/>
          <w:sz w:val="24"/>
          <w:szCs w:val="24"/>
          <w:lang w:eastAsia="tr-TR"/>
        </w:rPr>
        <w:t xml:space="preserve">Öğretmen çocukları masalara aldı. Sonbahar ile ilgili bilgilendirici video izlendi. Çalışma sayfasındaki “sonbahar” konulu çalışma öğretmenin verdiği yönergelere uygun olarak </w:t>
      </w:r>
      <w:r w:rsidRPr="002256D2">
        <w:rPr>
          <w:rFonts w:ascii="Times New Roman" w:hAnsi="Times New Roman"/>
          <w:sz w:val="24"/>
          <w:szCs w:val="24"/>
          <w:lang w:eastAsia="tr-TR"/>
        </w:rPr>
        <w:t>tamamlandı. Ardından çizgi çalışması konulu sayfalar dağıtıldı ve öğretmenin verdiği yönergelere uygun olarak tamamlandı. Öğretmen çocukların çalışmalarına rehberlik etti.</w:t>
      </w:r>
    </w:p>
    <w:p w:rsidR="002256D2" w:rsidRDefault="002256D2" w:rsidP="00B22805">
      <w:pPr>
        <w:pStyle w:val="AralkYok"/>
        <w:tabs>
          <w:tab w:val="left" w:pos="851"/>
        </w:tabs>
        <w:spacing w:line="360" w:lineRule="auto"/>
        <w:rPr>
          <w:rFonts w:ascii="Times New Roman" w:hAnsi="Times New Roman"/>
          <w:sz w:val="24"/>
          <w:szCs w:val="24"/>
          <w:lang w:eastAsia="tr-TR"/>
        </w:rPr>
      </w:pPr>
    </w:p>
    <w:p w:rsidR="002256D2" w:rsidRDefault="002256D2" w:rsidP="00B22805">
      <w:pPr>
        <w:pStyle w:val="AralkYok"/>
        <w:tabs>
          <w:tab w:val="left" w:pos="851"/>
        </w:tabs>
        <w:spacing w:line="360" w:lineRule="auto"/>
        <w:rPr>
          <w:rFonts w:ascii="Times New Roman" w:hAnsi="Times New Roman"/>
          <w:sz w:val="24"/>
          <w:szCs w:val="24"/>
          <w:lang w:eastAsia="tr-TR"/>
        </w:rPr>
      </w:pPr>
    </w:p>
    <w:p w:rsidR="006B0AE1" w:rsidRDefault="006B0AE1" w:rsidP="00B22805">
      <w:pPr>
        <w:pStyle w:val="AralkYok"/>
        <w:tabs>
          <w:tab w:val="left" w:pos="851"/>
        </w:tabs>
        <w:spacing w:line="360" w:lineRule="auto"/>
        <w:rPr>
          <w:rFonts w:ascii="Times New Roman" w:hAnsi="Times New Roman"/>
          <w:b/>
          <w:sz w:val="24"/>
          <w:szCs w:val="24"/>
          <w:lang w:eastAsia="tr-TR"/>
        </w:rPr>
      </w:pPr>
    </w:p>
    <w:p w:rsidR="006B0AE1" w:rsidRDefault="006B0AE1" w:rsidP="00B22805">
      <w:pPr>
        <w:pStyle w:val="AralkYok"/>
        <w:tabs>
          <w:tab w:val="left" w:pos="851"/>
        </w:tabs>
        <w:spacing w:line="360" w:lineRule="auto"/>
        <w:rPr>
          <w:rFonts w:ascii="Times New Roman" w:hAnsi="Times New Roman"/>
          <w:b/>
          <w:sz w:val="24"/>
          <w:szCs w:val="24"/>
          <w:lang w:eastAsia="tr-TR"/>
        </w:rPr>
      </w:pPr>
    </w:p>
    <w:p w:rsidR="002256D2" w:rsidRDefault="002256D2" w:rsidP="00B22805">
      <w:pPr>
        <w:pStyle w:val="AralkYok"/>
        <w:tabs>
          <w:tab w:val="left" w:pos="851"/>
        </w:tabs>
        <w:spacing w:line="360" w:lineRule="auto"/>
        <w:rPr>
          <w:rFonts w:ascii="Times New Roman" w:hAnsi="Times New Roman"/>
          <w:b/>
          <w:sz w:val="24"/>
          <w:szCs w:val="24"/>
          <w:lang w:eastAsia="tr-TR"/>
        </w:rPr>
      </w:pPr>
      <w:r>
        <w:rPr>
          <w:rFonts w:ascii="Times New Roman" w:hAnsi="Times New Roman"/>
          <w:b/>
          <w:sz w:val="24"/>
          <w:szCs w:val="24"/>
          <w:lang w:eastAsia="tr-TR"/>
        </w:rPr>
        <w:lastRenderedPageBreak/>
        <w:t>EVE DÖNÜŞ</w:t>
      </w:r>
    </w:p>
    <w:p w:rsidR="002256D2" w:rsidRDefault="006B0AE1" w:rsidP="00B22805">
      <w:pPr>
        <w:pStyle w:val="AralkYok"/>
        <w:tabs>
          <w:tab w:val="left" w:pos="851"/>
        </w:tabs>
        <w:spacing w:line="360" w:lineRule="auto"/>
        <w:rPr>
          <w:rFonts w:ascii="Times New Roman" w:hAnsi="Times New Roman"/>
          <w:sz w:val="24"/>
          <w:szCs w:val="24"/>
          <w:lang w:eastAsia="tr-TR"/>
        </w:rPr>
      </w:pPr>
      <w:r>
        <w:rPr>
          <w:rFonts w:ascii="Times New Roman" w:hAnsi="Times New Roman"/>
          <w:sz w:val="24"/>
          <w:szCs w:val="24"/>
          <w:lang w:eastAsia="tr-TR"/>
        </w:rPr>
        <w:t>Öğretmen çocukları halıların üzerine aldı. Günün yorgunluğunu atmaları için halıların üzerine uzanmalarını istedi. Bu arada çocukları gözlemlerken günü değerlendirdi. Velisi ve servisleri gelen çocukları teslim etti. Öğretmen tüm çocuklara güler yüzle “İyi tatiller” diyerek uğurladı.</w:t>
      </w:r>
    </w:p>
    <w:p w:rsidR="006B0AE1" w:rsidRDefault="006B0AE1" w:rsidP="006B0AE1">
      <w:pPr>
        <w:spacing w:line="360" w:lineRule="auto"/>
        <w:rPr>
          <w:rFonts w:ascii="Times New Roman" w:eastAsia="Calibri" w:hAnsi="Times New Roman" w:cs="Times New Roman"/>
          <w:sz w:val="24"/>
          <w:szCs w:val="24"/>
          <w:lang w:eastAsia="tr-TR"/>
        </w:rPr>
      </w:pPr>
    </w:p>
    <w:p w:rsidR="006B0AE1" w:rsidRDefault="006B0AE1" w:rsidP="006B0AE1">
      <w:pPr>
        <w:spacing w:line="360" w:lineRule="auto"/>
        <w:rPr>
          <w:rFonts w:ascii="Times New Roman" w:hAnsi="Times New Roman"/>
          <w:b/>
          <w:sz w:val="24"/>
          <w:szCs w:val="24"/>
        </w:rPr>
      </w:pPr>
      <w:r>
        <w:rPr>
          <w:rFonts w:ascii="Times New Roman" w:hAnsi="Times New Roman"/>
          <w:b/>
          <w:sz w:val="24"/>
          <w:szCs w:val="24"/>
        </w:rPr>
        <w:t>Öğretmenin Kullandığı Yöntem ve Teknikler</w:t>
      </w:r>
    </w:p>
    <w:p w:rsidR="006B0AE1" w:rsidRPr="006B0AE1" w:rsidRDefault="006B0AE1" w:rsidP="006B0AE1">
      <w:pPr>
        <w:spacing w:line="360" w:lineRule="auto"/>
        <w:rPr>
          <w:rFonts w:ascii="Times New Roman" w:hAnsi="Times New Roman"/>
          <w:sz w:val="24"/>
          <w:szCs w:val="24"/>
        </w:rPr>
      </w:pPr>
      <w:r>
        <w:rPr>
          <w:rFonts w:ascii="Times New Roman" w:hAnsi="Times New Roman"/>
          <w:sz w:val="24"/>
          <w:szCs w:val="24"/>
        </w:rPr>
        <w:t xml:space="preserve">Öğretmen genellikle sohbet etme, soru-cevap, açıklama, gözlem yapma, model olma gibi yöntem ve tekniklerden yararlanıyor. </w:t>
      </w:r>
    </w:p>
    <w:p w:rsidR="006B0AE1" w:rsidRDefault="006B0AE1" w:rsidP="006B0AE1">
      <w:pPr>
        <w:spacing w:line="360" w:lineRule="auto"/>
        <w:rPr>
          <w:rFonts w:ascii="Times New Roman" w:hAnsi="Times New Roman"/>
          <w:b/>
          <w:sz w:val="24"/>
          <w:szCs w:val="24"/>
        </w:rPr>
      </w:pPr>
      <w:r>
        <w:rPr>
          <w:rFonts w:ascii="Times New Roman" w:hAnsi="Times New Roman"/>
          <w:b/>
          <w:sz w:val="24"/>
          <w:szCs w:val="24"/>
        </w:rPr>
        <w:t>Öğretmenin Etkinlikler Sırasında Kullandığı İletişim Biçimleri</w:t>
      </w:r>
    </w:p>
    <w:p w:rsidR="006B0AE1" w:rsidRPr="006B0AE1" w:rsidRDefault="006B0AE1" w:rsidP="006B0AE1">
      <w:pPr>
        <w:spacing w:line="360" w:lineRule="auto"/>
        <w:rPr>
          <w:rFonts w:ascii="Times New Roman" w:hAnsi="Times New Roman"/>
          <w:b/>
          <w:sz w:val="24"/>
          <w:szCs w:val="24"/>
        </w:rPr>
      </w:pPr>
      <w:r>
        <w:rPr>
          <w:rFonts w:ascii="Times New Roman" w:hAnsi="Times New Roman"/>
          <w:sz w:val="24"/>
          <w:szCs w:val="24"/>
        </w:rPr>
        <w:t>Öğretmen doğru bir Türkçe kullanmaya özen gösteriyor. Çocukların duyabileceği bir ses tonuyla konuşarak, kesin ve net cümleler kuruyor. Çocuklarla göz teması kurarak, isimleriyle hitap ediyor.</w:t>
      </w:r>
    </w:p>
    <w:p w:rsidR="006B0AE1" w:rsidRPr="006B0AE1" w:rsidRDefault="006B0AE1" w:rsidP="006B0AE1">
      <w:pPr>
        <w:pStyle w:val="AralkYok"/>
        <w:tabs>
          <w:tab w:val="left" w:pos="851"/>
        </w:tabs>
        <w:spacing w:line="360" w:lineRule="auto"/>
        <w:jc w:val="both"/>
        <w:rPr>
          <w:rFonts w:ascii="Times New Roman" w:hAnsi="Times New Roman"/>
          <w:sz w:val="24"/>
          <w:szCs w:val="24"/>
          <w:lang w:eastAsia="tr-TR"/>
        </w:rPr>
      </w:pPr>
    </w:p>
    <w:p w:rsidR="002256D2" w:rsidRPr="007E458A" w:rsidRDefault="002256D2" w:rsidP="00B22805">
      <w:pPr>
        <w:pStyle w:val="AralkYok"/>
        <w:tabs>
          <w:tab w:val="left" w:pos="851"/>
        </w:tabs>
        <w:spacing w:line="360" w:lineRule="auto"/>
        <w:rPr>
          <w:rFonts w:ascii="Times New Roman" w:hAnsi="Times New Roman"/>
          <w:sz w:val="24"/>
          <w:szCs w:val="24"/>
          <w:lang w:eastAsia="tr-TR"/>
        </w:rPr>
      </w:pPr>
    </w:p>
    <w:p w:rsidR="008D5D2C" w:rsidRPr="007E458A" w:rsidRDefault="008D5D2C" w:rsidP="008D5D2C">
      <w:pPr>
        <w:rPr>
          <w:rFonts w:ascii="Times New Roman" w:hAnsi="Times New Roman" w:cs="Times New Roman"/>
          <w:sz w:val="24"/>
          <w:szCs w:val="24"/>
        </w:rPr>
      </w:pPr>
    </w:p>
    <w:p w:rsidR="003154D0" w:rsidRPr="007E458A" w:rsidRDefault="003154D0" w:rsidP="003154D0">
      <w:pPr>
        <w:rPr>
          <w:rFonts w:ascii="Times New Roman" w:hAnsi="Times New Roman" w:cs="Times New Roman"/>
          <w:sz w:val="24"/>
          <w:szCs w:val="24"/>
        </w:rPr>
      </w:pPr>
    </w:p>
    <w:p w:rsidR="0081309E" w:rsidRPr="0081309E" w:rsidRDefault="0081309E">
      <w:pPr>
        <w:rPr>
          <w:b/>
        </w:rPr>
      </w:pPr>
      <w:r>
        <w:rPr>
          <w:b/>
        </w:rPr>
        <w:t>Öğretmen Adayı                                                          Uygulama Öğretmeni</w:t>
      </w:r>
      <w:bookmarkStart w:id="0" w:name="_GoBack"/>
      <w:bookmarkEnd w:id="0"/>
    </w:p>
    <w:p w:rsidR="0081309E" w:rsidRDefault="0081309E">
      <w:pPr>
        <w:rPr>
          <w:b/>
        </w:rPr>
      </w:pPr>
    </w:p>
    <w:p w:rsidR="0081309E" w:rsidRDefault="0081309E">
      <w:pPr>
        <w:rPr>
          <w:b/>
        </w:rPr>
      </w:pPr>
    </w:p>
    <w:p w:rsidR="0081309E" w:rsidRDefault="0081309E">
      <w:pPr>
        <w:rPr>
          <w:b/>
        </w:rPr>
      </w:pPr>
    </w:p>
    <w:p w:rsidR="0081309E" w:rsidRPr="0081309E" w:rsidRDefault="0081309E">
      <w:pPr>
        <w:rPr>
          <w:b/>
        </w:rPr>
      </w:pPr>
    </w:p>
    <w:p w:rsidR="0081309E" w:rsidRPr="0081309E" w:rsidRDefault="0081309E"/>
    <w:sectPr w:rsidR="0081309E" w:rsidRPr="0081309E" w:rsidSect="008130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167E30"/>
    <w:multiLevelType w:val="hybridMultilevel"/>
    <w:tmpl w:val="9F504AD2"/>
    <w:lvl w:ilvl="0" w:tplc="041F0001">
      <w:start w:val="1"/>
      <w:numFmt w:val="bullet"/>
      <w:lvlText w:val=""/>
      <w:lvlJc w:val="left"/>
      <w:pPr>
        <w:ind w:left="1070" w:hanging="360"/>
      </w:pPr>
      <w:rPr>
        <w:rFonts w:ascii="Symbol" w:hAnsi="Symbol" w:hint="default"/>
      </w:rPr>
    </w:lvl>
    <w:lvl w:ilvl="1" w:tplc="041F0003">
      <w:start w:val="1"/>
      <w:numFmt w:val="bullet"/>
      <w:lvlText w:val="o"/>
      <w:lvlJc w:val="left"/>
      <w:pPr>
        <w:ind w:left="1790" w:hanging="360"/>
      </w:pPr>
      <w:rPr>
        <w:rFonts w:ascii="Courier New" w:hAnsi="Courier New" w:cs="Courier New" w:hint="default"/>
      </w:rPr>
    </w:lvl>
    <w:lvl w:ilvl="2" w:tplc="041F0005">
      <w:start w:val="1"/>
      <w:numFmt w:val="bullet"/>
      <w:lvlText w:val=""/>
      <w:lvlJc w:val="left"/>
      <w:pPr>
        <w:ind w:left="2510" w:hanging="360"/>
      </w:pPr>
      <w:rPr>
        <w:rFonts w:ascii="Wingdings" w:hAnsi="Wingdings" w:hint="default"/>
      </w:rPr>
    </w:lvl>
    <w:lvl w:ilvl="3" w:tplc="041F0001">
      <w:start w:val="1"/>
      <w:numFmt w:val="bullet"/>
      <w:lvlText w:val=""/>
      <w:lvlJc w:val="left"/>
      <w:pPr>
        <w:ind w:left="3230" w:hanging="360"/>
      </w:pPr>
      <w:rPr>
        <w:rFonts w:ascii="Symbol" w:hAnsi="Symbol" w:hint="default"/>
      </w:rPr>
    </w:lvl>
    <w:lvl w:ilvl="4" w:tplc="041F0003">
      <w:start w:val="1"/>
      <w:numFmt w:val="bullet"/>
      <w:lvlText w:val="o"/>
      <w:lvlJc w:val="left"/>
      <w:pPr>
        <w:ind w:left="3950" w:hanging="360"/>
      </w:pPr>
      <w:rPr>
        <w:rFonts w:ascii="Courier New" w:hAnsi="Courier New" w:cs="Courier New" w:hint="default"/>
      </w:rPr>
    </w:lvl>
    <w:lvl w:ilvl="5" w:tplc="041F0005">
      <w:start w:val="1"/>
      <w:numFmt w:val="bullet"/>
      <w:lvlText w:val=""/>
      <w:lvlJc w:val="left"/>
      <w:pPr>
        <w:ind w:left="4670" w:hanging="360"/>
      </w:pPr>
      <w:rPr>
        <w:rFonts w:ascii="Wingdings" w:hAnsi="Wingdings" w:hint="default"/>
      </w:rPr>
    </w:lvl>
    <w:lvl w:ilvl="6" w:tplc="041F0001">
      <w:start w:val="1"/>
      <w:numFmt w:val="bullet"/>
      <w:lvlText w:val=""/>
      <w:lvlJc w:val="left"/>
      <w:pPr>
        <w:ind w:left="5390" w:hanging="360"/>
      </w:pPr>
      <w:rPr>
        <w:rFonts w:ascii="Symbol" w:hAnsi="Symbol" w:hint="default"/>
      </w:rPr>
    </w:lvl>
    <w:lvl w:ilvl="7" w:tplc="041F0003">
      <w:start w:val="1"/>
      <w:numFmt w:val="bullet"/>
      <w:lvlText w:val="o"/>
      <w:lvlJc w:val="left"/>
      <w:pPr>
        <w:ind w:left="6110" w:hanging="360"/>
      </w:pPr>
      <w:rPr>
        <w:rFonts w:ascii="Courier New" w:hAnsi="Courier New" w:cs="Courier New" w:hint="default"/>
      </w:rPr>
    </w:lvl>
    <w:lvl w:ilvl="8" w:tplc="041F0005">
      <w:start w:val="1"/>
      <w:numFmt w:val="bullet"/>
      <w:lvlText w:val=""/>
      <w:lvlJc w:val="left"/>
      <w:pPr>
        <w:ind w:left="68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324C"/>
    <w:rsid w:val="00033806"/>
    <w:rsid w:val="00063B60"/>
    <w:rsid w:val="0014191E"/>
    <w:rsid w:val="002256D2"/>
    <w:rsid w:val="003154D0"/>
    <w:rsid w:val="005B3B9B"/>
    <w:rsid w:val="00607874"/>
    <w:rsid w:val="00666478"/>
    <w:rsid w:val="006B0AE1"/>
    <w:rsid w:val="006C4857"/>
    <w:rsid w:val="007E458A"/>
    <w:rsid w:val="0081309E"/>
    <w:rsid w:val="008D5D2C"/>
    <w:rsid w:val="0090324C"/>
    <w:rsid w:val="009B7A5E"/>
    <w:rsid w:val="009C1C59"/>
    <w:rsid w:val="00B22805"/>
    <w:rsid w:val="00C907AC"/>
    <w:rsid w:val="00EA43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5BDD8"/>
  <w15:docId w15:val="{C7818AAA-C8F5-474B-B50D-F6B1E72A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E458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4017">
      <w:bodyDiv w:val="1"/>
      <w:marLeft w:val="0"/>
      <w:marRight w:val="0"/>
      <w:marTop w:val="0"/>
      <w:marBottom w:val="0"/>
      <w:divBdr>
        <w:top w:val="none" w:sz="0" w:space="0" w:color="auto"/>
        <w:left w:val="none" w:sz="0" w:space="0" w:color="auto"/>
        <w:bottom w:val="none" w:sz="0" w:space="0" w:color="auto"/>
        <w:right w:val="none" w:sz="0" w:space="0" w:color="auto"/>
      </w:divBdr>
    </w:div>
    <w:div w:id="257250135">
      <w:bodyDiv w:val="1"/>
      <w:marLeft w:val="0"/>
      <w:marRight w:val="0"/>
      <w:marTop w:val="0"/>
      <w:marBottom w:val="0"/>
      <w:divBdr>
        <w:top w:val="none" w:sz="0" w:space="0" w:color="auto"/>
        <w:left w:val="none" w:sz="0" w:space="0" w:color="auto"/>
        <w:bottom w:val="none" w:sz="0" w:space="0" w:color="auto"/>
        <w:right w:val="none" w:sz="0" w:space="0" w:color="auto"/>
      </w:divBdr>
    </w:div>
    <w:div w:id="265381512">
      <w:bodyDiv w:val="1"/>
      <w:marLeft w:val="0"/>
      <w:marRight w:val="0"/>
      <w:marTop w:val="0"/>
      <w:marBottom w:val="0"/>
      <w:divBdr>
        <w:top w:val="none" w:sz="0" w:space="0" w:color="auto"/>
        <w:left w:val="none" w:sz="0" w:space="0" w:color="auto"/>
        <w:bottom w:val="none" w:sz="0" w:space="0" w:color="auto"/>
        <w:right w:val="none" w:sz="0" w:space="0" w:color="auto"/>
      </w:divBdr>
    </w:div>
    <w:div w:id="407191690">
      <w:bodyDiv w:val="1"/>
      <w:marLeft w:val="0"/>
      <w:marRight w:val="0"/>
      <w:marTop w:val="0"/>
      <w:marBottom w:val="0"/>
      <w:divBdr>
        <w:top w:val="none" w:sz="0" w:space="0" w:color="auto"/>
        <w:left w:val="none" w:sz="0" w:space="0" w:color="auto"/>
        <w:bottom w:val="none" w:sz="0" w:space="0" w:color="auto"/>
        <w:right w:val="none" w:sz="0" w:space="0" w:color="auto"/>
      </w:divBdr>
    </w:div>
    <w:div w:id="466893533">
      <w:bodyDiv w:val="1"/>
      <w:marLeft w:val="0"/>
      <w:marRight w:val="0"/>
      <w:marTop w:val="0"/>
      <w:marBottom w:val="0"/>
      <w:divBdr>
        <w:top w:val="none" w:sz="0" w:space="0" w:color="auto"/>
        <w:left w:val="none" w:sz="0" w:space="0" w:color="auto"/>
        <w:bottom w:val="none" w:sz="0" w:space="0" w:color="auto"/>
        <w:right w:val="none" w:sz="0" w:space="0" w:color="auto"/>
      </w:divBdr>
    </w:div>
    <w:div w:id="588469675">
      <w:bodyDiv w:val="1"/>
      <w:marLeft w:val="0"/>
      <w:marRight w:val="0"/>
      <w:marTop w:val="0"/>
      <w:marBottom w:val="0"/>
      <w:divBdr>
        <w:top w:val="none" w:sz="0" w:space="0" w:color="auto"/>
        <w:left w:val="none" w:sz="0" w:space="0" w:color="auto"/>
        <w:bottom w:val="none" w:sz="0" w:space="0" w:color="auto"/>
        <w:right w:val="none" w:sz="0" w:space="0" w:color="auto"/>
      </w:divBdr>
    </w:div>
    <w:div w:id="687177095">
      <w:bodyDiv w:val="1"/>
      <w:marLeft w:val="0"/>
      <w:marRight w:val="0"/>
      <w:marTop w:val="0"/>
      <w:marBottom w:val="0"/>
      <w:divBdr>
        <w:top w:val="none" w:sz="0" w:space="0" w:color="auto"/>
        <w:left w:val="none" w:sz="0" w:space="0" w:color="auto"/>
        <w:bottom w:val="none" w:sz="0" w:space="0" w:color="auto"/>
        <w:right w:val="none" w:sz="0" w:space="0" w:color="auto"/>
      </w:divBdr>
    </w:div>
    <w:div w:id="711928317">
      <w:bodyDiv w:val="1"/>
      <w:marLeft w:val="0"/>
      <w:marRight w:val="0"/>
      <w:marTop w:val="0"/>
      <w:marBottom w:val="0"/>
      <w:divBdr>
        <w:top w:val="none" w:sz="0" w:space="0" w:color="auto"/>
        <w:left w:val="none" w:sz="0" w:space="0" w:color="auto"/>
        <w:bottom w:val="none" w:sz="0" w:space="0" w:color="auto"/>
        <w:right w:val="none" w:sz="0" w:space="0" w:color="auto"/>
      </w:divBdr>
    </w:div>
    <w:div w:id="736169908">
      <w:bodyDiv w:val="1"/>
      <w:marLeft w:val="0"/>
      <w:marRight w:val="0"/>
      <w:marTop w:val="0"/>
      <w:marBottom w:val="0"/>
      <w:divBdr>
        <w:top w:val="none" w:sz="0" w:space="0" w:color="auto"/>
        <w:left w:val="none" w:sz="0" w:space="0" w:color="auto"/>
        <w:bottom w:val="none" w:sz="0" w:space="0" w:color="auto"/>
        <w:right w:val="none" w:sz="0" w:space="0" w:color="auto"/>
      </w:divBdr>
    </w:div>
    <w:div w:id="736634035">
      <w:bodyDiv w:val="1"/>
      <w:marLeft w:val="0"/>
      <w:marRight w:val="0"/>
      <w:marTop w:val="0"/>
      <w:marBottom w:val="0"/>
      <w:divBdr>
        <w:top w:val="none" w:sz="0" w:space="0" w:color="auto"/>
        <w:left w:val="none" w:sz="0" w:space="0" w:color="auto"/>
        <w:bottom w:val="none" w:sz="0" w:space="0" w:color="auto"/>
        <w:right w:val="none" w:sz="0" w:space="0" w:color="auto"/>
      </w:divBdr>
    </w:div>
    <w:div w:id="772283390">
      <w:bodyDiv w:val="1"/>
      <w:marLeft w:val="0"/>
      <w:marRight w:val="0"/>
      <w:marTop w:val="0"/>
      <w:marBottom w:val="0"/>
      <w:divBdr>
        <w:top w:val="none" w:sz="0" w:space="0" w:color="auto"/>
        <w:left w:val="none" w:sz="0" w:space="0" w:color="auto"/>
        <w:bottom w:val="none" w:sz="0" w:space="0" w:color="auto"/>
        <w:right w:val="none" w:sz="0" w:space="0" w:color="auto"/>
      </w:divBdr>
    </w:div>
    <w:div w:id="803501845">
      <w:bodyDiv w:val="1"/>
      <w:marLeft w:val="0"/>
      <w:marRight w:val="0"/>
      <w:marTop w:val="0"/>
      <w:marBottom w:val="0"/>
      <w:divBdr>
        <w:top w:val="none" w:sz="0" w:space="0" w:color="auto"/>
        <w:left w:val="none" w:sz="0" w:space="0" w:color="auto"/>
        <w:bottom w:val="none" w:sz="0" w:space="0" w:color="auto"/>
        <w:right w:val="none" w:sz="0" w:space="0" w:color="auto"/>
      </w:divBdr>
    </w:div>
    <w:div w:id="950358087">
      <w:bodyDiv w:val="1"/>
      <w:marLeft w:val="0"/>
      <w:marRight w:val="0"/>
      <w:marTop w:val="0"/>
      <w:marBottom w:val="0"/>
      <w:divBdr>
        <w:top w:val="none" w:sz="0" w:space="0" w:color="auto"/>
        <w:left w:val="none" w:sz="0" w:space="0" w:color="auto"/>
        <w:bottom w:val="none" w:sz="0" w:space="0" w:color="auto"/>
        <w:right w:val="none" w:sz="0" w:space="0" w:color="auto"/>
      </w:divBdr>
    </w:div>
    <w:div w:id="1136030037">
      <w:bodyDiv w:val="1"/>
      <w:marLeft w:val="0"/>
      <w:marRight w:val="0"/>
      <w:marTop w:val="0"/>
      <w:marBottom w:val="0"/>
      <w:divBdr>
        <w:top w:val="none" w:sz="0" w:space="0" w:color="auto"/>
        <w:left w:val="none" w:sz="0" w:space="0" w:color="auto"/>
        <w:bottom w:val="none" w:sz="0" w:space="0" w:color="auto"/>
        <w:right w:val="none" w:sz="0" w:space="0" w:color="auto"/>
      </w:divBdr>
    </w:div>
    <w:div w:id="1177115146">
      <w:bodyDiv w:val="1"/>
      <w:marLeft w:val="0"/>
      <w:marRight w:val="0"/>
      <w:marTop w:val="0"/>
      <w:marBottom w:val="0"/>
      <w:divBdr>
        <w:top w:val="none" w:sz="0" w:space="0" w:color="auto"/>
        <w:left w:val="none" w:sz="0" w:space="0" w:color="auto"/>
        <w:bottom w:val="none" w:sz="0" w:space="0" w:color="auto"/>
        <w:right w:val="none" w:sz="0" w:space="0" w:color="auto"/>
      </w:divBdr>
    </w:div>
    <w:div w:id="1222710082">
      <w:bodyDiv w:val="1"/>
      <w:marLeft w:val="0"/>
      <w:marRight w:val="0"/>
      <w:marTop w:val="0"/>
      <w:marBottom w:val="0"/>
      <w:divBdr>
        <w:top w:val="none" w:sz="0" w:space="0" w:color="auto"/>
        <w:left w:val="none" w:sz="0" w:space="0" w:color="auto"/>
        <w:bottom w:val="none" w:sz="0" w:space="0" w:color="auto"/>
        <w:right w:val="none" w:sz="0" w:space="0" w:color="auto"/>
      </w:divBdr>
    </w:div>
    <w:div w:id="1395279799">
      <w:bodyDiv w:val="1"/>
      <w:marLeft w:val="0"/>
      <w:marRight w:val="0"/>
      <w:marTop w:val="0"/>
      <w:marBottom w:val="0"/>
      <w:divBdr>
        <w:top w:val="none" w:sz="0" w:space="0" w:color="auto"/>
        <w:left w:val="none" w:sz="0" w:space="0" w:color="auto"/>
        <w:bottom w:val="none" w:sz="0" w:space="0" w:color="auto"/>
        <w:right w:val="none" w:sz="0" w:space="0" w:color="auto"/>
      </w:divBdr>
    </w:div>
    <w:div w:id="1514564413">
      <w:bodyDiv w:val="1"/>
      <w:marLeft w:val="0"/>
      <w:marRight w:val="0"/>
      <w:marTop w:val="0"/>
      <w:marBottom w:val="0"/>
      <w:divBdr>
        <w:top w:val="none" w:sz="0" w:space="0" w:color="auto"/>
        <w:left w:val="none" w:sz="0" w:space="0" w:color="auto"/>
        <w:bottom w:val="none" w:sz="0" w:space="0" w:color="auto"/>
        <w:right w:val="none" w:sz="0" w:space="0" w:color="auto"/>
      </w:divBdr>
    </w:div>
    <w:div w:id="1571647465">
      <w:bodyDiv w:val="1"/>
      <w:marLeft w:val="0"/>
      <w:marRight w:val="0"/>
      <w:marTop w:val="0"/>
      <w:marBottom w:val="0"/>
      <w:divBdr>
        <w:top w:val="none" w:sz="0" w:space="0" w:color="auto"/>
        <w:left w:val="none" w:sz="0" w:space="0" w:color="auto"/>
        <w:bottom w:val="none" w:sz="0" w:space="0" w:color="auto"/>
        <w:right w:val="none" w:sz="0" w:space="0" w:color="auto"/>
      </w:divBdr>
    </w:div>
    <w:div w:id="1578056540">
      <w:bodyDiv w:val="1"/>
      <w:marLeft w:val="0"/>
      <w:marRight w:val="0"/>
      <w:marTop w:val="0"/>
      <w:marBottom w:val="0"/>
      <w:divBdr>
        <w:top w:val="none" w:sz="0" w:space="0" w:color="auto"/>
        <w:left w:val="none" w:sz="0" w:space="0" w:color="auto"/>
        <w:bottom w:val="none" w:sz="0" w:space="0" w:color="auto"/>
        <w:right w:val="none" w:sz="0" w:space="0" w:color="auto"/>
      </w:divBdr>
    </w:div>
    <w:div w:id="1620837997">
      <w:bodyDiv w:val="1"/>
      <w:marLeft w:val="0"/>
      <w:marRight w:val="0"/>
      <w:marTop w:val="0"/>
      <w:marBottom w:val="0"/>
      <w:divBdr>
        <w:top w:val="none" w:sz="0" w:space="0" w:color="auto"/>
        <w:left w:val="none" w:sz="0" w:space="0" w:color="auto"/>
        <w:bottom w:val="none" w:sz="0" w:space="0" w:color="auto"/>
        <w:right w:val="none" w:sz="0" w:space="0" w:color="auto"/>
      </w:divBdr>
    </w:div>
    <w:div w:id="1632053853">
      <w:bodyDiv w:val="1"/>
      <w:marLeft w:val="0"/>
      <w:marRight w:val="0"/>
      <w:marTop w:val="0"/>
      <w:marBottom w:val="0"/>
      <w:divBdr>
        <w:top w:val="none" w:sz="0" w:space="0" w:color="auto"/>
        <w:left w:val="none" w:sz="0" w:space="0" w:color="auto"/>
        <w:bottom w:val="none" w:sz="0" w:space="0" w:color="auto"/>
        <w:right w:val="none" w:sz="0" w:space="0" w:color="auto"/>
      </w:divBdr>
    </w:div>
    <w:div w:id="1684161604">
      <w:bodyDiv w:val="1"/>
      <w:marLeft w:val="0"/>
      <w:marRight w:val="0"/>
      <w:marTop w:val="0"/>
      <w:marBottom w:val="0"/>
      <w:divBdr>
        <w:top w:val="none" w:sz="0" w:space="0" w:color="auto"/>
        <w:left w:val="none" w:sz="0" w:space="0" w:color="auto"/>
        <w:bottom w:val="none" w:sz="0" w:space="0" w:color="auto"/>
        <w:right w:val="none" w:sz="0" w:space="0" w:color="auto"/>
      </w:divBdr>
    </w:div>
    <w:div w:id="1719864465">
      <w:bodyDiv w:val="1"/>
      <w:marLeft w:val="0"/>
      <w:marRight w:val="0"/>
      <w:marTop w:val="0"/>
      <w:marBottom w:val="0"/>
      <w:divBdr>
        <w:top w:val="none" w:sz="0" w:space="0" w:color="auto"/>
        <w:left w:val="none" w:sz="0" w:space="0" w:color="auto"/>
        <w:bottom w:val="none" w:sz="0" w:space="0" w:color="auto"/>
        <w:right w:val="none" w:sz="0" w:space="0" w:color="auto"/>
      </w:divBdr>
    </w:div>
    <w:div w:id="1753743992">
      <w:bodyDiv w:val="1"/>
      <w:marLeft w:val="0"/>
      <w:marRight w:val="0"/>
      <w:marTop w:val="0"/>
      <w:marBottom w:val="0"/>
      <w:divBdr>
        <w:top w:val="none" w:sz="0" w:space="0" w:color="auto"/>
        <w:left w:val="none" w:sz="0" w:space="0" w:color="auto"/>
        <w:bottom w:val="none" w:sz="0" w:space="0" w:color="auto"/>
        <w:right w:val="none" w:sz="0" w:space="0" w:color="auto"/>
      </w:divBdr>
    </w:div>
    <w:div w:id="1836264035">
      <w:bodyDiv w:val="1"/>
      <w:marLeft w:val="0"/>
      <w:marRight w:val="0"/>
      <w:marTop w:val="0"/>
      <w:marBottom w:val="0"/>
      <w:divBdr>
        <w:top w:val="none" w:sz="0" w:space="0" w:color="auto"/>
        <w:left w:val="none" w:sz="0" w:space="0" w:color="auto"/>
        <w:bottom w:val="none" w:sz="0" w:space="0" w:color="auto"/>
        <w:right w:val="none" w:sz="0" w:space="0" w:color="auto"/>
      </w:divBdr>
    </w:div>
    <w:div w:id="1927885621">
      <w:bodyDiv w:val="1"/>
      <w:marLeft w:val="0"/>
      <w:marRight w:val="0"/>
      <w:marTop w:val="0"/>
      <w:marBottom w:val="0"/>
      <w:divBdr>
        <w:top w:val="none" w:sz="0" w:space="0" w:color="auto"/>
        <w:left w:val="none" w:sz="0" w:space="0" w:color="auto"/>
        <w:bottom w:val="none" w:sz="0" w:space="0" w:color="auto"/>
        <w:right w:val="none" w:sz="0" w:space="0" w:color="auto"/>
      </w:divBdr>
    </w:div>
    <w:div w:id="1932548781">
      <w:bodyDiv w:val="1"/>
      <w:marLeft w:val="0"/>
      <w:marRight w:val="0"/>
      <w:marTop w:val="0"/>
      <w:marBottom w:val="0"/>
      <w:divBdr>
        <w:top w:val="none" w:sz="0" w:space="0" w:color="auto"/>
        <w:left w:val="none" w:sz="0" w:space="0" w:color="auto"/>
        <w:bottom w:val="none" w:sz="0" w:space="0" w:color="auto"/>
        <w:right w:val="none" w:sz="0" w:space="0" w:color="auto"/>
      </w:divBdr>
    </w:div>
    <w:div w:id="209382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8D8F4-5A8E-4D4C-9013-ED595612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1363</Words>
  <Characters>7770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Ayda Cesur</cp:lastModifiedBy>
  <cp:revision>9</cp:revision>
  <dcterms:created xsi:type="dcterms:W3CDTF">2017-10-11T09:25:00Z</dcterms:created>
  <dcterms:modified xsi:type="dcterms:W3CDTF">2017-12-30T17:03:00Z</dcterms:modified>
</cp:coreProperties>
</file>