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A390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22505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2250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A390D">
        <w:rPr>
          <w:rFonts w:ascii="Times New Roman" w:hAnsi="Times New Roman"/>
          <w:i/>
          <w:sz w:val="24"/>
          <w:szCs w:val="24"/>
        </w:rPr>
        <w:t>Mavi ve Sarı İle El Ele Hep Birlikte Yeşil Renge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A390D">
        <w:rPr>
          <w:rFonts w:ascii="Times New Roman" w:hAnsi="Times New Roman"/>
          <w:i/>
          <w:sz w:val="24"/>
          <w:szCs w:val="24"/>
        </w:rPr>
        <w:t>Türkçe</w:t>
      </w:r>
      <w:r w:rsidR="00A119E3">
        <w:rPr>
          <w:rFonts w:ascii="Times New Roman" w:hAnsi="Times New Roman"/>
          <w:i/>
          <w:sz w:val="24"/>
          <w:szCs w:val="24"/>
        </w:rPr>
        <w:t>, fen</w:t>
      </w:r>
      <w:r w:rsidR="003376A3">
        <w:rPr>
          <w:rFonts w:ascii="Times New Roman" w:hAnsi="Times New Roman"/>
          <w:i/>
          <w:sz w:val="24"/>
          <w:szCs w:val="24"/>
        </w:rPr>
        <w:t xml:space="preserve"> ve </w:t>
      </w:r>
      <w:r w:rsidR="007A390D">
        <w:rPr>
          <w:rFonts w:ascii="Times New Roman" w:hAnsi="Times New Roman"/>
          <w:i/>
          <w:sz w:val="24"/>
          <w:szCs w:val="24"/>
        </w:rPr>
        <w:t>okuma yazmaya hazırlık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7A390D">
        <w:rPr>
          <w:rFonts w:ascii="Times New Roman" w:hAnsi="Times New Roman"/>
          <w:i/>
          <w:sz w:val="24"/>
          <w:szCs w:val="24"/>
        </w:rPr>
        <w:t>117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920C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920CF" w:rsidRPr="00130ACA" w:rsidRDefault="00E920C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A390D">
        <w:rPr>
          <w:rFonts w:ascii="Times New Roman" w:hAnsi="Times New Roman"/>
          <w:i/>
          <w:sz w:val="24"/>
          <w:szCs w:val="24"/>
        </w:rPr>
        <w:t>Benimle Gel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A390D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7A390D">
        <w:rPr>
          <w:rFonts w:ascii="Times New Roman" w:hAnsi="Times New Roman"/>
          <w:i/>
          <w:sz w:val="24"/>
          <w:szCs w:val="24"/>
        </w:rPr>
        <w:t>118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04677" w:rsidRDefault="00A0467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04677" w:rsidRPr="00130ACA" w:rsidRDefault="00A0467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B7844" w:rsidRPr="00130ACA" w:rsidRDefault="00FB7844" w:rsidP="00FB78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B7844" w:rsidRPr="005025A4" w:rsidRDefault="00FB7844" w:rsidP="00FB784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B7844" w:rsidRPr="00130ACA" w:rsidRDefault="00FB7844" w:rsidP="00FB784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B784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FFA" w:rsidRDefault="00551FFA" w:rsidP="00C21A8C">
      <w:pPr>
        <w:spacing w:after="0" w:line="240" w:lineRule="auto"/>
      </w:pPr>
      <w:r>
        <w:separator/>
      </w:r>
    </w:p>
  </w:endnote>
  <w:endnote w:type="continuationSeparator" w:id="0">
    <w:p w:rsidR="00551FFA" w:rsidRDefault="00551FF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FFA" w:rsidRDefault="00551FFA" w:rsidP="00C21A8C">
      <w:pPr>
        <w:spacing w:after="0" w:line="240" w:lineRule="auto"/>
      </w:pPr>
      <w:r>
        <w:separator/>
      </w:r>
    </w:p>
  </w:footnote>
  <w:footnote w:type="continuationSeparator" w:id="0">
    <w:p w:rsidR="00551FFA" w:rsidRDefault="00551FF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1FF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64A17"/>
    <w:rsid w:val="000900FC"/>
    <w:rsid w:val="00093FE9"/>
    <w:rsid w:val="000B15A6"/>
    <w:rsid w:val="000C0F2D"/>
    <w:rsid w:val="000C23AD"/>
    <w:rsid w:val="000E5745"/>
    <w:rsid w:val="000E69A1"/>
    <w:rsid w:val="000F2C3D"/>
    <w:rsid w:val="000F34EA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818E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51FFA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724CF"/>
    <w:rsid w:val="00783EF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11AB4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04677"/>
    <w:rsid w:val="00A119E3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22505"/>
    <w:rsid w:val="00B35DFA"/>
    <w:rsid w:val="00B44AE3"/>
    <w:rsid w:val="00B474C0"/>
    <w:rsid w:val="00B544B7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6451A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393C"/>
    <w:rsid w:val="00E64CA0"/>
    <w:rsid w:val="00E704B5"/>
    <w:rsid w:val="00E729C1"/>
    <w:rsid w:val="00E84845"/>
    <w:rsid w:val="00E86FA1"/>
    <w:rsid w:val="00E920CF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B7844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62</cp:revision>
  <dcterms:created xsi:type="dcterms:W3CDTF">2013-05-26T14:46:00Z</dcterms:created>
  <dcterms:modified xsi:type="dcterms:W3CDTF">2014-08-18T12:45:00Z</dcterms:modified>
</cp:coreProperties>
</file>