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7238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44AD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9B26F7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0C277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0C277A">
        <w:rPr>
          <w:rFonts w:ascii="Times New Roman" w:hAnsi="Times New Roman"/>
          <w:i/>
          <w:sz w:val="24"/>
          <w:szCs w:val="24"/>
        </w:rPr>
        <w:t>‘</w:t>
      </w:r>
      <w:r w:rsidR="000C277A" w:rsidRPr="000C277A">
        <w:rPr>
          <w:rFonts w:ascii="Times New Roman" w:eastAsia="SimHei" w:hAnsi="Times New Roman"/>
          <w:i/>
          <w:sz w:val="24"/>
          <w:szCs w:val="24"/>
        </w:rPr>
        <w:t xml:space="preserve">Arabası kırılan çocuk </w:t>
      </w:r>
      <w:r w:rsidR="000C277A">
        <w:rPr>
          <w:rFonts w:ascii="Times New Roman" w:eastAsia="SimHei" w:hAnsi="Times New Roman"/>
          <w:i/>
          <w:sz w:val="24"/>
          <w:szCs w:val="24"/>
        </w:rPr>
        <w:t>’</w:t>
      </w:r>
      <w:bookmarkStart w:id="0" w:name="_GoBack"/>
      <w:bookmarkEnd w:id="0"/>
      <w:r w:rsidR="000C277A">
        <w:rPr>
          <w:rFonts w:ascii="Times New Roman" w:eastAsia="SimHei" w:hAnsi="Times New Roman"/>
          <w:i/>
          <w:sz w:val="24"/>
          <w:szCs w:val="24"/>
        </w:rPr>
        <w:t>bütünleştirilmiş kavram çalışması ve Türkçe etkinliği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9B26F7">
        <w:rPr>
          <w:rFonts w:ascii="Times New Roman" w:hAnsi="Times New Roman"/>
          <w:i/>
          <w:sz w:val="24"/>
          <w:szCs w:val="24"/>
        </w:rPr>
        <w:t xml:space="preserve"> Daireleri rengarenk boyayalım’ adlı sanat etkinliği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AE7" w:rsidRDefault="008F1AE7" w:rsidP="00C21A8C">
      <w:pPr>
        <w:spacing w:after="0" w:line="240" w:lineRule="auto"/>
      </w:pPr>
      <w:r>
        <w:separator/>
      </w:r>
    </w:p>
  </w:endnote>
  <w:endnote w:type="continuationSeparator" w:id="0">
    <w:p w:rsidR="008F1AE7" w:rsidRDefault="008F1AE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AE7" w:rsidRDefault="008F1AE7" w:rsidP="00C21A8C">
      <w:pPr>
        <w:spacing w:after="0" w:line="240" w:lineRule="auto"/>
      </w:pPr>
      <w:r>
        <w:separator/>
      </w:r>
    </w:p>
  </w:footnote>
  <w:footnote w:type="continuationSeparator" w:id="0">
    <w:p w:rsidR="008F1AE7" w:rsidRDefault="008F1AE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8F1AE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54892"/>
    <w:rsid w:val="00093FE9"/>
    <w:rsid w:val="000C277A"/>
    <w:rsid w:val="000E69A1"/>
    <w:rsid w:val="00130ACA"/>
    <w:rsid w:val="00175CCF"/>
    <w:rsid w:val="00186235"/>
    <w:rsid w:val="00206C1E"/>
    <w:rsid w:val="00235CC1"/>
    <w:rsid w:val="002903C9"/>
    <w:rsid w:val="002D1419"/>
    <w:rsid w:val="002F1818"/>
    <w:rsid w:val="00311385"/>
    <w:rsid w:val="003B6DB3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6838F8"/>
    <w:rsid w:val="007376B3"/>
    <w:rsid w:val="007879E1"/>
    <w:rsid w:val="0079759A"/>
    <w:rsid w:val="0079790F"/>
    <w:rsid w:val="0080785C"/>
    <w:rsid w:val="008570B7"/>
    <w:rsid w:val="00896EA2"/>
    <w:rsid w:val="008B4152"/>
    <w:rsid w:val="008F1AE7"/>
    <w:rsid w:val="00953CAE"/>
    <w:rsid w:val="00963554"/>
    <w:rsid w:val="009A6B85"/>
    <w:rsid w:val="009B26F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0046"/>
    <w:rsid w:val="00BF73E0"/>
    <w:rsid w:val="00C21A8C"/>
    <w:rsid w:val="00CA74EB"/>
    <w:rsid w:val="00CC4673"/>
    <w:rsid w:val="00CD152A"/>
    <w:rsid w:val="00CE7EAB"/>
    <w:rsid w:val="00D0558D"/>
    <w:rsid w:val="00D10D7C"/>
    <w:rsid w:val="00D63C61"/>
    <w:rsid w:val="00D7510C"/>
    <w:rsid w:val="00E1365B"/>
    <w:rsid w:val="00E704B5"/>
    <w:rsid w:val="00E7238F"/>
    <w:rsid w:val="00E729C1"/>
    <w:rsid w:val="00E94D48"/>
    <w:rsid w:val="00EA2C1A"/>
    <w:rsid w:val="00EA3C39"/>
    <w:rsid w:val="00F072B2"/>
    <w:rsid w:val="00F44AD7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3</cp:revision>
  <dcterms:created xsi:type="dcterms:W3CDTF">2013-09-05T07:28:00Z</dcterms:created>
  <dcterms:modified xsi:type="dcterms:W3CDTF">2013-09-09T09:00:00Z</dcterms:modified>
</cp:coreProperties>
</file>