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0473">
        <w:rPr>
          <w:rFonts w:ascii="Times New Roman" w:hAnsi="Times New Roman"/>
          <w:i/>
          <w:sz w:val="24"/>
          <w:szCs w:val="24"/>
        </w:rPr>
        <w:t>On Parmağımda On Marifet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0473">
        <w:rPr>
          <w:rFonts w:ascii="Times New Roman" w:hAnsi="Times New Roman"/>
          <w:bCs/>
          <w:i/>
        </w:rPr>
        <w:t>oyun ve okuma yazmaya hazırlık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E0473">
        <w:rPr>
          <w:rFonts w:ascii="Times New Roman" w:hAnsi="Times New Roman"/>
          <w:i/>
          <w:sz w:val="24"/>
          <w:szCs w:val="24"/>
        </w:rPr>
        <w:t>Örümcek Ağı ile Sınıf Listesi Oluşturuyoruz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976865">
        <w:rPr>
          <w:rFonts w:ascii="Times New Roman" w:hAnsi="Times New Roman"/>
          <w:i/>
          <w:sz w:val="24"/>
          <w:szCs w:val="24"/>
        </w:rPr>
        <w:t xml:space="preserve"> adlı bütünleştirilmiş oyun ve </w:t>
      </w:r>
      <w:r w:rsidR="00BE0473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9CD" w:rsidRDefault="007F69CD" w:rsidP="00C21A8C">
      <w:pPr>
        <w:spacing w:after="0" w:line="240" w:lineRule="auto"/>
      </w:pPr>
      <w:r>
        <w:separator/>
      </w:r>
    </w:p>
  </w:endnote>
  <w:endnote w:type="continuationSeparator" w:id="0">
    <w:p w:rsidR="007F69CD" w:rsidRDefault="007F69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9CD" w:rsidRDefault="007F69CD" w:rsidP="00C21A8C">
      <w:pPr>
        <w:spacing w:after="0" w:line="240" w:lineRule="auto"/>
      </w:pPr>
      <w:r>
        <w:separator/>
      </w:r>
    </w:p>
  </w:footnote>
  <w:footnote w:type="continuationSeparator" w:id="0">
    <w:p w:rsidR="007F69CD" w:rsidRDefault="007F69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69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7F69CD"/>
    <w:rsid w:val="00896EA2"/>
    <w:rsid w:val="008B4152"/>
    <w:rsid w:val="00953CAE"/>
    <w:rsid w:val="00960B74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842F4"/>
    <w:rsid w:val="00D94554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2013-08-31T07:47:00Z</dcterms:modified>
</cp:coreProperties>
</file>