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C030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7C337C">
        <w:rPr>
          <w:rFonts w:ascii="Times New Roman" w:eastAsia="Times New Roman" w:hAnsi="Times New Roman"/>
          <w:b/>
          <w:sz w:val="24"/>
          <w:szCs w:val="24"/>
          <w:lang w:eastAsia="tr-TR"/>
        </w:rPr>
        <w:t>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7C337C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7C337C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C337C">
        <w:rPr>
          <w:rFonts w:ascii="Times New Roman" w:hAnsi="Times New Roman"/>
          <w:i/>
          <w:sz w:val="24"/>
          <w:szCs w:val="24"/>
        </w:rPr>
        <w:t>'</w:t>
      </w:r>
      <w:r>
        <w:rPr>
          <w:rFonts w:ascii="Times New Roman" w:hAnsi="Times New Roman"/>
          <w:i/>
          <w:sz w:val="24"/>
          <w:szCs w:val="24"/>
        </w:rPr>
        <w:t>Renkli Heykeller’ adlı oyun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4A47BE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4A47BE">
        <w:rPr>
          <w:rFonts w:ascii="Times New Roman" w:hAnsi="Times New Roman"/>
          <w:i/>
          <w:sz w:val="24"/>
          <w:szCs w:val="24"/>
        </w:rPr>
        <w:t>Etkinlik-</w:t>
      </w:r>
      <w:r>
        <w:rPr>
          <w:rFonts w:ascii="Times New Roman" w:hAnsi="Times New Roman"/>
          <w:i/>
          <w:sz w:val="24"/>
          <w:szCs w:val="24"/>
        </w:rPr>
        <w:t>253</w:t>
      </w:r>
      <w:r w:rsidR="00E704B5"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24F5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24F55" w:rsidRPr="00130ACA" w:rsidRDefault="00124F55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C030D">
        <w:rPr>
          <w:rFonts w:ascii="Times New Roman" w:hAnsi="Times New Roman"/>
          <w:i/>
          <w:sz w:val="24"/>
          <w:szCs w:val="24"/>
        </w:rPr>
        <w:t>Ne Yapmalı Bu Nehri Nasıl Geçmeli?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DC030D">
        <w:rPr>
          <w:rFonts w:ascii="Times New Roman" w:hAnsi="Times New Roman"/>
          <w:i/>
          <w:sz w:val="24"/>
          <w:szCs w:val="24"/>
        </w:rPr>
        <w:t>hareket ve matematik</w:t>
      </w:r>
      <w:r w:rsidR="004A47BE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7C337C">
        <w:rPr>
          <w:rFonts w:ascii="Times New Roman" w:hAnsi="Times New Roman"/>
          <w:i/>
          <w:sz w:val="24"/>
          <w:szCs w:val="24"/>
        </w:rPr>
        <w:t>254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F38BA" w:rsidRPr="00130ACA" w:rsidRDefault="001F38BA" w:rsidP="001F38B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F38BA" w:rsidRPr="005025A4" w:rsidRDefault="001F38BA" w:rsidP="001F38B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F38BA" w:rsidRPr="00130ACA" w:rsidRDefault="001F38BA" w:rsidP="001F38B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F38B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022" w:rsidRDefault="008D1022" w:rsidP="00C21A8C">
      <w:pPr>
        <w:spacing w:after="0" w:line="240" w:lineRule="auto"/>
      </w:pPr>
      <w:r>
        <w:separator/>
      </w:r>
    </w:p>
  </w:endnote>
  <w:endnote w:type="continuationSeparator" w:id="0">
    <w:p w:rsidR="008D1022" w:rsidRDefault="008D102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022" w:rsidRDefault="008D1022" w:rsidP="00C21A8C">
      <w:pPr>
        <w:spacing w:after="0" w:line="240" w:lineRule="auto"/>
      </w:pPr>
      <w:r>
        <w:separator/>
      </w:r>
    </w:p>
  </w:footnote>
  <w:footnote w:type="continuationSeparator" w:id="0">
    <w:p w:rsidR="008D1022" w:rsidRDefault="008D102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D102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69A1"/>
    <w:rsid w:val="000F2C3D"/>
    <w:rsid w:val="00101EE6"/>
    <w:rsid w:val="0011387F"/>
    <w:rsid w:val="00123EEC"/>
    <w:rsid w:val="00124F55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1F38BA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0F7B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91A7C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08E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C337C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1022"/>
    <w:rsid w:val="008D13F3"/>
    <w:rsid w:val="008D2DBE"/>
    <w:rsid w:val="008E28A2"/>
    <w:rsid w:val="008E29FD"/>
    <w:rsid w:val="0090414E"/>
    <w:rsid w:val="00922FBF"/>
    <w:rsid w:val="00932F4A"/>
    <w:rsid w:val="00941B44"/>
    <w:rsid w:val="00953CAE"/>
    <w:rsid w:val="00963554"/>
    <w:rsid w:val="00981194"/>
    <w:rsid w:val="00990450"/>
    <w:rsid w:val="00991ED1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6A94"/>
    <w:rsid w:val="00C21A8C"/>
    <w:rsid w:val="00C31E8B"/>
    <w:rsid w:val="00C345FC"/>
    <w:rsid w:val="00C624FC"/>
    <w:rsid w:val="00C6684E"/>
    <w:rsid w:val="00C7779B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CF2BB8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D0CF2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95</cp:revision>
  <dcterms:created xsi:type="dcterms:W3CDTF">2013-05-26T14:46:00Z</dcterms:created>
  <dcterms:modified xsi:type="dcterms:W3CDTF">2013-09-20T12:53:00Z</dcterms:modified>
</cp:coreProperties>
</file>