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3A" w:rsidRPr="001A77CD" w:rsidRDefault="00602229" w:rsidP="001A77CD">
      <w:pPr>
        <w:spacing w:before="120" w:after="120" w:line="240" w:lineRule="auto"/>
        <w:ind w:left="284"/>
        <w:contextualSpacing/>
        <w:jc w:val="center"/>
        <w:rPr>
          <w:rFonts w:asciiTheme="minorHAnsi" w:hAnsiTheme="minorHAnsi"/>
          <w:b/>
          <w:sz w:val="28"/>
          <w:szCs w:val="28"/>
        </w:rPr>
      </w:pPr>
      <w:proofErr w:type="gramStart"/>
      <w:r>
        <w:rPr>
          <w:rFonts w:asciiTheme="minorHAnsi" w:hAnsiTheme="minorHAnsi"/>
          <w:b/>
          <w:sz w:val="28"/>
          <w:szCs w:val="28"/>
        </w:rPr>
        <w:t>………………</w:t>
      </w:r>
      <w:proofErr w:type="gramEnd"/>
      <w:r w:rsidR="00CF523A" w:rsidRPr="001A77CD">
        <w:rPr>
          <w:rFonts w:asciiTheme="minorHAnsi" w:hAnsiTheme="minorHAnsi"/>
          <w:b/>
          <w:sz w:val="28"/>
          <w:szCs w:val="28"/>
        </w:rPr>
        <w:t xml:space="preserve"> İLKOKULU ANASINIFI</w:t>
      </w:r>
    </w:p>
    <w:p w:rsidR="00C96DDA" w:rsidRDefault="00CF523A" w:rsidP="001A77CD">
      <w:pPr>
        <w:spacing w:before="120" w:after="120" w:line="240" w:lineRule="auto"/>
        <w:ind w:left="284"/>
        <w:contextualSpacing/>
        <w:jc w:val="center"/>
        <w:rPr>
          <w:rFonts w:asciiTheme="minorHAnsi" w:hAnsiTheme="minorHAnsi"/>
          <w:b/>
          <w:sz w:val="28"/>
          <w:szCs w:val="28"/>
        </w:rPr>
      </w:pPr>
      <w:r w:rsidRPr="001A77CD">
        <w:rPr>
          <w:rFonts w:asciiTheme="minorHAnsi" w:hAnsiTheme="minorHAnsi"/>
          <w:b/>
          <w:sz w:val="28"/>
          <w:szCs w:val="28"/>
        </w:rPr>
        <w:t xml:space="preserve">2013-2014  </w:t>
      </w:r>
    </w:p>
    <w:p w:rsidR="00827BFF" w:rsidRDefault="00827BFF" w:rsidP="00C96DDA">
      <w:pPr>
        <w:spacing w:before="120" w:after="120" w:line="240" w:lineRule="auto"/>
        <w:ind w:left="284"/>
        <w:contextualSpacing/>
        <w:jc w:val="center"/>
        <w:rPr>
          <w:rFonts w:asciiTheme="minorHAnsi" w:hAnsiTheme="minorHAnsi"/>
          <w:b/>
          <w:sz w:val="28"/>
          <w:szCs w:val="28"/>
        </w:rPr>
      </w:pPr>
      <w:r w:rsidRPr="001A77CD">
        <w:rPr>
          <w:rFonts w:asciiTheme="minorHAnsi" w:hAnsiTheme="minorHAnsi"/>
          <w:b/>
          <w:sz w:val="28"/>
          <w:szCs w:val="28"/>
        </w:rPr>
        <w:t>AİLE EĞİTİMİ ÇALIŞMALARI</w:t>
      </w:r>
    </w:p>
    <w:p w:rsidR="00C96DDA" w:rsidRPr="00C96DDA" w:rsidRDefault="00C96DDA" w:rsidP="00C96DDA">
      <w:pPr>
        <w:spacing w:before="120" w:after="120" w:line="240" w:lineRule="auto"/>
        <w:ind w:left="284"/>
        <w:contextualSpacing/>
        <w:jc w:val="center"/>
        <w:rPr>
          <w:rFonts w:asciiTheme="minorHAnsi" w:hAnsiTheme="minorHAnsi"/>
          <w:b/>
          <w:sz w:val="28"/>
          <w:szCs w:val="28"/>
        </w:rPr>
      </w:pPr>
    </w:p>
    <w:p w:rsidR="00827BFF" w:rsidRPr="001A77CD" w:rsidRDefault="00827BFF" w:rsidP="001A77CD">
      <w:pPr>
        <w:spacing w:line="240" w:lineRule="auto"/>
        <w:ind w:firstLine="284"/>
        <w:rPr>
          <w:rFonts w:asciiTheme="minorHAnsi" w:hAnsiTheme="minorHAnsi"/>
          <w:b/>
          <w:sz w:val="28"/>
          <w:szCs w:val="28"/>
          <w:lang w:eastAsia="tr-TR"/>
        </w:rPr>
      </w:pPr>
      <w:r w:rsidRPr="001A77CD">
        <w:rPr>
          <w:rFonts w:asciiTheme="minorHAnsi" w:hAnsiTheme="minorHAnsi"/>
          <w:sz w:val="28"/>
          <w:szCs w:val="28"/>
          <w:lang w:eastAsia="tr-TR"/>
        </w:rPr>
        <w:t>Çocuğun eğitimi,  okul ve aile arasında paylaşılan bir sorumluluktur. Anne babalar çocuğun eğitimine ne kadar erken katılırlarsa çocuğun kazanımları da o oranda artacaktır.</w:t>
      </w:r>
      <w:r w:rsidRPr="001A77CD">
        <w:rPr>
          <w:rFonts w:asciiTheme="minorHAnsi" w:hAnsiTheme="minorHAnsi"/>
          <w:b/>
          <w:sz w:val="28"/>
          <w:szCs w:val="28"/>
          <w:lang w:eastAsia="tr-TR"/>
        </w:rPr>
        <w:t xml:space="preserve"> </w:t>
      </w:r>
      <w:r w:rsidRPr="001A77CD">
        <w:rPr>
          <w:rFonts w:asciiTheme="minorHAnsi" w:hAnsiTheme="minorHAnsi"/>
          <w:sz w:val="28"/>
          <w:szCs w:val="28"/>
          <w:lang w:eastAsia="tr-TR"/>
        </w:rPr>
        <w:t>Anne-babaların eğitime katılımı, okul ve ev arasındaki devamlılığı da sağlayarak kazanılan bilgi ve becerilerin pekiştirilmesinde ve eğitimde sürekliliğin sağlanması sonucunda başarının artmasında etkilidir.</w:t>
      </w:r>
    </w:p>
    <w:p w:rsidR="00827BFF" w:rsidRPr="001A77CD" w:rsidRDefault="00827BFF" w:rsidP="001A77CD">
      <w:pPr>
        <w:spacing w:before="120" w:after="120" w:line="240" w:lineRule="auto"/>
        <w:ind w:firstLine="284"/>
        <w:rPr>
          <w:rFonts w:asciiTheme="minorHAnsi" w:hAnsiTheme="minorHAnsi"/>
          <w:sz w:val="28"/>
          <w:szCs w:val="28"/>
          <w:lang w:eastAsia="tr-TR"/>
        </w:rPr>
      </w:pPr>
      <w:r w:rsidRPr="001A77CD">
        <w:rPr>
          <w:rFonts w:asciiTheme="minorHAnsi" w:hAnsiTheme="minorHAnsi"/>
          <w:sz w:val="28"/>
          <w:szCs w:val="28"/>
          <w:lang w:eastAsia="tr-TR"/>
        </w:rPr>
        <w:t xml:space="preserve">Aile eğitim etkinlikleri çocuk sağlığı, çocuk gelişimi, davranış yönetimi, iletişim, beslenme, ruh sağlığı gibi konularda ailelerin bilgi ve becerilerini geliştirmeye yönelik sistemli ve planlı çalışmalardır. Aile eğitimlerinden olumlu sonuçlar elde edebilmek için eğitimlerin etkili bir şekilde planlanması, uygulanması ve değerlendirilmesi gerekmektedir. </w:t>
      </w:r>
    </w:p>
    <w:p w:rsidR="00E3267D" w:rsidRPr="001A77CD" w:rsidRDefault="00CF523A" w:rsidP="001A77CD">
      <w:pPr>
        <w:spacing w:before="120" w:after="120" w:line="240" w:lineRule="auto"/>
        <w:ind w:firstLine="284"/>
        <w:rPr>
          <w:rFonts w:asciiTheme="minorHAnsi" w:hAnsiTheme="minorHAnsi"/>
          <w:sz w:val="28"/>
          <w:szCs w:val="28"/>
          <w:lang w:eastAsia="tr-TR"/>
        </w:rPr>
      </w:pPr>
      <w:r w:rsidRPr="001A77CD">
        <w:rPr>
          <w:rFonts w:asciiTheme="minorHAnsi" w:hAnsiTheme="minorHAnsi"/>
          <w:sz w:val="28"/>
          <w:szCs w:val="28"/>
          <w:lang w:eastAsia="tr-TR"/>
        </w:rPr>
        <w:t>Attila İlkokulu</w:t>
      </w:r>
      <w:r w:rsidR="00A754C7" w:rsidRPr="001A77CD">
        <w:rPr>
          <w:rFonts w:asciiTheme="minorHAnsi" w:hAnsiTheme="minorHAnsi"/>
          <w:sz w:val="28"/>
          <w:szCs w:val="28"/>
          <w:lang w:eastAsia="tr-TR"/>
        </w:rPr>
        <w:t xml:space="preserve"> Anasınıfları</w:t>
      </w:r>
      <w:r w:rsidRPr="001A77CD">
        <w:rPr>
          <w:rFonts w:asciiTheme="minorHAnsi" w:hAnsiTheme="minorHAnsi"/>
          <w:sz w:val="28"/>
          <w:szCs w:val="28"/>
          <w:lang w:eastAsia="tr-TR"/>
        </w:rPr>
        <w:t xml:space="preserve"> olarak 2013-2014 öğretim yılında “MEB Okul Öncesi Eğitim Programı İle Bütünleştirilmiş Aile Destek Programı” çerçevesinde Okula Uyum Haftası etkinlikleri yapılmıştır. Bu etkinlikler çocuk ve aile eğ</w:t>
      </w:r>
      <w:r w:rsidR="00A754C7" w:rsidRPr="001A77CD">
        <w:rPr>
          <w:rFonts w:asciiTheme="minorHAnsi" w:hAnsiTheme="minorHAnsi"/>
          <w:sz w:val="28"/>
          <w:szCs w:val="28"/>
          <w:lang w:eastAsia="tr-TR"/>
        </w:rPr>
        <w:t>i</w:t>
      </w:r>
      <w:r w:rsidRPr="001A77CD">
        <w:rPr>
          <w:rFonts w:asciiTheme="minorHAnsi" w:hAnsiTheme="minorHAnsi"/>
          <w:sz w:val="28"/>
          <w:szCs w:val="28"/>
          <w:lang w:eastAsia="tr-TR"/>
        </w:rPr>
        <w:t>timi olm</w:t>
      </w:r>
      <w:r w:rsidR="00A754C7" w:rsidRPr="001A77CD">
        <w:rPr>
          <w:rFonts w:asciiTheme="minorHAnsi" w:hAnsiTheme="minorHAnsi"/>
          <w:sz w:val="28"/>
          <w:szCs w:val="28"/>
          <w:lang w:eastAsia="tr-TR"/>
        </w:rPr>
        <w:t>a</w:t>
      </w:r>
      <w:r w:rsidRPr="001A77CD">
        <w:rPr>
          <w:rFonts w:asciiTheme="minorHAnsi" w:hAnsiTheme="minorHAnsi"/>
          <w:sz w:val="28"/>
          <w:szCs w:val="28"/>
          <w:lang w:eastAsia="tr-TR"/>
        </w:rPr>
        <w:t>k ü</w:t>
      </w:r>
      <w:r w:rsidR="00A754C7" w:rsidRPr="001A77CD">
        <w:rPr>
          <w:rFonts w:asciiTheme="minorHAnsi" w:hAnsiTheme="minorHAnsi"/>
          <w:sz w:val="28"/>
          <w:szCs w:val="28"/>
          <w:lang w:eastAsia="tr-TR"/>
        </w:rPr>
        <w:t>z</w:t>
      </w:r>
      <w:r w:rsidRPr="001A77CD">
        <w:rPr>
          <w:rFonts w:asciiTheme="minorHAnsi" w:hAnsiTheme="minorHAnsi"/>
          <w:sz w:val="28"/>
          <w:szCs w:val="28"/>
          <w:lang w:eastAsia="tr-TR"/>
        </w:rPr>
        <w:t xml:space="preserve">ere iki koldan </w:t>
      </w:r>
      <w:r w:rsidR="00A754C7" w:rsidRPr="001A77CD">
        <w:rPr>
          <w:rFonts w:asciiTheme="minorHAnsi" w:hAnsiTheme="minorHAnsi"/>
          <w:sz w:val="28"/>
          <w:szCs w:val="28"/>
          <w:lang w:eastAsia="tr-TR"/>
        </w:rPr>
        <w:t xml:space="preserve">yürütülmüştür. </w:t>
      </w:r>
    </w:p>
    <w:p w:rsidR="00CF523A" w:rsidRPr="001A77CD" w:rsidRDefault="00A754C7" w:rsidP="001A77CD">
      <w:pPr>
        <w:spacing w:before="120" w:after="120" w:line="240" w:lineRule="auto"/>
        <w:ind w:firstLine="284"/>
        <w:rPr>
          <w:rFonts w:asciiTheme="minorHAnsi" w:hAnsiTheme="minorHAnsi"/>
          <w:sz w:val="28"/>
          <w:szCs w:val="28"/>
          <w:lang w:eastAsia="tr-TR"/>
        </w:rPr>
      </w:pPr>
      <w:r w:rsidRPr="001A77CD">
        <w:rPr>
          <w:rFonts w:asciiTheme="minorHAnsi" w:hAnsiTheme="minorHAnsi"/>
          <w:sz w:val="28"/>
          <w:szCs w:val="28"/>
          <w:lang w:eastAsia="tr-TR"/>
        </w:rPr>
        <w:t xml:space="preserve">Çocuk eğitimi ile ilgili olarak hazırlanan uyum haftası planları, okul </w:t>
      </w:r>
      <w:r w:rsidR="0008005C">
        <w:rPr>
          <w:rFonts w:asciiTheme="minorHAnsi" w:hAnsiTheme="minorHAnsi"/>
          <w:sz w:val="28"/>
          <w:szCs w:val="28"/>
          <w:lang w:eastAsia="tr-TR"/>
        </w:rPr>
        <w:t>ö</w:t>
      </w:r>
      <w:r w:rsidR="0008005C" w:rsidRPr="001A77CD">
        <w:rPr>
          <w:rFonts w:asciiTheme="minorHAnsi" w:hAnsiTheme="minorHAnsi"/>
          <w:sz w:val="28"/>
          <w:szCs w:val="28"/>
          <w:lang w:eastAsia="tr-TR"/>
        </w:rPr>
        <w:t>ncesi</w:t>
      </w:r>
      <w:r w:rsidRPr="001A77CD">
        <w:rPr>
          <w:rFonts w:asciiTheme="minorHAnsi" w:hAnsiTheme="minorHAnsi"/>
          <w:sz w:val="28"/>
          <w:szCs w:val="28"/>
          <w:lang w:eastAsia="tr-TR"/>
        </w:rPr>
        <w:t xml:space="preserve"> öğretmenlerinin plan dosyalarında mevcuttur. Bu planlar çocuklara uygulanmış ve değerlendirmeleri yapılmıştır. </w:t>
      </w:r>
    </w:p>
    <w:p w:rsidR="00E3267D" w:rsidRDefault="00E3267D" w:rsidP="001A77CD">
      <w:pPr>
        <w:spacing w:before="120" w:after="120" w:line="240" w:lineRule="auto"/>
        <w:ind w:firstLine="284"/>
        <w:rPr>
          <w:rFonts w:asciiTheme="minorHAnsi" w:hAnsiTheme="minorHAnsi"/>
          <w:sz w:val="28"/>
          <w:szCs w:val="28"/>
          <w:lang w:eastAsia="tr-TR"/>
        </w:rPr>
      </w:pPr>
      <w:r w:rsidRPr="001A77CD">
        <w:rPr>
          <w:rFonts w:asciiTheme="minorHAnsi" w:hAnsiTheme="minorHAnsi"/>
          <w:sz w:val="28"/>
          <w:szCs w:val="28"/>
          <w:lang w:eastAsia="tr-TR"/>
        </w:rPr>
        <w:t xml:space="preserve">Aile eğitimi ile ilgili olarak beş uygulama yapılmıştır. Bunların ilk ikisi velilerle çocuklara birlikte uygulanmış, diğer üçü ise velilere ayrı olarak uyum haftasında uygulanmıştır. </w:t>
      </w:r>
    </w:p>
    <w:p w:rsidR="001A77CD" w:rsidRDefault="001A77CD" w:rsidP="001A77CD">
      <w:pPr>
        <w:spacing w:before="120" w:after="120" w:line="240" w:lineRule="auto"/>
        <w:ind w:firstLine="284"/>
        <w:rPr>
          <w:rFonts w:asciiTheme="minorHAnsi" w:hAnsiTheme="minorHAnsi"/>
          <w:sz w:val="28"/>
          <w:szCs w:val="28"/>
          <w:lang w:eastAsia="tr-TR"/>
        </w:rPr>
      </w:pPr>
    </w:p>
    <w:p w:rsidR="001A77CD" w:rsidRPr="001A77CD" w:rsidRDefault="001A77CD" w:rsidP="00C96DDA">
      <w:pPr>
        <w:spacing w:before="120" w:after="120" w:line="240" w:lineRule="auto"/>
        <w:ind w:firstLine="284"/>
        <w:rPr>
          <w:rFonts w:asciiTheme="minorHAnsi" w:hAnsiTheme="minorHAnsi"/>
          <w:b/>
          <w:i/>
          <w:sz w:val="28"/>
          <w:szCs w:val="28"/>
          <w:u w:val="single"/>
          <w:lang w:eastAsia="tr-TR"/>
        </w:rPr>
      </w:pPr>
      <w:r w:rsidRPr="001A77CD">
        <w:rPr>
          <w:rFonts w:asciiTheme="minorHAnsi" w:hAnsiTheme="minorHAnsi"/>
          <w:b/>
          <w:i/>
          <w:sz w:val="28"/>
          <w:szCs w:val="28"/>
          <w:u w:val="single"/>
          <w:lang w:eastAsia="tr-TR"/>
        </w:rPr>
        <w:t>Uyum haftasında aile destek eğitimine yönelik yapılan uygulama ve etkinlikler</w:t>
      </w:r>
    </w:p>
    <w:p w:rsidR="00CF523A" w:rsidRDefault="00E3267D" w:rsidP="001A77CD">
      <w:pPr>
        <w:spacing w:before="120" w:after="120" w:line="240" w:lineRule="auto"/>
        <w:rPr>
          <w:rFonts w:asciiTheme="minorHAnsi" w:hAnsiTheme="minorHAnsi"/>
          <w:sz w:val="28"/>
          <w:szCs w:val="28"/>
          <w:lang w:eastAsia="tr-TR"/>
        </w:rPr>
      </w:pPr>
      <w:r w:rsidRPr="001A77CD">
        <w:rPr>
          <w:rFonts w:asciiTheme="minorHAnsi" w:hAnsiTheme="minorHAnsi"/>
          <w:b/>
          <w:i/>
          <w:sz w:val="28"/>
          <w:szCs w:val="28"/>
          <w:lang w:eastAsia="tr-TR"/>
        </w:rPr>
        <w:t>9 Eylül 2013 Pazartesi:</w:t>
      </w:r>
      <w:r w:rsidRPr="001A77CD">
        <w:rPr>
          <w:rFonts w:asciiTheme="minorHAnsi" w:hAnsiTheme="minorHAnsi"/>
          <w:sz w:val="28"/>
          <w:szCs w:val="28"/>
          <w:lang w:eastAsia="tr-TR"/>
        </w:rPr>
        <w:t xml:space="preserve"> Uyum haftasının ilk günü veliler ve çocuklar sınıfa alınarak tanışma programı yapılmıştır. Öğretmenler kendilerini, yardımcı personeli veli ve çocuklara tanıtmış, çocuklarla da tanışılmıştır. </w:t>
      </w:r>
    </w:p>
    <w:p w:rsidR="001A77CD" w:rsidRPr="001A77CD" w:rsidRDefault="001A77CD" w:rsidP="001A77CD">
      <w:pPr>
        <w:spacing w:before="120" w:after="120" w:line="240" w:lineRule="auto"/>
        <w:rPr>
          <w:rFonts w:asciiTheme="minorHAnsi" w:hAnsiTheme="minorHAnsi"/>
          <w:sz w:val="28"/>
          <w:szCs w:val="28"/>
          <w:lang w:eastAsia="tr-TR"/>
        </w:rPr>
      </w:pPr>
    </w:p>
    <w:p w:rsidR="00E3267D" w:rsidRDefault="00E3267D" w:rsidP="001A77CD">
      <w:pPr>
        <w:spacing w:before="120" w:after="120" w:line="240" w:lineRule="auto"/>
        <w:rPr>
          <w:rFonts w:asciiTheme="minorHAnsi" w:hAnsiTheme="minorHAnsi"/>
          <w:sz w:val="28"/>
          <w:szCs w:val="28"/>
          <w:lang w:eastAsia="tr-TR"/>
        </w:rPr>
      </w:pPr>
      <w:r w:rsidRPr="001A77CD">
        <w:rPr>
          <w:rFonts w:asciiTheme="minorHAnsi" w:hAnsiTheme="minorHAnsi"/>
          <w:b/>
          <w:i/>
          <w:sz w:val="28"/>
          <w:szCs w:val="28"/>
          <w:lang w:eastAsia="tr-TR"/>
        </w:rPr>
        <w:t>10 Eylül 2013 Salı:</w:t>
      </w:r>
      <w:r w:rsidRPr="001A77CD">
        <w:rPr>
          <w:rFonts w:asciiTheme="minorHAnsi" w:hAnsiTheme="minorHAnsi"/>
          <w:sz w:val="28"/>
          <w:szCs w:val="28"/>
          <w:lang w:eastAsia="tr-TR"/>
        </w:rPr>
        <w:t xml:space="preserve"> İkinci gün yine veliler çocuklarla birlikte sınıfa alınarak sınıflar ve okul tanıtılmıştır.</w:t>
      </w:r>
    </w:p>
    <w:p w:rsidR="001A77CD" w:rsidRPr="001A77CD" w:rsidRDefault="001A77CD" w:rsidP="001A77CD">
      <w:pPr>
        <w:spacing w:before="120" w:after="120" w:line="240" w:lineRule="auto"/>
        <w:rPr>
          <w:rFonts w:asciiTheme="minorHAnsi" w:hAnsiTheme="minorHAnsi"/>
          <w:sz w:val="28"/>
          <w:szCs w:val="28"/>
          <w:lang w:eastAsia="tr-TR"/>
        </w:rPr>
      </w:pPr>
    </w:p>
    <w:p w:rsidR="00CC42D2" w:rsidRDefault="00E3267D" w:rsidP="001A77CD">
      <w:pPr>
        <w:spacing w:before="120" w:after="120" w:line="240" w:lineRule="auto"/>
        <w:rPr>
          <w:rFonts w:asciiTheme="minorHAnsi" w:hAnsiTheme="minorHAnsi"/>
          <w:sz w:val="28"/>
          <w:szCs w:val="28"/>
          <w:lang w:eastAsia="tr-TR"/>
        </w:rPr>
      </w:pPr>
      <w:r w:rsidRPr="001A77CD">
        <w:rPr>
          <w:rFonts w:asciiTheme="minorHAnsi" w:hAnsiTheme="minorHAnsi"/>
          <w:b/>
          <w:i/>
          <w:sz w:val="28"/>
          <w:szCs w:val="28"/>
          <w:lang w:eastAsia="tr-TR"/>
        </w:rPr>
        <w:t>11 Eylül 2013 Çarşamba:</w:t>
      </w:r>
      <w:r w:rsidR="001A77CD">
        <w:rPr>
          <w:rFonts w:asciiTheme="minorHAnsi" w:hAnsiTheme="minorHAnsi"/>
          <w:sz w:val="28"/>
          <w:szCs w:val="28"/>
          <w:lang w:eastAsia="tr-TR"/>
        </w:rPr>
        <w:t xml:space="preserve"> Ç</w:t>
      </w:r>
      <w:r w:rsidRPr="001A77CD">
        <w:rPr>
          <w:rFonts w:asciiTheme="minorHAnsi" w:hAnsiTheme="minorHAnsi"/>
          <w:sz w:val="28"/>
          <w:szCs w:val="28"/>
          <w:lang w:eastAsia="tr-TR"/>
        </w:rPr>
        <w:t>ocuklar sınıflara alınmış, veliler ise okulumuzun çok</w:t>
      </w:r>
      <w:r w:rsidR="00CC42D2" w:rsidRPr="001A77CD">
        <w:rPr>
          <w:rFonts w:asciiTheme="minorHAnsi" w:hAnsiTheme="minorHAnsi"/>
          <w:sz w:val="28"/>
          <w:szCs w:val="28"/>
          <w:lang w:eastAsia="tr-TR"/>
        </w:rPr>
        <w:t xml:space="preserve"> amaçlı salonuna davet edilmiştir. Öğretmenlerimizin bir kısmı sınıflarda çocuklara uyum haftası etkinliklerini uygularken bir kısmı aile destek eğitimi uygulaması yapmışlardır. Velilerimize ilk olarak aşağıdaki ısınma etkinliği uygulanmıştır. </w:t>
      </w:r>
    </w:p>
    <w:p w:rsidR="001A77CD" w:rsidRPr="001A77CD" w:rsidRDefault="001A77CD" w:rsidP="001A77CD">
      <w:pPr>
        <w:spacing w:after="120" w:line="240" w:lineRule="auto"/>
        <w:rPr>
          <w:rFonts w:asciiTheme="minorHAnsi" w:hAnsiTheme="minorHAnsi"/>
          <w:b/>
          <w:color w:val="FF0000"/>
          <w:sz w:val="28"/>
          <w:szCs w:val="28"/>
        </w:rPr>
      </w:pPr>
      <w:r w:rsidRPr="001A77CD">
        <w:rPr>
          <w:rFonts w:asciiTheme="minorHAnsi" w:hAnsiTheme="minorHAnsi"/>
          <w:b/>
          <w:sz w:val="28"/>
          <w:szCs w:val="28"/>
        </w:rPr>
        <w:t>ISINMA ETKİNLİĞİ: “Kendimizi Tanıtmak”</w:t>
      </w:r>
      <w:r w:rsidRPr="001A77CD">
        <w:rPr>
          <w:rFonts w:asciiTheme="minorHAnsi" w:hAnsiTheme="minorHAnsi"/>
          <w:b/>
          <w:color w:val="FF0000"/>
          <w:sz w:val="28"/>
          <w:szCs w:val="28"/>
        </w:rPr>
        <w:t xml:space="preserve"> </w:t>
      </w:r>
    </w:p>
    <w:p w:rsidR="001A77CD" w:rsidRPr="001A77CD" w:rsidRDefault="001A77CD" w:rsidP="001A77CD">
      <w:pPr>
        <w:spacing w:after="120" w:line="240" w:lineRule="auto"/>
        <w:rPr>
          <w:rFonts w:asciiTheme="minorHAnsi" w:hAnsiTheme="minorHAnsi"/>
          <w:sz w:val="28"/>
          <w:szCs w:val="28"/>
        </w:rPr>
      </w:pPr>
      <w:r w:rsidRPr="001A77CD">
        <w:rPr>
          <w:rFonts w:asciiTheme="minorHAnsi" w:hAnsiTheme="minorHAnsi"/>
          <w:sz w:val="28"/>
          <w:szCs w:val="28"/>
        </w:rPr>
        <w:t>Bir konuşma nesnesi belirlendi.(su şişesi)</w:t>
      </w:r>
    </w:p>
    <w:p w:rsidR="001A77CD" w:rsidRPr="001A77CD" w:rsidRDefault="001A77CD" w:rsidP="001A77CD">
      <w:pPr>
        <w:spacing w:after="120" w:line="240" w:lineRule="auto"/>
        <w:rPr>
          <w:rFonts w:asciiTheme="minorHAnsi" w:hAnsiTheme="minorHAnsi"/>
          <w:color w:val="221E1F"/>
          <w:sz w:val="28"/>
          <w:szCs w:val="28"/>
        </w:rPr>
      </w:pPr>
      <w:r w:rsidRPr="001A77CD">
        <w:rPr>
          <w:rFonts w:asciiTheme="minorHAnsi" w:hAnsiTheme="minorHAnsi"/>
          <w:color w:val="221E1F"/>
          <w:sz w:val="28"/>
          <w:szCs w:val="28"/>
        </w:rPr>
        <w:t xml:space="preserve">Öğretmen </w:t>
      </w:r>
      <w:r w:rsidR="0008005C" w:rsidRPr="001A77CD">
        <w:rPr>
          <w:rFonts w:asciiTheme="minorHAnsi" w:hAnsiTheme="minorHAnsi"/>
          <w:color w:val="221E1F"/>
          <w:sz w:val="28"/>
          <w:szCs w:val="28"/>
        </w:rPr>
        <w:t>nesneyi</w:t>
      </w:r>
      <w:r w:rsidRPr="001A77CD">
        <w:rPr>
          <w:rFonts w:asciiTheme="minorHAnsi" w:hAnsiTheme="minorHAnsi"/>
          <w:color w:val="221E1F"/>
          <w:sz w:val="28"/>
          <w:szCs w:val="28"/>
        </w:rPr>
        <w:t xml:space="preserve"> eline alıp adını, yaşını, mesleğiyle ilgili kısa bilgileri söyledi. Daha sonra şişeyi eline alan her katılımcı benzer bilgileri verdi.</w:t>
      </w:r>
    </w:p>
    <w:p w:rsidR="001A77CD" w:rsidRPr="001A77CD" w:rsidRDefault="001A77CD" w:rsidP="001A77CD">
      <w:pPr>
        <w:spacing w:after="120" w:line="240" w:lineRule="auto"/>
        <w:rPr>
          <w:rFonts w:asciiTheme="minorHAnsi" w:hAnsiTheme="minorHAnsi"/>
          <w:color w:val="221E1F"/>
          <w:sz w:val="28"/>
          <w:szCs w:val="28"/>
        </w:rPr>
      </w:pPr>
      <w:r w:rsidRPr="001A77CD">
        <w:rPr>
          <w:rFonts w:asciiTheme="minorHAnsi" w:hAnsiTheme="minorHAnsi"/>
          <w:color w:val="221E1F"/>
          <w:sz w:val="28"/>
          <w:szCs w:val="28"/>
        </w:rPr>
        <w:lastRenderedPageBreak/>
        <w:t xml:space="preserve"> Herkes bu şekilde kendini tanıttıktan sonra, gruptan bu kez, kendileri ve aileleri hakkında bir şeyler söylemeleri istendi. (Örneğin; çocuklarının adları ve yaşları). Önce öğretmen kendi ailesi hakkında bir şeyler anlattı. </w:t>
      </w:r>
      <w:r w:rsidRPr="001A77CD">
        <w:rPr>
          <w:rFonts w:asciiTheme="minorHAnsi" w:hAnsiTheme="minorHAnsi"/>
          <w:sz w:val="28"/>
          <w:szCs w:val="28"/>
        </w:rPr>
        <w:t xml:space="preserve">Örneğin; ( …….) üniversitesinden mezunum, (….) yıldır bu mesleği yapmaktayım vb. </w:t>
      </w:r>
      <w:r w:rsidR="0008005C" w:rsidRPr="001A77CD">
        <w:rPr>
          <w:rFonts w:asciiTheme="minorHAnsi" w:hAnsiTheme="minorHAnsi"/>
          <w:sz w:val="28"/>
          <w:szCs w:val="28"/>
        </w:rPr>
        <w:t>Sonra katılımcılara</w:t>
      </w:r>
      <w:r w:rsidRPr="001A77CD">
        <w:rPr>
          <w:rFonts w:asciiTheme="minorHAnsi" w:hAnsiTheme="minorHAnsi"/>
          <w:sz w:val="28"/>
          <w:szCs w:val="28"/>
        </w:rPr>
        <w:t xml:space="preserve"> söz verip “</w:t>
      </w:r>
      <w:r w:rsidRPr="001A77CD">
        <w:rPr>
          <w:rFonts w:asciiTheme="minorHAnsi" w:hAnsiTheme="minorHAnsi"/>
          <w:color w:val="221E1F"/>
          <w:sz w:val="28"/>
          <w:szCs w:val="28"/>
        </w:rPr>
        <w:t>Konuşma nesnesi”ni, bugüne kadar karşılaşmamış oldukları birine geçirmelerini istedi.</w:t>
      </w:r>
    </w:p>
    <w:p w:rsidR="001A77CD" w:rsidRDefault="001A77CD" w:rsidP="001A77CD">
      <w:pPr>
        <w:spacing w:before="120" w:after="120" w:line="240" w:lineRule="auto"/>
        <w:rPr>
          <w:rFonts w:asciiTheme="minorHAnsi" w:hAnsiTheme="minorHAnsi"/>
          <w:sz w:val="28"/>
          <w:szCs w:val="28"/>
          <w:lang w:eastAsia="tr-TR"/>
        </w:rPr>
      </w:pPr>
      <w:r w:rsidRPr="001A77CD">
        <w:rPr>
          <w:rFonts w:asciiTheme="minorHAnsi" w:hAnsiTheme="minorHAnsi"/>
          <w:i/>
          <w:sz w:val="28"/>
          <w:szCs w:val="28"/>
        </w:rPr>
        <w:t xml:space="preserve">Konuşma Nesnesi: Sınıfta bulunan, elden ele geçirilebilecek nitelikte olan herhangi bir materyal konuşma nesnesi olabilir (örneğin küçük bir oyuncak).bu uygulamada sınıftan herhangi bir </w:t>
      </w:r>
      <w:r w:rsidR="0008005C" w:rsidRPr="001A77CD">
        <w:rPr>
          <w:rFonts w:asciiTheme="minorHAnsi" w:hAnsiTheme="minorHAnsi"/>
          <w:i/>
          <w:sz w:val="28"/>
          <w:szCs w:val="28"/>
        </w:rPr>
        <w:t>nesne</w:t>
      </w:r>
      <w:r w:rsidRPr="001A77CD">
        <w:rPr>
          <w:rFonts w:asciiTheme="minorHAnsi" w:hAnsiTheme="minorHAnsi"/>
          <w:i/>
          <w:sz w:val="28"/>
          <w:szCs w:val="28"/>
        </w:rPr>
        <w:t xml:space="preserve"> getirilmediğinden su şişesi kullanıldı.</w:t>
      </w:r>
    </w:p>
    <w:p w:rsidR="001A77CD" w:rsidRPr="001A77CD" w:rsidRDefault="001A77CD" w:rsidP="001A77CD">
      <w:pPr>
        <w:spacing w:before="120" w:after="120" w:line="240" w:lineRule="auto"/>
        <w:rPr>
          <w:rFonts w:asciiTheme="minorHAnsi" w:hAnsiTheme="minorHAnsi"/>
          <w:sz w:val="28"/>
          <w:szCs w:val="28"/>
          <w:lang w:eastAsia="tr-TR"/>
        </w:rPr>
      </w:pPr>
    </w:p>
    <w:p w:rsidR="00D841E1" w:rsidRPr="001A77CD" w:rsidRDefault="00D841E1" w:rsidP="001A77CD">
      <w:pPr>
        <w:spacing w:after="120" w:line="240" w:lineRule="auto"/>
        <w:rPr>
          <w:rFonts w:asciiTheme="minorHAnsi" w:hAnsiTheme="minorHAnsi"/>
          <w:sz w:val="28"/>
          <w:szCs w:val="28"/>
          <w:lang w:eastAsia="tr-TR"/>
        </w:rPr>
      </w:pPr>
      <w:r w:rsidRPr="001A77CD">
        <w:rPr>
          <w:rFonts w:asciiTheme="minorHAnsi" w:hAnsiTheme="minorHAnsi"/>
          <w:b/>
          <w:i/>
          <w:sz w:val="28"/>
          <w:szCs w:val="28"/>
        </w:rPr>
        <w:t xml:space="preserve">12 Eylül 2013 Perşembe: </w:t>
      </w:r>
      <w:r w:rsidRPr="001A77CD">
        <w:rPr>
          <w:rFonts w:asciiTheme="minorHAnsi" w:hAnsiTheme="minorHAnsi"/>
          <w:sz w:val="28"/>
          <w:szCs w:val="28"/>
        </w:rPr>
        <w:t xml:space="preserve">yine veliler </w:t>
      </w:r>
      <w:r w:rsidRPr="001A77CD">
        <w:rPr>
          <w:rFonts w:asciiTheme="minorHAnsi" w:hAnsiTheme="minorHAnsi"/>
          <w:sz w:val="28"/>
          <w:szCs w:val="28"/>
          <w:lang w:eastAsia="tr-TR"/>
        </w:rPr>
        <w:t xml:space="preserve">okulumuzun çok amaçlı salonuna davet edilerek  “Kaygılar ve </w:t>
      </w:r>
      <w:r w:rsidR="0008005C" w:rsidRPr="001A77CD">
        <w:rPr>
          <w:rFonts w:asciiTheme="minorHAnsi" w:hAnsiTheme="minorHAnsi"/>
          <w:sz w:val="28"/>
          <w:szCs w:val="28"/>
          <w:lang w:eastAsia="tr-TR"/>
        </w:rPr>
        <w:t>Beklentiler”</w:t>
      </w:r>
      <w:r w:rsidR="0008005C">
        <w:rPr>
          <w:rFonts w:asciiTheme="minorHAnsi" w:hAnsiTheme="minorHAnsi"/>
          <w:sz w:val="28"/>
          <w:szCs w:val="28"/>
          <w:lang w:eastAsia="tr-TR"/>
        </w:rPr>
        <w:t xml:space="preserve"> </w:t>
      </w:r>
      <w:r w:rsidR="0008005C" w:rsidRPr="001A77CD">
        <w:rPr>
          <w:rFonts w:asciiTheme="minorHAnsi" w:hAnsiTheme="minorHAnsi"/>
          <w:sz w:val="28"/>
          <w:szCs w:val="28"/>
          <w:lang w:eastAsia="tr-TR"/>
        </w:rPr>
        <w:t>etkinliği</w:t>
      </w:r>
      <w:r w:rsidRPr="001A77CD">
        <w:rPr>
          <w:rFonts w:asciiTheme="minorHAnsi" w:hAnsiTheme="minorHAnsi"/>
          <w:sz w:val="28"/>
          <w:szCs w:val="28"/>
          <w:lang w:eastAsia="tr-TR"/>
        </w:rPr>
        <w:t xml:space="preserve"> yapılmıştır.</w:t>
      </w:r>
    </w:p>
    <w:p w:rsidR="00D841E1" w:rsidRPr="001A77CD" w:rsidRDefault="00D841E1" w:rsidP="001A77CD">
      <w:pPr>
        <w:spacing w:after="120" w:line="240" w:lineRule="auto"/>
        <w:rPr>
          <w:rFonts w:asciiTheme="minorHAnsi" w:hAnsiTheme="minorHAnsi"/>
          <w:b/>
          <w:i/>
          <w:sz w:val="28"/>
          <w:szCs w:val="28"/>
        </w:rPr>
      </w:pPr>
    </w:p>
    <w:p w:rsidR="00CC42D2" w:rsidRPr="001A77CD" w:rsidRDefault="00D841E1" w:rsidP="001A77CD">
      <w:pPr>
        <w:spacing w:after="120" w:line="240" w:lineRule="auto"/>
        <w:rPr>
          <w:rFonts w:asciiTheme="minorHAnsi" w:hAnsiTheme="minorHAnsi"/>
          <w:b/>
          <w:sz w:val="28"/>
          <w:szCs w:val="28"/>
        </w:rPr>
      </w:pPr>
      <w:r w:rsidRPr="001A77CD">
        <w:rPr>
          <w:rFonts w:asciiTheme="minorHAnsi" w:hAnsiTheme="minorHAnsi"/>
          <w:b/>
          <w:sz w:val="28"/>
          <w:szCs w:val="28"/>
        </w:rPr>
        <w:t xml:space="preserve">ETKİNLİK </w:t>
      </w:r>
      <w:r w:rsidR="00CC42D2" w:rsidRPr="001A77CD">
        <w:rPr>
          <w:rFonts w:asciiTheme="minorHAnsi" w:hAnsiTheme="minorHAnsi"/>
          <w:b/>
          <w:sz w:val="28"/>
          <w:szCs w:val="28"/>
        </w:rPr>
        <w:t>: “Okuldan Beklentilerimiz”</w:t>
      </w:r>
    </w:p>
    <w:p w:rsidR="00CC42D2" w:rsidRPr="001A77CD" w:rsidRDefault="00D841E1" w:rsidP="001A77CD">
      <w:pPr>
        <w:spacing w:after="120" w:line="240" w:lineRule="auto"/>
        <w:rPr>
          <w:rFonts w:asciiTheme="minorHAnsi" w:hAnsiTheme="minorHAnsi"/>
          <w:sz w:val="28"/>
          <w:szCs w:val="28"/>
        </w:rPr>
      </w:pPr>
      <w:r w:rsidRPr="001A77CD">
        <w:rPr>
          <w:rFonts w:asciiTheme="minorHAnsi" w:hAnsiTheme="minorHAnsi"/>
          <w:sz w:val="28"/>
          <w:szCs w:val="28"/>
        </w:rPr>
        <w:t>İki büyük boy karton hazırlandı</w:t>
      </w:r>
      <w:r w:rsidR="00CC42D2" w:rsidRPr="001A77CD">
        <w:rPr>
          <w:rFonts w:asciiTheme="minorHAnsi" w:hAnsiTheme="minorHAnsi"/>
          <w:sz w:val="28"/>
          <w:szCs w:val="28"/>
        </w:rPr>
        <w:t xml:space="preserve">; birinin başlığı “Beklentiler” diğerinin başlığı ise “Kaygılar" </w:t>
      </w:r>
      <w:r w:rsidRPr="001A77CD">
        <w:rPr>
          <w:rFonts w:asciiTheme="minorHAnsi" w:hAnsiTheme="minorHAnsi"/>
          <w:sz w:val="28"/>
          <w:szCs w:val="28"/>
        </w:rPr>
        <w:t>oldu</w:t>
      </w:r>
      <w:r w:rsidR="00CC42D2" w:rsidRPr="001A77CD">
        <w:rPr>
          <w:rFonts w:asciiTheme="minorHAnsi" w:hAnsiTheme="minorHAnsi"/>
          <w:sz w:val="28"/>
          <w:szCs w:val="28"/>
        </w:rPr>
        <w:t xml:space="preserve">. Bu </w:t>
      </w:r>
      <w:r w:rsidRPr="001A77CD">
        <w:rPr>
          <w:rFonts w:asciiTheme="minorHAnsi" w:hAnsiTheme="minorHAnsi"/>
          <w:sz w:val="28"/>
          <w:szCs w:val="28"/>
        </w:rPr>
        <w:t>kartonlar</w:t>
      </w:r>
      <w:r w:rsidR="00CC42D2" w:rsidRPr="001A77CD">
        <w:rPr>
          <w:rFonts w:asciiTheme="minorHAnsi" w:hAnsiTheme="minorHAnsi"/>
          <w:sz w:val="28"/>
          <w:szCs w:val="28"/>
        </w:rPr>
        <w:t>, çalışmanın başında duvara asıl</w:t>
      </w:r>
      <w:r w:rsidRPr="001A77CD">
        <w:rPr>
          <w:rFonts w:asciiTheme="minorHAnsi" w:hAnsiTheme="minorHAnsi"/>
          <w:sz w:val="28"/>
          <w:szCs w:val="28"/>
        </w:rPr>
        <w:t>dı</w:t>
      </w:r>
      <w:r w:rsidR="00CC42D2" w:rsidRPr="001A77CD">
        <w:rPr>
          <w:rFonts w:asciiTheme="minorHAnsi" w:hAnsiTheme="minorHAnsi"/>
          <w:sz w:val="28"/>
          <w:szCs w:val="28"/>
        </w:rPr>
        <w:t xml:space="preserve">. “Okul Kurallarımız” </w:t>
      </w:r>
      <w:r w:rsidRPr="001A77CD">
        <w:rPr>
          <w:rFonts w:asciiTheme="minorHAnsi" w:hAnsiTheme="minorHAnsi"/>
          <w:sz w:val="28"/>
          <w:szCs w:val="28"/>
        </w:rPr>
        <w:t xml:space="preserve">kısaca </w:t>
      </w:r>
      <w:r w:rsidR="00CC42D2" w:rsidRPr="001A77CD">
        <w:rPr>
          <w:rFonts w:asciiTheme="minorHAnsi" w:hAnsiTheme="minorHAnsi"/>
          <w:sz w:val="28"/>
          <w:szCs w:val="28"/>
        </w:rPr>
        <w:t>katılımcılara</w:t>
      </w:r>
      <w:r w:rsidRPr="001A77CD">
        <w:rPr>
          <w:rFonts w:asciiTheme="minorHAnsi" w:hAnsiTheme="minorHAnsi"/>
          <w:sz w:val="28"/>
          <w:szCs w:val="28"/>
        </w:rPr>
        <w:t xml:space="preserve"> anlatıldı. </w:t>
      </w:r>
      <w:r w:rsidR="00CC42D2" w:rsidRPr="001A77CD">
        <w:rPr>
          <w:rFonts w:asciiTheme="minorHAnsi" w:hAnsiTheme="minorHAnsi"/>
          <w:sz w:val="28"/>
          <w:szCs w:val="28"/>
        </w:rPr>
        <w:t xml:space="preserve"> “Eklemek ve değiştirmek istediğin</w:t>
      </w:r>
      <w:r w:rsidRPr="001A77CD">
        <w:rPr>
          <w:rFonts w:asciiTheme="minorHAnsi" w:hAnsiTheme="minorHAnsi"/>
          <w:sz w:val="28"/>
          <w:szCs w:val="28"/>
        </w:rPr>
        <w:t>iz bir şey var mı?” diye soruldu</w:t>
      </w:r>
      <w:r w:rsidR="00CC42D2" w:rsidRPr="001A77CD">
        <w:rPr>
          <w:rFonts w:asciiTheme="minorHAnsi" w:hAnsiTheme="minorHAnsi"/>
          <w:sz w:val="28"/>
          <w:szCs w:val="28"/>
        </w:rPr>
        <w:t xml:space="preserve">. Aynı doğrultuda sınıf kuralları da katılımcılarla birlikte </w:t>
      </w:r>
      <w:r w:rsidRPr="001A77CD">
        <w:rPr>
          <w:rFonts w:asciiTheme="minorHAnsi" w:hAnsiTheme="minorHAnsi"/>
          <w:sz w:val="28"/>
          <w:szCs w:val="28"/>
        </w:rPr>
        <w:t>tartışıldı.</w:t>
      </w:r>
    </w:p>
    <w:p w:rsidR="00CC42D2" w:rsidRPr="001A77CD" w:rsidRDefault="0008005C" w:rsidP="001A77CD">
      <w:pPr>
        <w:spacing w:after="120" w:line="240" w:lineRule="auto"/>
        <w:rPr>
          <w:rFonts w:asciiTheme="minorHAnsi" w:hAnsiTheme="minorHAnsi"/>
          <w:sz w:val="28"/>
          <w:szCs w:val="28"/>
        </w:rPr>
      </w:pPr>
      <w:r w:rsidRPr="001A77CD">
        <w:rPr>
          <w:rFonts w:asciiTheme="minorHAnsi" w:hAnsiTheme="minorHAnsi"/>
          <w:sz w:val="28"/>
          <w:szCs w:val="28"/>
        </w:rPr>
        <w:t>Katılımcılardan</w:t>
      </w:r>
      <w:r w:rsidR="00CC42D2" w:rsidRPr="001A77CD">
        <w:rPr>
          <w:rFonts w:asciiTheme="minorHAnsi" w:hAnsiTheme="minorHAnsi"/>
          <w:sz w:val="28"/>
          <w:szCs w:val="28"/>
        </w:rPr>
        <w:t xml:space="preserve"> her birine, ark</w:t>
      </w:r>
      <w:r w:rsidR="00D841E1" w:rsidRPr="001A77CD">
        <w:rPr>
          <w:rFonts w:asciiTheme="minorHAnsi" w:hAnsiTheme="minorHAnsi"/>
          <w:sz w:val="28"/>
          <w:szCs w:val="28"/>
        </w:rPr>
        <w:t>ası yapışkan not kâğıtları verilerek</w:t>
      </w:r>
      <w:r w:rsidR="008966FA" w:rsidRPr="001A77CD">
        <w:rPr>
          <w:rFonts w:asciiTheme="minorHAnsi" w:hAnsiTheme="minorHAnsi"/>
          <w:sz w:val="28"/>
          <w:szCs w:val="28"/>
        </w:rPr>
        <w:t xml:space="preserve"> </w:t>
      </w:r>
      <w:r w:rsidR="00D841E1" w:rsidRPr="001A77CD">
        <w:rPr>
          <w:rFonts w:asciiTheme="minorHAnsi" w:hAnsiTheme="minorHAnsi"/>
          <w:sz w:val="28"/>
          <w:szCs w:val="28"/>
        </w:rPr>
        <w:t>okulla ve öğretmenlerle ilgili beklentileri</w:t>
      </w:r>
      <w:r w:rsidR="008966FA" w:rsidRPr="001A77CD">
        <w:rPr>
          <w:rFonts w:asciiTheme="minorHAnsi" w:hAnsiTheme="minorHAnsi"/>
          <w:sz w:val="28"/>
          <w:szCs w:val="28"/>
        </w:rPr>
        <w:t>ni</w:t>
      </w:r>
      <w:r w:rsidR="00CC42D2" w:rsidRPr="001A77CD">
        <w:rPr>
          <w:rFonts w:asciiTheme="minorHAnsi" w:hAnsiTheme="minorHAnsi"/>
          <w:sz w:val="28"/>
          <w:szCs w:val="28"/>
        </w:rPr>
        <w:t xml:space="preserve"> ve öğrenmek istedikle</w:t>
      </w:r>
      <w:r w:rsidR="008966FA" w:rsidRPr="001A77CD">
        <w:rPr>
          <w:rFonts w:asciiTheme="minorHAnsi" w:hAnsiTheme="minorHAnsi"/>
          <w:sz w:val="28"/>
          <w:szCs w:val="28"/>
        </w:rPr>
        <w:t>ri şeyi not kâğıdına yazmaları</w:t>
      </w:r>
      <w:r w:rsidR="00CC42D2" w:rsidRPr="001A77CD">
        <w:rPr>
          <w:rFonts w:asciiTheme="minorHAnsi" w:hAnsiTheme="minorHAnsi"/>
          <w:sz w:val="28"/>
          <w:szCs w:val="28"/>
        </w:rPr>
        <w:t xml:space="preserve"> ve bunları “beklentiler” başlık</w:t>
      </w:r>
      <w:r w:rsidR="008966FA" w:rsidRPr="001A77CD">
        <w:rPr>
          <w:rFonts w:asciiTheme="minorHAnsi" w:hAnsiTheme="minorHAnsi"/>
          <w:sz w:val="28"/>
          <w:szCs w:val="28"/>
        </w:rPr>
        <w:t>lı büyük kartona yapıştırmaları istendi</w:t>
      </w:r>
      <w:r w:rsidR="00CC42D2" w:rsidRPr="001A77CD">
        <w:rPr>
          <w:rFonts w:asciiTheme="minorHAnsi" w:hAnsiTheme="minorHAnsi"/>
          <w:sz w:val="28"/>
          <w:szCs w:val="28"/>
        </w:rPr>
        <w:t>.</w:t>
      </w:r>
    </w:p>
    <w:p w:rsidR="008966FA" w:rsidRPr="001A77CD" w:rsidRDefault="008966FA" w:rsidP="001A77CD">
      <w:pPr>
        <w:spacing w:after="120" w:line="240" w:lineRule="auto"/>
        <w:rPr>
          <w:rFonts w:asciiTheme="minorHAnsi" w:hAnsiTheme="minorHAnsi"/>
          <w:sz w:val="28"/>
          <w:szCs w:val="28"/>
        </w:rPr>
      </w:pPr>
      <w:r w:rsidRPr="001A77CD">
        <w:rPr>
          <w:rFonts w:asciiTheme="minorHAnsi" w:hAnsiTheme="minorHAnsi"/>
          <w:sz w:val="28"/>
          <w:szCs w:val="28"/>
        </w:rPr>
        <w:t>Daha sonra bu pano incelenerek beklentiler konusunda sohbet edildi.</w:t>
      </w:r>
    </w:p>
    <w:p w:rsidR="00CC42D2" w:rsidRPr="001A77CD" w:rsidRDefault="00CC42D2" w:rsidP="001A77CD">
      <w:pPr>
        <w:spacing w:after="120" w:line="240" w:lineRule="auto"/>
        <w:rPr>
          <w:rFonts w:asciiTheme="minorHAnsi" w:hAnsiTheme="minorHAnsi"/>
          <w:sz w:val="28"/>
          <w:szCs w:val="28"/>
        </w:rPr>
      </w:pPr>
      <w:r w:rsidRPr="001A77CD">
        <w:rPr>
          <w:rFonts w:asciiTheme="minorHAnsi" w:hAnsiTheme="minorHAnsi"/>
          <w:sz w:val="28"/>
          <w:szCs w:val="28"/>
        </w:rPr>
        <w:t>Süre</w:t>
      </w:r>
      <w:r w:rsidR="001A77CD" w:rsidRPr="001A77CD">
        <w:rPr>
          <w:rFonts w:asciiTheme="minorHAnsi" w:hAnsiTheme="minorHAnsi"/>
          <w:sz w:val="28"/>
          <w:szCs w:val="28"/>
        </w:rPr>
        <w:t>ç tekr</w:t>
      </w:r>
      <w:r w:rsidR="008966FA" w:rsidRPr="001A77CD">
        <w:rPr>
          <w:rFonts w:asciiTheme="minorHAnsi" w:hAnsiTheme="minorHAnsi"/>
          <w:sz w:val="28"/>
          <w:szCs w:val="28"/>
        </w:rPr>
        <w:t>arlanarak</w:t>
      </w:r>
      <w:r w:rsidRPr="001A77CD">
        <w:rPr>
          <w:rFonts w:asciiTheme="minorHAnsi" w:hAnsiTheme="minorHAnsi"/>
          <w:sz w:val="28"/>
          <w:szCs w:val="28"/>
        </w:rPr>
        <w:t xml:space="preserve">; bu sefer </w:t>
      </w:r>
      <w:r w:rsidR="008966FA" w:rsidRPr="001A77CD">
        <w:rPr>
          <w:rFonts w:asciiTheme="minorHAnsi" w:hAnsiTheme="minorHAnsi"/>
          <w:sz w:val="28"/>
          <w:szCs w:val="28"/>
        </w:rPr>
        <w:t xml:space="preserve">okulla ve öğretmenlerle ilgili </w:t>
      </w:r>
      <w:r w:rsidRPr="001A77CD">
        <w:rPr>
          <w:rFonts w:asciiTheme="minorHAnsi" w:hAnsiTheme="minorHAnsi"/>
          <w:sz w:val="28"/>
          <w:szCs w:val="28"/>
        </w:rPr>
        <w:t>bir endişe ya da ka</w:t>
      </w:r>
      <w:r w:rsidR="008966FA" w:rsidRPr="001A77CD">
        <w:rPr>
          <w:rFonts w:asciiTheme="minorHAnsi" w:hAnsiTheme="minorHAnsi"/>
          <w:sz w:val="28"/>
          <w:szCs w:val="28"/>
        </w:rPr>
        <w:t>ygıları varsa onları yazmaları istendi</w:t>
      </w:r>
      <w:r w:rsidRPr="001A77CD">
        <w:rPr>
          <w:rFonts w:asciiTheme="minorHAnsi" w:hAnsiTheme="minorHAnsi"/>
          <w:sz w:val="28"/>
          <w:szCs w:val="28"/>
        </w:rPr>
        <w:t xml:space="preserve">. </w:t>
      </w:r>
    </w:p>
    <w:p w:rsidR="00E3267D" w:rsidRPr="001A77CD" w:rsidRDefault="00CC42D2" w:rsidP="001A77CD">
      <w:pPr>
        <w:spacing w:before="120" w:after="120" w:line="240" w:lineRule="auto"/>
        <w:rPr>
          <w:rFonts w:asciiTheme="minorHAnsi" w:hAnsiTheme="minorHAnsi"/>
          <w:sz w:val="28"/>
          <w:szCs w:val="28"/>
          <w:lang w:eastAsia="tr-TR"/>
        </w:rPr>
      </w:pPr>
      <w:r w:rsidRPr="001A77CD">
        <w:rPr>
          <w:rFonts w:asciiTheme="minorHAnsi" w:hAnsiTheme="minorHAnsi"/>
          <w:sz w:val="28"/>
          <w:szCs w:val="28"/>
        </w:rPr>
        <w:t xml:space="preserve">Katılımcılardan yazdıkları notları, “kaygılar” </w:t>
      </w:r>
      <w:r w:rsidR="008966FA" w:rsidRPr="001A77CD">
        <w:rPr>
          <w:rFonts w:asciiTheme="minorHAnsi" w:hAnsiTheme="minorHAnsi"/>
          <w:sz w:val="28"/>
          <w:szCs w:val="28"/>
        </w:rPr>
        <w:t>başlıklı büyük kartona yapıştırmaları istendi</w:t>
      </w:r>
      <w:r w:rsidRPr="001A77CD">
        <w:rPr>
          <w:rFonts w:asciiTheme="minorHAnsi" w:hAnsiTheme="minorHAnsi"/>
          <w:sz w:val="28"/>
          <w:szCs w:val="28"/>
        </w:rPr>
        <w:t>.</w:t>
      </w:r>
    </w:p>
    <w:p w:rsidR="008966FA" w:rsidRDefault="008966FA" w:rsidP="001A77CD">
      <w:pPr>
        <w:spacing w:after="120" w:line="240" w:lineRule="auto"/>
        <w:rPr>
          <w:rFonts w:asciiTheme="minorHAnsi" w:hAnsiTheme="minorHAnsi"/>
          <w:sz w:val="28"/>
          <w:szCs w:val="28"/>
        </w:rPr>
      </w:pPr>
      <w:r w:rsidRPr="001A77CD">
        <w:rPr>
          <w:rFonts w:asciiTheme="minorHAnsi" w:hAnsiTheme="minorHAnsi"/>
          <w:sz w:val="28"/>
          <w:szCs w:val="28"/>
        </w:rPr>
        <w:t>Daha sonra bu pano da incelenerek kaygılar ve nasıl giderileceği konusunda sohbet edilerek etkinlik tamamlandı.</w:t>
      </w:r>
    </w:p>
    <w:p w:rsidR="00C96DDA" w:rsidRPr="001A77CD" w:rsidRDefault="00C96DDA" w:rsidP="001A77CD">
      <w:pPr>
        <w:spacing w:after="120" w:line="240" w:lineRule="auto"/>
        <w:rPr>
          <w:rFonts w:asciiTheme="minorHAnsi" w:hAnsiTheme="minorHAnsi"/>
          <w:sz w:val="28"/>
          <w:szCs w:val="28"/>
        </w:rPr>
      </w:pPr>
    </w:p>
    <w:p w:rsidR="00CF523A" w:rsidRPr="001A77CD" w:rsidRDefault="008966FA" w:rsidP="001A77CD">
      <w:pPr>
        <w:spacing w:before="120" w:after="120" w:line="240" w:lineRule="auto"/>
        <w:rPr>
          <w:rFonts w:asciiTheme="minorHAnsi" w:hAnsiTheme="minorHAnsi"/>
          <w:sz w:val="28"/>
          <w:szCs w:val="28"/>
          <w:lang w:eastAsia="tr-TR"/>
        </w:rPr>
      </w:pPr>
      <w:r w:rsidRPr="001A77CD">
        <w:rPr>
          <w:rFonts w:asciiTheme="minorHAnsi" w:hAnsiTheme="minorHAnsi"/>
          <w:b/>
          <w:i/>
          <w:sz w:val="28"/>
          <w:szCs w:val="28"/>
          <w:lang w:eastAsia="tr-TR"/>
        </w:rPr>
        <w:t xml:space="preserve">13 Eylül 2013 Cuma: </w:t>
      </w:r>
      <w:r w:rsidR="00C96DDA">
        <w:rPr>
          <w:rFonts w:asciiTheme="minorHAnsi" w:hAnsiTheme="minorHAnsi"/>
          <w:sz w:val="28"/>
          <w:szCs w:val="28"/>
          <w:lang w:eastAsia="tr-TR"/>
        </w:rPr>
        <w:t>U</w:t>
      </w:r>
      <w:r w:rsidRPr="001A77CD">
        <w:rPr>
          <w:rFonts w:asciiTheme="minorHAnsi" w:hAnsiTheme="minorHAnsi"/>
          <w:sz w:val="28"/>
          <w:szCs w:val="28"/>
          <w:lang w:eastAsia="tr-TR"/>
        </w:rPr>
        <w:t>yum haftasının son gününde</w:t>
      </w:r>
      <w:r w:rsidRPr="001A77CD">
        <w:rPr>
          <w:rFonts w:asciiTheme="minorHAnsi" w:hAnsiTheme="minorHAnsi"/>
          <w:sz w:val="28"/>
          <w:szCs w:val="28"/>
        </w:rPr>
        <w:t xml:space="preserve"> yine veliler </w:t>
      </w:r>
      <w:r w:rsidRPr="001A77CD">
        <w:rPr>
          <w:rFonts w:asciiTheme="minorHAnsi" w:hAnsiTheme="minorHAnsi"/>
          <w:sz w:val="28"/>
          <w:szCs w:val="28"/>
          <w:lang w:eastAsia="tr-TR"/>
        </w:rPr>
        <w:t xml:space="preserve">okulumuzun çok amaçlı salonuna davet </w:t>
      </w:r>
      <w:r w:rsidR="0008005C" w:rsidRPr="001A77CD">
        <w:rPr>
          <w:rFonts w:asciiTheme="minorHAnsi" w:hAnsiTheme="minorHAnsi"/>
          <w:sz w:val="28"/>
          <w:szCs w:val="28"/>
          <w:lang w:eastAsia="tr-TR"/>
        </w:rPr>
        <w:t>edilerek yeni</w:t>
      </w:r>
      <w:r w:rsidRPr="001A77CD">
        <w:rPr>
          <w:rFonts w:asciiTheme="minorHAnsi" w:hAnsiTheme="minorHAnsi"/>
          <w:sz w:val="28"/>
          <w:szCs w:val="28"/>
          <w:lang w:eastAsia="tr-TR"/>
        </w:rPr>
        <w:t xml:space="preserve"> Okul Öncesi Eğitim Programı hakkında bilgi verilmiş ve Okul Öncesi Eğitimin önemi, amaçları, okul fobisi ve “Yarım Günlük Eğitim Akışı” ile ilgili bir sunu yapılmıştır.</w:t>
      </w:r>
      <w:r w:rsidR="00975F9B" w:rsidRPr="001A77CD">
        <w:rPr>
          <w:rFonts w:asciiTheme="minorHAnsi" w:hAnsiTheme="minorHAnsi"/>
          <w:sz w:val="28"/>
          <w:szCs w:val="28"/>
          <w:lang w:eastAsia="tr-TR"/>
        </w:rPr>
        <w:t xml:space="preserve"> </w:t>
      </w:r>
      <w:r w:rsidR="0008005C" w:rsidRPr="001A77CD">
        <w:rPr>
          <w:rFonts w:asciiTheme="minorHAnsi" w:hAnsiTheme="minorHAnsi"/>
          <w:sz w:val="28"/>
          <w:szCs w:val="28"/>
          <w:lang w:eastAsia="tr-TR"/>
        </w:rPr>
        <w:t>Bu</w:t>
      </w:r>
      <w:r w:rsidR="00975F9B" w:rsidRPr="001A77CD">
        <w:rPr>
          <w:rFonts w:asciiTheme="minorHAnsi" w:hAnsiTheme="minorHAnsi"/>
          <w:sz w:val="28"/>
          <w:szCs w:val="28"/>
          <w:lang w:eastAsia="tr-TR"/>
        </w:rPr>
        <w:t xml:space="preserve"> sunuyla ilgili </w:t>
      </w:r>
      <w:r w:rsidR="0008005C" w:rsidRPr="001A77CD">
        <w:rPr>
          <w:rFonts w:asciiTheme="minorHAnsi" w:hAnsiTheme="minorHAnsi"/>
          <w:sz w:val="28"/>
          <w:szCs w:val="28"/>
          <w:lang w:eastAsia="tr-TR"/>
        </w:rPr>
        <w:t>dokümanlar</w:t>
      </w:r>
      <w:r w:rsidR="00975F9B" w:rsidRPr="001A77CD">
        <w:rPr>
          <w:rFonts w:asciiTheme="minorHAnsi" w:hAnsiTheme="minorHAnsi"/>
          <w:sz w:val="28"/>
          <w:szCs w:val="28"/>
          <w:lang w:eastAsia="tr-TR"/>
        </w:rPr>
        <w:t xml:space="preserve"> ektedir.</w:t>
      </w:r>
    </w:p>
    <w:p w:rsidR="001A77CD" w:rsidRPr="001A77CD" w:rsidRDefault="001A77CD" w:rsidP="001A77CD">
      <w:pPr>
        <w:spacing w:before="120" w:after="120" w:line="240" w:lineRule="auto"/>
        <w:rPr>
          <w:rFonts w:asciiTheme="minorHAnsi" w:hAnsiTheme="minorHAnsi"/>
          <w:sz w:val="28"/>
          <w:szCs w:val="28"/>
          <w:lang w:eastAsia="tr-TR"/>
        </w:rPr>
      </w:pPr>
      <w:r w:rsidRPr="001A77CD">
        <w:rPr>
          <w:rFonts w:asciiTheme="minorHAnsi" w:hAnsiTheme="minorHAnsi"/>
          <w:sz w:val="28"/>
          <w:szCs w:val="28"/>
          <w:lang w:eastAsia="tr-TR"/>
        </w:rPr>
        <w:t>Katılan ailelere yeni programda belirtilen çeşitli formlar dağıtılarak kısa bilgiler verilmiştir. (katılamayanlara da daha sonra verilecektir)</w:t>
      </w:r>
    </w:p>
    <w:p w:rsidR="00975F9B" w:rsidRPr="001A77CD" w:rsidRDefault="00975F9B" w:rsidP="001A77CD">
      <w:pPr>
        <w:spacing w:before="120" w:after="120" w:line="240" w:lineRule="auto"/>
        <w:rPr>
          <w:rFonts w:asciiTheme="minorHAnsi" w:hAnsiTheme="minorHAnsi"/>
          <w:sz w:val="28"/>
          <w:szCs w:val="28"/>
          <w:lang w:eastAsia="tr-TR"/>
        </w:rPr>
      </w:pPr>
      <w:r w:rsidRPr="001A77CD">
        <w:rPr>
          <w:rFonts w:asciiTheme="minorHAnsi" w:hAnsiTheme="minorHAnsi"/>
          <w:sz w:val="28"/>
          <w:szCs w:val="28"/>
          <w:lang w:eastAsia="tr-TR"/>
        </w:rPr>
        <w:t>Ayrıca yine aynı gün tüm sınıfların velileri ile toplu veli toplantısı gerçekleştirilmiş olup bu toplantıya ait gündem ve tutanaklar da idareye teslim edilerek, birer nüshaları öğretmenlerin dosyalarına koyulmuştur.</w:t>
      </w:r>
    </w:p>
    <w:p w:rsidR="00975F9B" w:rsidRDefault="00975F9B" w:rsidP="001A77CD">
      <w:pPr>
        <w:spacing w:before="120" w:after="120" w:line="240" w:lineRule="auto"/>
        <w:rPr>
          <w:rFonts w:asciiTheme="minorHAnsi" w:hAnsiTheme="minorHAnsi"/>
          <w:sz w:val="28"/>
          <w:szCs w:val="28"/>
          <w:lang w:eastAsia="tr-TR"/>
        </w:rPr>
      </w:pPr>
    </w:p>
    <w:p w:rsidR="0008005C" w:rsidRPr="001A77CD" w:rsidRDefault="0008005C" w:rsidP="001A77CD">
      <w:pPr>
        <w:spacing w:before="120" w:after="120" w:line="240" w:lineRule="auto"/>
        <w:rPr>
          <w:rFonts w:asciiTheme="minorHAnsi" w:hAnsiTheme="minorHAnsi"/>
          <w:sz w:val="28"/>
          <w:szCs w:val="28"/>
          <w:lang w:eastAsia="tr-TR"/>
        </w:rPr>
      </w:pPr>
    </w:p>
    <w:p w:rsidR="00975F9B" w:rsidRPr="001A77CD" w:rsidRDefault="00975F9B" w:rsidP="001A77CD">
      <w:pPr>
        <w:spacing w:before="120" w:after="120" w:line="240" w:lineRule="auto"/>
        <w:rPr>
          <w:rFonts w:asciiTheme="minorHAnsi" w:hAnsiTheme="minorHAnsi"/>
          <w:b/>
          <w:sz w:val="28"/>
          <w:szCs w:val="28"/>
          <w:u w:val="single"/>
          <w:lang w:eastAsia="tr-TR"/>
        </w:rPr>
      </w:pPr>
      <w:r w:rsidRPr="001A77CD">
        <w:rPr>
          <w:rFonts w:asciiTheme="minorHAnsi" w:hAnsiTheme="minorHAnsi"/>
          <w:b/>
          <w:sz w:val="28"/>
          <w:szCs w:val="28"/>
          <w:u w:val="single"/>
          <w:lang w:eastAsia="tr-TR"/>
        </w:rPr>
        <w:lastRenderedPageBreak/>
        <w:t>DEĞERLENDİRME:</w:t>
      </w:r>
    </w:p>
    <w:p w:rsidR="00975F9B" w:rsidRPr="001A77CD" w:rsidRDefault="00975F9B" w:rsidP="001A77CD">
      <w:pPr>
        <w:spacing w:before="120" w:after="120" w:line="240" w:lineRule="auto"/>
        <w:rPr>
          <w:rFonts w:asciiTheme="minorHAnsi" w:hAnsiTheme="minorHAnsi"/>
          <w:sz w:val="28"/>
          <w:szCs w:val="28"/>
          <w:lang w:eastAsia="tr-TR"/>
        </w:rPr>
      </w:pPr>
      <w:r w:rsidRPr="001A77CD">
        <w:rPr>
          <w:rFonts w:asciiTheme="minorHAnsi" w:hAnsiTheme="minorHAnsi"/>
          <w:sz w:val="28"/>
          <w:szCs w:val="28"/>
          <w:lang w:eastAsia="tr-TR"/>
        </w:rPr>
        <w:t>Uyum haftasında çocuklara yönelik olarak yapılan etkinliklerin değerlendirmesine “uyum haftası planları”nda yer verilmiştir.</w:t>
      </w:r>
    </w:p>
    <w:p w:rsidR="00975F9B" w:rsidRPr="001A77CD" w:rsidRDefault="00975F9B" w:rsidP="001A77CD">
      <w:pPr>
        <w:spacing w:before="120" w:after="120" w:line="240" w:lineRule="auto"/>
        <w:rPr>
          <w:rFonts w:asciiTheme="minorHAnsi" w:hAnsiTheme="minorHAnsi"/>
          <w:sz w:val="28"/>
          <w:szCs w:val="28"/>
          <w:lang w:eastAsia="tr-TR"/>
        </w:rPr>
      </w:pPr>
      <w:r w:rsidRPr="001A77CD">
        <w:rPr>
          <w:rFonts w:asciiTheme="minorHAnsi" w:hAnsiTheme="minorHAnsi"/>
          <w:sz w:val="28"/>
          <w:szCs w:val="28"/>
          <w:lang w:eastAsia="tr-TR"/>
        </w:rPr>
        <w:t>Bu hafta içinde velilere yönelik olarak yapılan çalışmalar oldukça verimli geçmiş ve velilerimizden de olumlu tepkiler alınmıştır.</w:t>
      </w:r>
    </w:p>
    <w:p w:rsidR="00975F9B" w:rsidRPr="001A77CD" w:rsidRDefault="00975F9B" w:rsidP="001A77CD">
      <w:pPr>
        <w:spacing w:before="120" w:after="120" w:line="240" w:lineRule="auto"/>
        <w:rPr>
          <w:rFonts w:asciiTheme="minorHAnsi" w:hAnsiTheme="minorHAnsi"/>
          <w:sz w:val="28"/>
          <w:szCs w:val="28"/>
          <w:lang w:eastAsia="tr-TR"/>
        </w:rPr>
      </w:pPr>
      <w:r w:rsidRPr="001A77CD">
        <w:rPr>
          <w:rFonts w:asciiTheme="minorHAnsi" w:hAnsiTheme="minorHAnsi"/>
          <w:sz w:val="28"/>
          <w:szCs w:val="28"/>
          <w:lang w:eastAsia="tr-TR"/>
        </w:rPr>
        <w:t xml:space="preserve">Yapılan eğlenceli etkinlikler ve farklı tekniklerle velilerin kafasındaki eski sıkıcı seminer ve toplantı algıları silinmiş ve katılım </w:t>
      </w:r>
      <w:r w:rsidR="00FB2C87" w:rsidRPr="001A77CD">
        <w:rPr>
          <w:rFonts w:asciiTheme="minorHAnsi" w:hAnsiTheme="minorHAnsi"/>
          <w:sz w:val="28"/>
          <w:szCs w:val="28"/>
          <w:lang w:eastAsia="tr-TR"/>
        </w:rPr>
        <w:t>sağlan</w:t>
      </w:r>
      <w:r w:rsidRPr="001A77CD">
        <w:rPr>
          <w:rFonts w:asciiTheme="minorHAnsi" w:hAnsiTheme="minorHAnsi"/>
          <w:sz w:val="28"/>
          <w:szCs w:val="28"/>
          <w:lang w:eastAsia="tr-TR"/>
        </w:rPr>
        <w:t>mıştır. Veliler ve öğretmenler birbirlerini daha yakından tanıma fırsatı bulmuştur.</w:t>
      </w:r>
    </w:p>
    <w:p w:rsidR="00975F9B" w:rsidRPr="001A77CD" w:rsidRDefault="00975F9B" w:rsidP="001A77CD">
      <w:pPr>
        <w:spacing w:before="120" w:after="120" w:line="240" w:lineRule="auto"/>
        <w:rPr>
          <w:rFonts w:asciiTheme="minorHAnsi" w:hAnsiTheme="minorHAnsi"/>
          <w:sz w:val="28"/>
          <w:szCs w:val="28"/>
          <w:lang w:eastAsia="tr-TR"/>
        </w:rPr>
      </w:pPr>
      <w:r w:rsidRPr="001A77CD">
        <w:rPr>
          <w:rFonts w:asciiTheme="minorHAnsi" w:hAnsiTheme="minorHAnsi"/>
          <w:sz w:val="28"/>
          <w:szCs w:val="28"/>
          <w:lang w:eastAsia="tr-TR"/>
        </w:rPr>
        <w:t>Bu çalışmalarla yanlış bilinen bazı şeyler düzeltilmiş, doğru bir veli öğretmen ilişkisinin temelleri atılmıştır. Velilerin kaygıları ve beklentileri ile ilgili bilgi sahibi olunmuş, beklentilere cevap verebilme ve kaygılar giderme olasılığı yükseltilmiştir.</w:t>
      </w:r>
    </w:p>
    <w:p w:rsidR="00FB2C87" w:rsidRPr="001A77CD" w:rsidRDefault="00FB2C87" w:rsidP="001A77CD">
      <w:pPr>
        <w:spacing w:before="120" w:after="120" w:line="240" w:lineRule="auto"/>
        <w:rPr>
          <w:rFonts w:asciiTheme="minorHAnsi" w:hAnsiTheme="minorHAnsi"/>
          <w:sz w:val="28"/>
          <w:szCs w:val="28"/>
          <w:lang w:eastAsia="tr-TR"/>
        </w:rPr>
      </w:pPr>
      <w:r w:rsidRPr="001A77CD">
        <w:rPr>
          <w:rFonts w:asciiTheme="minorHAnsi" w:hAnsiTheme="minorHAnsi"/>
          <w:sz w:val="28"/>
          <w:szCs w:val="28"/>
          <w:lang w:eastAsia="tr-TR"/>
        </w:rPr>
        <w:t>Okul kuralları ile ilgili tartışmalar yapılarak ortak noktalar vurgulanmıştır.</w:t>
      </w:r>
    </w:p>
    <w:p w:rsidR="00FB2C87" w:rsidRPr="001A77CD" w:rsidRDefault="00FB2C87" w:rsidP="001A77CD">
      <w:pPr>
        <w:spacing w:before="120" w:after="120" w:line="240" w:lineRule="auto"/>
        <w:rPr>
          <w:rFonts w:asciiTheme="minorHAnsi" w:hAnsiTheme="minorHAnsi"/>
          <w:sz w:val="28"/>
          <w:szCs w:val="28"/>
          <w:lang w:eastAsia="tr-TR"/>
        </w:rPr>
      </w:pPr>
      <w:r w:rsidRPr="001A77CD">
        <w:rPr>
          <w:rFonts w:asciiTheme="minorHAnsi" w:hAnsiTheme="minorHAnsi"/>
          <w:sz w:val="28"/>
          <w:szCs w:val="28"/>
          <w:lang w:eastAsia="tr-TR"/>
        </w:rPr>
        <w:t xml:space="preserve">Yeni Okul Öncesi Eğitim Programı hakkında velilere bilgi verilmiş ve eskisiyle arasındaki </w:t>
      </w:r>
      <w:r w:rsidR="0008005C" w:rsidRPr="001A77CD">
        <w:rPr>
          <w:rFonts w:asciiTheme="minorHAnsi" w:hAnsiTheme="minorHAnsi"/>
          <w:sz w:val="28"/>
          <w:szCs w:val="28"/>
          <w:lang w:eastAsia="tr-TR"/>
        </w:rPr>
        <w:t>bazı farklar</w:t>
      </w:r>
      <w:r w:rsidRPr="001A77CD">
        <w:rPr>
          <w:rFonts w:asciiTheme="minorHAnsi" w:hAnsiTheme="minorHAnsi"/>
          <w:sz w:val="28"/>
          <w:szCs w:val="28"/>
          <w:lang w:eastAsia="tr-TR"/>
        </w:rPr>
        <w:t xml:space="preserve"> ortaya koyulmuştur. Velilerin Okul Öncesi Eğitimi sadece çocukların bakımı olarak algılamalarının önüne geçilmeye çalışılmış, amaçları tek tek açıklanmıştır. Ayrıca okul fobisi olan çocuklarla ilgili önerilerde bulunulmuştur.</w:t>
      </w:r>
    </w:p>
    <w:p w:rsidR="00FB2C87" w:rsidRPr="001A77CD" w:rsidRDefault="00FB2C87" w:rsidP="001A77CD">
      <w:pPr>
        <w:spacing w:before="120" w:after="120" w:line="240" w:lineRule="auto"/>
        <w:rPr>
          <w:rFonts w:asciiTheme="minorHAnsi" w:hAnsiTheme="minorHAnsi"/>
          <w:sz w:val="28"/>
          <w:szCs w:val="28"/>
          <w:lang w:eastAsia="tr-TR"/>
        </w:rPr>
      </w:pPr>
      <w:r w:rsidRPr="001A77CD">
        <w:rPr>
          <w:rFonts w:asciiTheme="minorHAnsi" w:hAnsiTheme="minorHAnsi"/>
          <w:sz w:val="28"/>
          <w:szCs w:val="28"/>
          <w:lang w:eastAsia="tr-TR"/>
        </w:rPr>
        <w:t>Okulda bir günün nasıl geçtiği anlatılarak velilerin bu konudaki merakları giderilmiştir.</w:t>
      </w:r>
    </w:p>
    <w:p w:rsidR="00FB2C87" w:rsidRDefault="00FB2C87" w:rsidP="001A77CD">
      <w:pPr>
        <w:spacing w:before="120" w:after="120" w:line="240" w:lineRule="auto"/>
        <w:rPr>
          <w:rFonts w:asciiTheme="minorHAnsi" w:hAnsiTheme="minorHAnsi"/>
          <w:sz w:val="28"/>
          <w:szCs w:val="28"/>
          <w:lang w:eastAsia="tr-TR"/>
        </w:rPr>
      </w:pPr>
      <w:r w:rsidRPr="001A77CD">
        <w:rPr>
          <w:rFonts w:asciiTheme="minorHAnsi" w:hAnsiTheme="minorHAnsi"/>
          <w:sz w:val="28"/>
          <w:szCs w:val="28"/>
          <w:lang w:eastAsia="tr-TR"/>
        </w:rPr>
        <w:t>Kısaca hem çocuklar, hem aileleri, hem yeni program hem de öğretmenler açısından çok verimli bir uyum haftası geçirilmiştir. Aile eğitimi destek programı çerçevesinde, aile ihtiyaçları belirlenerek, okul rehberlik servisinden de destek alınması ve yine eğitici aile seminerleri yapılması konusunda fikir birliği sağlanmıştır.</w:t>
      </w:r>
    </w:p>
    <w:p w:rsidR="00C96DDA" w:rsidRDefault="00C96DDA" w:rsidP="001A77CD">
      <w:pPr>
        <w:spacing w:before="120" w:after="120" w:line="240" w:lineRule="auto"/>
        <w:rPr>
          <w:rFonts w:asciiTheme="minorHAnsi" w:hAnsiTheme="minorHAnsi"/>
          <w:sz w:val="28"/>
          <w:szCs w:val="28"/>
          <w:lang w:eastAsia="tr-TR"/>
        </w:rPr>
      </w:pPr>
    </w:p>
    <w:p w:rsidR="00C96DDA" w:rsidRDefault="00C96DDA" w:rsidP="001A77CD">
      <w:pPr>
        <w:spacing w:before="120" w:after="120" w:line="240" w:lineRule="auto"/>
        <w:rPr>
          <w:rFonts w:asciiTheme="minorHAnsi" w:hAnsiTheme="minorHAnsi"/>
          <w:sz w:val="28"/>
          <w:szCs w:val="28"/>
          <w:lang w:eastAsia="tr-TR"/>
        </w:rPr>
      </w:pPr>
    </w:p>
    <w:p w:rsidR="00C96DDA" w:rsidRDefault="00602229" w:rsidP="00C96DDA">
      <w:pPr>
        <w:spacing w:before="120" w:after="120" w:line="240" w:lineRule="auto"/>
        <w:ind w:left="708" w:firstLine="708"/>
        <w:rPr>
          <w:rFonts w:asciiTheme="minorHAnsi" w:hAnsiTheme="minorHAnsi"/>
          <w:sz w:val="28"/>
          <w:szCs w:val="28"/>
          <w:lang w:eastAsia="tr-TR"/>
        </w:rPr>
      </w:pPr>
      <w:proofErr w:type="gramStart"/>
      <w:r>
        <w:rPr>
          <w:rFonts w:asciiTheme="minorHAnsi" w:hAnsiTheme="minorHAnsi"/>
          <w:sz w:val="28"/>
          <w:szCs w:val="28"/>
          <w:lang w:eastAsia="tr-TR"/>
        </w:rPr>
        <w:t>……………………</w:t>
      </w:r>
      <w:proofErr w:type="gramEnd"/>
      <w:r w:rsidR="00C96DDA">
        <w:rPr>
          <w:rFonts w:asciiTheme="minorHAnsi" w:hAnsiTheme="minorHAnsi"/>
          <w:sz w:val="28"/>
          <w:szCs w:val="28"/>
          <w:lang w:eastAsia="tr-TR"/>
        </w:rPr>
        <w:tab/>
      </w:r>
      <w:r w:rsidR="00C96DDA">
        <w:rPr>
          <w:rFonts w:asciiTheme="minorHAnsi" w:hAnsiTheme="minorHAnsi"/>
          <w:sz w:val="28"/>
          <w:szCs w:val="28"/>
          <w:lang w:eastAsia="tr-TR"/>
        </w:rPr>
        <w:tab/>
      </w:r>
      <w:r w:rsidR="00C96DDA">
        <w:rPr>
          <w:rFonts w:asciiTheme="minorHAnsi" w:hAnsiTheme="minorHAnsi"/>
          <w:sz w:val="28"/>
          <w:szCs w:val="28"/>
          <w:lang w:eastAsia="tr-TR"/>
        </w:rPr>
        <w:tab/>
      </w:r>
      <w:r w:rsidR="00C96DDA">
        <w:rPr>
          <w:rFonts w:asciiTheme="minorHAnsi" w:hAnsiTheme="minorHAnsi"/>
          <w:sz w:val="28"/>
          <w:szCs w:val="28"/>
          <w:lang w:eastAsia="tr-TR"/>
        </w:rPr>
        <w:tab/>
      </w:r>
      <w:r w:rsidR="00C96DDA">
        <w:rPr>
          <w:rFonts w:asciiTheme="minorHAnsi" w:hAnsiTheme="minorHAnsi"/>
          <w:sz w:val="28"/>
          <w:szCs w:val="28"/>
          <w:lang w:eastAsia="tr-TR"/>
        </w:rPr>
        <w:tab/>
      </w:r>
      <w:proofErr w:type="gramStart"/>
      <w:r>
        <w:rPr>
          <w:rFonts w:asciiTheme="minorHAnsi" w:hAnsiTheme="minorHAnsi"/>
          <w:sz w:val="28"/>
          <w:szCs w:val="28"/>
          <w:lang w:eastAsia="tr-TR"/>
        </w:rPr>
        <w:t>…………………..</w:t>
      </w:r>
      <w:proofErr w:type="gramEnd"/>
    </w:p>
    <w:p w:rsidR="00C96DDA" w:rsidRDefault="00C96DDA" w:rsidP="001A77CD">
      <w:pPr>
        <w:spacing w:before="120" w:after="120" w:line="240" w:lineRule="auto"/>
        <w:rPr>
          <w:rFonts w:asciiTheme="minorHAnsi" w:hAnsiTheme="minorHAnsi"/>
          <w:sz w:val="28"/>
          <w:szCs w:val="28"/>
          <w:lang w:eastAsia="tr-TR"/>
        </w:rPr>
      </w:pPr>
      <w:r>
        <w:rPr>
          <w:rFonts w:asciiTheme="minorHAnsi" w:hAnsiTheme="minorHAnsi"/>
          <w:sz w:val="28"/>
          <w:szCs w:val="28"/>
          <w:lang w:eastAsia="tr-TR"/>
        </w:rPr>
        <w:t xml:space="preserve">   </w:t>
      </w:r>
      <w:r>
        <w:rPr>
          <w:rFonts w:asciiTheme="minorHAnsi" w:hAnsiTheme="minorHAnsi"/>
          <w:sz w:val="28"/>
          <w:szCs w:val="28"/>
          <w:lang w:eastAsia="tr-TR"/>
        </w:rPr>
        <w:tab/>
        <w:t xml:space="preserve">               Anasınıfı A</w:t>
      </w:r>
      <w:r>
        <w:rPr>
          <w:rFonts w:asciiTheme="minorHAnsi" w:hAnsiTheme="minorHAnsi"/>
          <w:sz w:val="28"/>
          <w:szCs w:val="28"/>
          <w:lang w:eastAsia="tr-TR"/>
        </w:rPr>
        <w:tab/>
      </w:r>
      <w:r>
        <w:rPr>
          <w:rFonts w:asciiTheme="minorHAnsi" w:hAnsiTheme="minorHAnsi"/>
          <w:sz w:val="28"/>
          <w:szCs w:val="28"/>
          <w:lang w:eastAsia="tr-TR"/>
        </w:rPr>
        <w:tab/>
      </w:r>
      <w:r>
        <w:rPr>
          <w:rFonts w:asciiTheme="minorHAnsi" w:hAnsiTheme="minorHAnsi"/>
          <w:sz w:val="28"/>
          <w:szCs w:val="28"/>
          <w:lang w:eastAsia="tr-TR"/>
        </w:rPr>
        <w:tab/>
      </w:r>
      <w:r>
        <w:rPr>
          <w:rFonts w:asciiTheme="minorHAnsi" w:hAnsiTheme="minorHAnsi"/>
          <w:sz w:val="28"/>
          <w:szCs w:val="28"/>
          <w:lang w:eastAsia="tr-TR"/>
        </w:rPr>
        <w:tab/>
      </w:r>
      <w:r>
        <w:rPr>
          <w:rFonts w:asciiTheme="minorHAnsi" w:hAnsiTheme="minorHAnsi"/>
          <w:sz w:val="28"/>
          <w:szCs w:val="28"/>
          <w:lang w:eastAsia="tr-TR"/>
        </w:rPr>
        <w:tab/>
        <w:t xml:space="preserve">   Anasınıfı B</w:t>
      </w:r>
      <w:r>
        <w:rPr>
          <w:rFonts w:asciiTheme="minorHAnsi" w:hAnsiTheme="minorHAnsi"/>
          <w:sz w:val="28"/>
          <w:szCs w:val="28"/>
          <w:lang w:eastAsia="tr-TR"/>
        </w:rPr>
        <w:tab/>
      </w:r>
      <w:r>
        <w:rPr>
          <w:rFonts w:asciiTheme="minorHAnsi" w:hAnsiTheme="minorHAnsi"/>
          <w:sz w:val="28"/>
          <w:szCs w:val="28"/>
          <w:lang w:eastAsia="tr-TR"/>
        </w:rPr>
        <w:tab/>
      </w:r>
    </w:p>
    <w:p w:rsidR="00C96DDA" w:rsidRDefault="00C96DDA" w:rsidP="001A77CD">
      <w:pPr>
        <w:spacing w:before="120" w:after="120" w:line="240" w:lineRule="auto"/>
        <w:rPr>
          <w:rFonts w:asciiTheme="minorHAnsi" w:hAnsiTheme="minorHAnsi"/>
          <w:sz w:val="28"/>
          <w:szCs w:val="28"/>
          <w:lang w:eastAsia="tr-TR"/>
        </w:rPr>
      </w:pPr>
    </w:p>
    <w:p w:rsidR="00C96DDA" w:rsidRDefault="00C96DDA" w:rsidP="001A77CD">
      <w:pPr>
        <w:spacing w:before="120" w:after="120" w:line="240" w:lineRule="auto"/>
        <w:rPr>
          <w:rFonts w:asciiTheme="minorHAnsi" w:hAnsiTheme="minorHAnsi"/>
          <w:sz w:val="28"/>
          <w:szCs w:val="28"/>
          <w:lang w:eastAsia="tr-TR"/>
        </w:rPr>
      </w:pPr>
    </w:p>
    <w:p w:rsidR="00C96DDA" w:rsidRDefault="00C96DDA" w:rsidP="001A77CD">
      <w:pPr>
        <w:spacing w:before="120" w:after="120" w:line="240" w:lineRule="auto"/>
        <w:rPr>
          <w:rFonts w:asciiTheme="minorHAnsi" w:hAnsiTheme="minorHAnsi"/>
          <w:sz w:val="28"/>
          <w:szCs w:val="28"/>
          <w:lang w:eastAsia="tr-TR"/>
        </w:rPr>
      </w:pPr>
    </w:p>
    <w:p w:rsidR="00C96DDA" w:rsidRDefault="00C96DDA" w:rsidP="001A77CD">
      <w:pPr>
        <w:spacing w:before="120" w:after="120" w:line="240" w:lineRule="auto"/>
        <w:rPr>
          <w:rFonts w:asciiTheme="minorHAnsi" w:hAnsiTheme="minorHAnsi"/>
          <w:sz w:val="28"/>
          <w:szCs w:val="28"/>
          <w:lang w:eastAsia="tr-TR"/>
        </w:rPr>
      </w:pPr>
      <w:r>
        <w:rPr>
          <w:rFonts w:asciiTheme="minorHAnsi" w:hAnsiTheme="minorHAnsi"/>
          <w:sz w:val="28"/>
          <w:szCs w:val="28"/>
          <w:lang w:eastAsia="tr-TR"/>
        </w:rPr>
        <w:t xml:space="preserve">                     </w:t>
      </w:r>
      <w:proofErr w:type="gramStart"/>
      <w:r w:rsidR="00602229">
        <w:rPr>
          <w:rFonts w:asciiTheme="minorHAnsi" w:hAnsiTheme="minorHAnsi"/>
          <w:sz w:val="28"/>
          <w:szCs w:val="28"/>
          <w:lang w:eastAsia="tr-TR"/>
        </w:rPr>
        <w:t>…………………..</w:t>
      </w:r>
      <w:proofErr w:type="gramEnd"/>
      <w:r>
        <w:rPr>
          <w:rFonts w:asciiTheme="minorHAnsi" w:hAnsiTheme="minorHAnsi"/>
          <w:sz w:val="28"/>
          <w:szCs w:val="28"/>
          <w:lang w:eastAsia="tr-TR"/>
        </w:rPr>
        <w:tab/>
      </w:r>
      <w:proofErr w:type="gramStart"/>
      <w:r w:rsidR="00602229">
        <w:rPr>
          <w:rFonts w:asciiTheme="minorHAnsi" w:hAnsiTheme="minorHAnsi"/>
          <w:sz w:val="28"/>
          <w:szCs w:val="28"/>
          <w:lang w:eastAsia="tr-TR"/>
        </w:rPr>
        <w:t>….</w:t>
      </w:r>
      <w:proofErr w:type="gramEnd"/>
      <w:r>
        <w:rPr>
          <w:rFonts w:asciiTheme="minorHAnsi" w:hAnsiTheme="minorHAnsi"/>
          <w:sz w:val="28"/>
          <w:szCs w:val="28"/>
          <w:lang w:eastAsia="tr-TR"/>
        </w:rPr>
        <w:tab/>
      </w:r>
      <w:r>
        <w:rPr>
          <w:rFonts w:asciiTheme="minorHAnsi" w:hAnsiTheme="minorHAnsi"/>
          <w:sz w:val="28"/>
          <w:szCs w:val="28"/>
          <w:lang w:eastAsia="tr-TR"/>
        </w:rPr>
        <w:tab/>
      </w:r>
      <w:r>
        <w:rPr>
          <w:rFonts w:asciiTheme="minorHAnsi" w:hAnsiTheme="minorHAnsi"/>
          <w:sz w:val="28"/>
          <w:szCs w:val="28"/>
          <w:lang w:eastAsia="tr-TR"/>
        </w:rPr>
        <w:tab/>
        <w:t xml:space="preserve">      </w:t>
      </w:r>
      <w:r w:rsidR="00602229">
        <w:rPr>
          <w:rFonts w:asciiTheme="minorHAnsi" w:hAnsiTheme="minorHAnsi"/>
          <w:sz w:val="28"/>
          <w:szCs w:val="28"/>
          <w:lang w:eastAsia="tr-TR"/>
        </w:rPr>
        <w:tab/>
      </w:r>
      <w:r w:rsidR="00602229">
        <w:rPr>
          <w:rFonts w:asciiTheme="minorHAnsi" w:hAnsiTheme="minorHAnsi"/>
          <w:sz w:val="28"/>
          <w:szCs w:val="28"/>
          <w:lang w:eastAsia="tr-TR"/>
        </w:rPr>
        <w:tab/>
      </w:r>
      <w:r>
        <w:rPr>
          <w:rFonts w:asciiTheme="minorHAnsi" w:hAnsiTheme="minorHAnsi"/>
          <w:sz w:val="28"/>
          <w:szCs w:val="28"/>
          <w:lang w:eastAsia="tr-TR"/>
        </w:rPr>
        <w:t xml:space="preserve">  </w:t>
      </w:r>
      <w:proofErr w:type="gramStart"/>
      <w:r w:rsidR="00602229">
        <w:rPr>
          <w:rFonts w:asciiTheme="minorHAnsi" w:hAnsiTheme="minorHAnsi"/>
          <w:sz w:val="28"/>
          <w:szCs w:val="28"/>
          <w:lang w:eastAsia="tr-TR"/>
        </w:rPr>
        <w:t>…………………</w:t>
      </w:r>
      <w:proofErr w:type="gramEnd"/>
      <w:r>
        <w:rPr>
          <w:rFonts w:asciiTheme="minorHAnsi" w:hAnsiTheme="minorHAnsi"/>
          <w:sz w:val="28"/>
          <w:szCs w:val="28"/>
          <w:lang w:eastAsia="tr-TR"/>
        </w:rPr>
        <w:t xml:space="preserve">      </w:t>
      </w:r>
      <w:r>
        <w:rPr>
          <w:rFonts w:asciiTheme="minorHAnsi" w:hAnsiTheme="minorHAnsi"/>
          <w:sz w:val="28"/>
          <w:szCs w:val="28"/>
          <w:lang w:eastAsia="tr-TR"/>
        </w:rPr>
        <w:tab/>
      </w:r>
      <w:r>
        <w:rPr>
          <w:rFonts w:asciiTheme="minorHAnsi" w:hAnsiTheme="minorHAnsi"/>
          <w:sz w:val="28"/>
          <w:szCs w:val="28"/>
          <w:lang w:eastAsia="tr-TR"/>
        </w:rPr>
        <w:tab/>
      </w:r>
      <w:r>
        <w:rPr>
          <w:rFonts w:asciiTheme="minorHAnsi" w:hAnsiTheme="minorHAnsi"/>
          <w:sz w:val="28"/>
          <w:szCs w:val="28"/>
          <w:lang w:eastAsia="tr-TR"/>
        </w:rPr>
        <w:tab/>
      </w:r>
      <w:r>
        <w:rPr>
          <w:rFonts w:asciiTheme="minorHAnsi" w:hAnsiTheme="minorHAnsi"/>
          <w:sz w:val="28"/>
          <w:szCs w:val="28"/>
          <w:lang w:eastAsia="tr-TR"/>
        </w:rPr>
        <w:tab/>
      </w:r>
    </w:p>
    <w:p w:rsidR="00C96DDA" w:rsidRDefault="00C96DDA" w:rsidP="001A77CD">
      <w:pPr>
        <w:spacing w:before="120" w:after="120" w:line="240" w:lineRule="auto"/>
        <w:rPr>
          <w:rFonts w:asciiTheme="minorHAnsi" w:hAnsiTheme="minorHAnsi"/>
          <w:sz w:val="28"/>
          <w:szCs w:val="28"/>
          <w:lang w:eastAsia="tr-TR"/>
        </w:rPr>
      </w:pPr>
      <w:r>
        <w:rPr>
          <w:rFonts w:asciiTheme="minorHAnsi" w:hAnsiTheme="minorHAnsi"/>
          <w:sz w:val="28"/>
          <w:szCs w:val="28"/>
          <w:lang w:eastAsia="tr-TR"/>
        </w:rPr>
        <w:t xml:space="preserve">                        Anasınıfı C</w:t>
      </w:r>
      <w:r>
        <w:rPr>
          <w:rFonts w:asciiTheme="minorHAnsi" w:hAnsiTheme="minorHAnsi"/>
          <w:sz w:val="28"/>
          <w:szCs w:val="28"/>
          <w:lang w:eastAsia="tr-TR"/>
        </w:rPr>
        <w:tab/>
      </w:r>
      <w:r>
        <w:rPr>
          <w:rFonts w:asciiTheme="minorHAnsi" w:hAnsiTheme="minorHAnsi"/>
          <w:sz w:val="28"/>
          <w:szCs w:val="28"/>
          <w:lang w:eastAsia="tr-TR"/>
        </w:rPr>
        <w:tab/>
      </w:r>
      <w:r>
        <w:rPr>
          <w:rFonts w:asciiTheme="minorHAnsi" w:hAnsiTheme="minorHAnsi"/>
          <w:sz w:val="28"/>
          <w:szCs w:val="28"/>
          <w:lang w:eastAsia="tr-TR"/>
        </w:rPr>
        <w:tab/>
      </w:r>
      <w:r>
        <w:rPr>
          <w:rFonts w:asciiTheme="minorHAnsi" w:hAnsiTheme="minorHAnsi"/>
          <w:sz w:val="28"/>
          <w:szCs w:val="28"/>
          <w:lang w:eastAsia="tr-TR"/>
        </w:rPr>
        <w:tab/>
      </w:r>
      <w:r>
        <w:rPr>
          <w:rFonts w:asciiTheme="minorHAnsi" w:hAnsiTheme="minorHAnsi"/>
          <w:sz w:val="28"/>
          <w:szCs w:val="28"/>
          <w:lang w:eastAsia="tr-TR"/>
        </w:rPr>
        <w:tab/>
      </w:r>
      <w:r>
        <w:rPr>
          <w:rFonts w:asciiTheme="minorHAnsi" w:hAnsiTheme="minorHAnsi"/>
          <w:sz w:val="28"/>
          <w:szCs w:val="28"/>
          <w:lang w:eastAsia="tr-TR"/>
        </w:rPr>
        <w:tab/>
        <w:t xml:space="preserve">     Anasınıfı D</w:t>
      </w:r>
      <w:r>
        <w:rPr>
          <w:rFonts w:asciiTheme="minorHAnsi" w:hAnsiTheme="minorHAnsi"/>
          <w:sz w:val="28"/>
          <w:szCs w:val="28"/>
          <w:lang w:eastAsia="tr-TR"/>
        </w:rPr>
        <w:tab/>
      </w:r>
    </w:p>
    <w:p w:rsidR="00C96DDA" w:rsidRDefault="00C96DDA" w:rsidP="001A77CD">
      <w:pPr>
        <w:spacing w:before="120" w:after="120" w:line="240" w:lineRule="auto"/>
        <w:rPr>
          <w:rFonts w:asciiTheme="minorHAnsi" w:hAnsiTheme="minorHAnsi"/>
          <w:sz w:val="28"/>
          <w:szCs w:val="28"/>
          <w:lang w:eastAsia="tr-TR"/>
        </w:rPr>
      </w:pPr>
    </w:p>
    <w:p w:rsidR="00C96DDA" w:rsidRDefault="00C96DDA" w:rsidP="001A77CD">
      <w:pPr>
        <w:spacing w:before="120" w:after="120" w:line="240" w:lineRule="auto"/>
        <w:rPr>
          <w:rFonts w:asciiTheme="minorHAnsi" w:hAnsiTheme="minorHAnsi"/>
          <w:sz w:val="28"/>
          <w:szCs w:val="28"/>
          <w:lang w:eastAsia="tr-TR"/>
        </w:rPr>
      </w:pPr>
    </w:p>
    <w:p w:rsidR="00C96DDA" w:rsidRDefault="00C96DDA" w:rsidP="001A77CD">
      <w:pPr>
        <w:spacing w:before="120" w:after="120" w:line="240" w:lineRule="auto"/>
        <w:rPr>
          <w:rFonts w:asciiTheme="minorHAnsi" w:hAnsiTheme="minorHAnsi"/>
          <w:sz w:val="28"/>
          <w:szCs w:val="28"/>
          <w:lang w:eastAsia="tr-TR"/>
        </w:rPr>
      </w:pPr>
    </w:p>
    <w:p w:rsidR="00C96DDA" w:rsidRDefault="00602229" w:rsidP="00C96DDA">
      <w:pPr>
        <w:spacing w:before="120" w:after="120" w:line="240" w:lineRule="auto"/>
        <w:ind w:left="2832" w:firstLine="708"/>
        <w:rPr>
          <w:rFonts w:asciiTheme="minorHAnsi" w:hAnsiTheme="minorHAnsi"/>
          <w:sz w:val="28"/>
          <w:szCs w:val="28"/>
          <w:lang w:eastAsia="tr-TR"/>
        </w:rPr>
      </w:pPr>
      <w:r>
        <w:rPr>
          <w:rFonts w:asciiTheme="minorHAnsi" w:hAnsiTheme="minorHAnsi"/>
          <w:sz w:val="28"/>
          <w:szCs w:val="28"/>
          <w:lang w:eastAsia="tr-TR"/>
        </w:rPr>
        <w:t>…………………………………….</w:t>
      </w:r>
    </w:p>
    <w:p w:rsidR="00C96DDA" w:rsidRPr="001A77CD" w:rsidRDefault="00C96DDA" w:rsidP="00C96DDA">
      <w:pPr>
        <w:spacing w:before="120" w:after="120" w:line="240" w:lineRule="auto"/>
        <w:ind w:left="3540"/>
        <w:rPr>
          <w:rFonts w:asciiTheme="minorHAnsi" w:hAnsiTheme="minorHAnsi"/>
          <w:sz w:val="28"/>
          <w:szCs w:val="28"/>
          <w:lang w:eastAsia="tr-TR"/>
        </w:rPr>
      </w:pPr>
      <w:r>
        <w:rPr>
          <w:rFonts w:asciiTheme="minorHAnsi" w:hAnsiTheme="minorHAnsi"/>
          <w:sz w:val="28"/>
          <w:szCs w:val="28"/>
          <w:lang w:eastAsia="tr-TR"/>
        </w:rPr>
        <w:t xml:space="preserve">       Okul Müdürü</w:t>
      </w:r>
    </w:p>
    <w:sectPr w:rsidR="00C96DDA" w:rsidRPr="001A77CD" w:rsidSect="001A77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294B"/>
    <w:multiLevelType w:val="hybridMultilevel"/>
    <w:tmpl w:val="B058A4E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9FC1BF3"/>
    <w:multiLevelType w:val="hybridMultilevel"/>
    <w:tmpl w:val="996067E2"/>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30666633"/>
    <w:multiLevelType w:val="multilevel"/>
    <w:tmpl w:val="804ED530"/>
    <w:lvl w:ilvl="0">
      <w:start w:val="1"/>
      <w:numFmt w:val="decimal"/>
      <w:lvlText w:val="%1."/>
      <w:lvlJc w:val="left"/>
      <w:pPr>
        <w:ind w:left="720" w:hanging="360"/>
      </w:pPr>
      <w:rPr>
        <w:rFonts w:cs="Times New Roman" w:hint="default"/>
        <w:b/>
      </w:rPr>
    </w:lvl>
    <w:lvl w:ilvl="1">
      <w:start w:val="1"/>
      <w:numFmt w:val="decimal"/>
      <w:isLgl/>
      <w:lvlText w:val="%1.%2."/>
      <w:lvlJc w:val="left"/>
      <w:pPr>
        <w:ind w:left="927" w:hanging="360"/>
      </w:pPr>
      <w:rPr>
        <w:rFonts w:cs="Times New Roman" w:hint="default"/>
        <w:b/>
        <w:color w:val="auto"/>
      </w:rPr>
    </w:lvl>
    <w:lvl w:ilvl="2">
      <w:start w:val="1"/>
      <w:numFmt w:val="decimal"/>
      <w:isLgl/>
      <w:lvlText w:val="%1.%2.%3."/>
      <w:lvlJc w:val="left"/>
      <w:pPr>
        <w:ind w:left="1571" w:hanging="720"/>
      </w:pPr>
      <w:rPr>
        <w:rFonts w:cs="Times New Roman" w:hint="default"/>
        <w:b/>
        <w:color w:val="auto"/>
      </w:rPr>
    </w:lvl>
    <w:lvl w:ilvl="3">
      <w:start w:val="1"/>
      <w:numFmt w:val="decimal"/>
      <w:isLgl/>
      <w:lvlText w:val="%1.%2.%3.%4."/>
      <w:lvlJc w:val="left"/>
      <w:pPr>
        <w:ind w:left="1701" w:hanging="720"/>
      </w:pPr>
      <w:rPr>
        <w:rFonts w:cs="Times New Roman" w:hint="default"/>
        <w:b/>
        <w:color w:val="auto"/>
      </w:rPr>
    </w:lvl>
    <w:lvl w:ilvl="4">
      <w:start w:val="1"/>
      <w:numFmt w:val="decimal"/>
      <w:isLgl/>
      <w:lvlText w:val="%1.%2.%3.%4.%5."/>
      <w:lvlJc w:val="left"/>
      <w:pPr>
        <w:ind w:left="2268" w:hanging="1080"/>
      </w:pPr>
      <w:rPr>
        <w:rFonts w:cs="Times New Roman" w:hint="default"/>
        <w:b/>
        <w:color w:val="auto"/>
      </w:rPr>
    </w:lvl>
    <w:lvl w:ilvl="5">
      <w:start w:val="1"/>
      <w:numFmt w:val="decimal"/>
      <w:isLgl/>
      <w:lvlText w:val="%1.%2.%3.%4.%5.%6."/>
      <w:lvlJc w:val="left"/>
      <w:pPr>
        <w:ind w:left="2475" w:hanging="1080"/>
      </w:pPr>
      <w:rPr>
        <w:rFonts w:cs="Times New Roman" w:hint="default"/>
        <w:b/>
        <w:color w:val="auto"/>
      </w:rPr>
    </w:lvl>
    <w:lvl w:ilvl="6">
      <w:start w:val="1"/>
      <w:numFmt w:val="decimal"/>
      <w:isLgl/>
      <w:lvlText w:val="%1.%2.%3.%4.%5.%6.%7."/>
      <w:lvlJc w:val="left"/>
      <w:pPr>
        <w:ind w:left="3042" w:hanging="1440"/>
      </w:pPr>
      <w:rPr>
        <w:rFonts w:cs="Times New Roman" w:hint="default"/>
        <w:b/>
        <w:color w:val="auto"/>
      </w:rPr>
    </w:lvl>
    <w:lvl w:ilvl="7">
      <w:start w:val="1"/>
      <w:numFmt w:val="decimal"/>
      <w:isLgl/>
      <w:lvlText w:val="%1.%2.%3.%4.%5.%6.%7.%8."/>
      <w:lvlJc w:val="left"/>
      <w:pPr>
        <w:ind w:left="3249" w:hanging="1440"/>
      </w:pPr>
      <w:rPr>
        <w:rFonts w:cs="Times New Roman" w:hint="default"/>
        <w:b/>
        <w:color w:val="auto"/>
      </w:rPr>
    </w:lvl>
    <w:lvl w:ilvl="8">
      <w:start w:val="1"/>
      <w:numFmt w:val="decimal"/>
      <w:isLgl/>
      <w:lvlText w:val="%1.%2.%3.%4.%5.%6.%7.%8.%9."/>
      <w:lvlJc w:val="left"/>
      <w:pPr>
        <w:ind w:left="3816" w:hanging="1800"/>
      </w:pPr>
      <w:rPr>
        <w:rFonts w:cs="Times New Roman" w:hint="default"/>
        <w:b/>
        <w:color w:val="auto"/>
      </w:rPr>
    </w:lvl>
  </w:abstractNum>
  <w:abstractNum w:abstractNumId="3">
    <w:nsid w:val="3D616BFE"/>
    <w:multiLevelType w:val="hybridMultilevel"/>
    <w:tmpl w:val="743ECC1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602A0738"/>
    <w:multiLevelType w:val="multilevel"/>
    <w:tmpl w:val="3B046C06"/>
    <w:lvl w:ilvl="0">
      <w:start w:val="1"/>
      <w:numFmt w:val="decimal"/>
      <w:lvlText w:val="%1."/>
      <w:lvlJc w:val="left"/>
      <w:pPr>
        <w:ind w:left="720" w:hanging="360"/>
      </w:pPr>
      <w:rPr>
        <w:rFonts w:cs="Times New Roman"/>
      </w:rPr>
    </w:lvl>
    <w:lvl w:ilvl="1">
      <w:start w:val="2"/>
      <w:numFmt w:val="decimal"/>
      <w:isLgl/>
      <w:lvlText w:val="%1.%2."/>
      <w:lvlJc w:val="left"/>
      <w:pPr>
        <w:ind w:left="960" w:hanging="600"/>
      </w:pPr>
      <w:rPr>
        <w:rFonts w:eastAsia="Times New Roman" w:cs="Times New Roman" w:hint="default"/>
      </w:rPr>
    </w:lvl>
    <w:lvl w:ilvl="2">
      <w:start w:val="2"/>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5">
    <w:nsid w:val="62800292"/>
    <w:multiLevelType w:val="multilevel"/>
    <w:tmpl w:val="B8F2B7EC"/>
    <w:lvl w:ilvl="0">
      <w:start w:val="7"/>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27BFF"/>
    <w:rsid w:val="0008005C"/>
    <w:rsid w:val="001A77CD"/>
    <w:rsid w:val="00371B0A"/>
    <w:rsid w:val="00464BD8"/>
    <w:rsid w:val="00602229"/>
    <w:rsid w:val="00827BFF"/>
    <w:rsid w:val="008966FA"/>
    <w:rsid w:val="008F41C1"/>
    <w:rsid w:val="00975F9B"/>
    <w:rsid w:val="00A754C7"/>
    <w:rsid w:val="00B42F23"/>
    <w:rsid w:val="00C96DDA"/>
    <w:rsid w:val="00CC42D2"/>
    <w:rsid w:val="00CF523A"/>
    <w:rsid w:val="00D841E1"/>
    <w:rsid w:val="00E3267D"/>
    <w:rsid w:val="00FB2C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FF"/>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1002</Words>
  <Characters>5716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
  <dc:description/>
  <cp:lastModifiedBy>MİCROSOFTPC</cp:lastModifiedBy>
  <cp:revision>6</cp:revision>
  <cp:lastPrinted>2013-11-08T00:28:00Z</cp:lastPrinted>
  <dcterms:created xsi:type="dcterms:W3CDTF">2013-11-07T17:00:00Z</dcterms:created>
  <dcterms:modified xsi:type="dcterms:W3CDTF">2013-11-19T19:27:00Z</dcterms:modified>
</cp:coreProperties>
</file>