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C5" w:rsidRDefault="000C1EC5" w:rsidP="000C1EC5">
      <w:pPr>
        <w:jc w:val="center"/>
        <w:rPr>
          <w:b/>
        </w:rPr>
      </w:pPr>
    </w:p>
    <w:p w:rsidR="000C1EC5" w:rsidRDefault="000C1EC5" w:rsidP="000C1EC5">
      <w:pPr>
        <w:jc w:val="center"/>
        <w:rPr>
          <w:b/>
        </w:rPr>
      </w:pPr>
      <w:r w:rsidRPr="00E2553F">
        <w:rPr>
          <w:b/>
        </w:rPr>
        <w:t>Gelişim Gözlem Formu</w:t>
      </w:r>
      <w:r w:rsidRPr="00E2553F">
        <w:t>*</w:t>
      </w:r>
    </w:p>
    <w:p w:rsidR="000C1EC5" w:rsidRDefault="000C1EC5" w:rsidP="000C1EC5">
      <w:pPr>
        <w:jc w:val="center"/>
        <w:rPr>
          <w:b/>
        </w:rPr>
      </w:pPr>
    </w:p>
    <w:p w:rsidR="000C1EC5" w:rsidRPr="00E2553F" w:rsidRDefault="000C1EC5" w:rsidP="000C1EC5">
      <w:pPr>
        <w:jc w:val="center"/>
        <w:rPr>
          <w:b/>
        </w:rPr>
      </w:pPr>
    </w:p>
    <w:p w:rsidR="000C1EC5" w:rsidRPr="001A155F" w:rsidRDefault="000C1EC5" w:rsidP="000C1EC5">
      <w:pPr>
        <w:spacing w:line="360" w:lineRule="auto"/>
        <w:ind w:left="2835" w:hanging="2835"/>
      </w:pPr>
      <w:r w:rsidRPr="001A155F">
        <w:rPr>
          <w:b/>
        </w:rPr>
        <w:t>Okul Adı</w:t>
      </w:r>
      <w:r w:rsidRPr="001A155F">
        <w:rPr>
          <w:b/>
        </w:rPr>
        <w:tab/>
        <w:t>:</w:t>
      </w:r>
      <w:r w:rsidRPr="001A155F">
        <w:t xml:space="preserve"> </w:t>
      </w:r>
      <w:r>
        <w:t xml:space="preserve"> Çağdaş Yaşam Arif Sönmez Anaokulu</w:t>
      </w:r>
    </w:p>
    <w:p w:rsidR="000C1EC5" w:rsidRPr="001A155F" w:rsidRDefault="000C1EC5" w:rsidP="000C1EC5">
      <w:pPr>
        <w:spacing w:line="360" w:lineRule="auto"/>
        <w:ind w:left="2835" w:hanging="2835"/>
        <w:rPr>
          <w:b/>
        </w:rPr>
      </w:pPr>
      <w:r w:rsidRPr="001A155F">
        <w:rPr>
          <w:b/>
        </w:rPr>
        <w:t>Öğretmenin Adı ve Soyadı</w:t>
      </w:r>
      <w:r>
        <w:rPr>
          <w:b/>
        </w:rPr>
        <w:tab/>
      </w:r>
      <w:r w:rsidRPr="001A155F">
        <w:rPr>
          <w:b/>
        </w:rPr>
        <w:t>:</w:t>
      </w:r>
      <w:r>
        <w:t xml:space="preserve"> Mihriban YILDIZEL</w:t>
      </w:r>
    </w:p>
    <w:p w:rsidR="000C1EC5" w:rsidRPr="001A155F" w:rsidRDefault="000C1EC5" w:rsidP="000C1EC5">
      <w:pPr>
        <w:spacing w:line="360" w:lineRule="auto"/>
        <w:ind w:left="2835" w:hanging="2835"/>
      </w:pPr>
      <w:r w:rsidRPr="001A155F">
        <w:rPr>
          <w:b/>
        </w:rPr>
        <w:t>Çocuğun Adı ve Soyadı</w:t>
      </w:r>
      <w:r>
        <w:rPr>
          <w:b/>
        </w:rPr>
        <w:tab/>
      </w:r>
      <w:r w:rsidRPr="001A155F">
        <w:rPr>
          <w:b/>
        </w:rPr>
        <w:t>:</w:t>
      </w:r>
      <w:r>
        <w:t xml:space="preserve"> Mustafa Kemal ÇAKIR</w:t>
      </w:r>
    </w:p>
    <w:p w:rsidR="000C1EC5" w:rsidRPr="001A155F" w:rsidRDefault="000C1EC5" w:rsidP="000C1EC5">
      <w:pPr>
        <w:spacing w:line="360" w:lineRule="auto"/>
        <w:ind w:left="2835" w:hanging="2835"/>
      </w:pPr>
      <w:r w:rsidRPr="001A155F">
        <w:rPr>
          <w:b/>
        </w:rPr>
        <w:t>Çocuğun Doğum Tarihi</w:t>
      </w:r>
      <w:r>
        <w:rPr>
          <w:b/>
        </w:rPr>
        <w:tab/>
      </w:r>
      <w:r w:rsidRPr="001A155F">
        <w:rPr>
          <w:b/>
        </w:rPr>
        <w:t xml:space="preserve">: </w:t>
      </w:r>
      <w:r>
        <w:t>18/04/ 2008</w:t>
      </w:r>
    </w:p>
    <w:p w:rsidR="000C1EC5" w:rsidRDefault="000C1EC5" w:rsidP="000C1EC5">
      <w:pPr>
        <w:spacing w:line="360" w:lineRule="auto"/>
        <w:ind w:left="2835" w:hanging="2835"/>
      </w:pPr>
      <w:r w:rsidRPr="001A155F">
        <w:rPr>
          <w:b/>
        </w:rPr>
        <w:t>Çocuğun Cinsiyeti</w:t>
      </w:r>
      <w:r w:rsidRPr="001A155F">
        <w:rPr>
          <w:b/>
        </w:rPr>
        <w:tab/>
        <w:t>:</w:t>
      </w:r>
      <w:r w:rsidRPr="001A155F">
        <w:t xml:space="preserve"> </w:t>
      </w:r>
      <w:r>
        <w:t xml:space="preserve">erkek </w:t>
      </w:r>
    </w:p>
    <w:p w:rsidR="000C1EC5" w:rsidRDefault="000C1EC5" w:rsidP="000C1EC5">
      <w:pPr>
        <w:spacing w:line="360" w:lineRule="auto"/>
        <w:ind w:left="2835" w:hanging="2835"/>
        <w:rPr>
          <w:b/>
        </w:rPr>
      </w:pPr>
    </w:p>
    <w:p w:rsidR="000C1EC5" w:rsidRPr="001A155F" w:rsidRDefault="000C1EC5" w:rsidP="00E15C60">
      <w:pPr>
        <w:spacing w:line="360" w:lineRule="auto"/>
        <w:rPr>
          <w:b/>
        </w:rPr>
      </w:pPr>
    </w:p>
    <w:tbl>
      <w:tblPr>
        <w:tblpPr w:leftFromText="141" w:rightFromText="141" w:vertAnchor="text" w:horzAnchor="margin" w:tblpXSpec="center" w:tblpY="14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7"/>
        <w:gridCol w:w="1705"/>
        <w:gridCol w:w="1417"/>
        <w:gridCol w:w="1701"/>
        <w:gridCol w:w="2126"/>
        <w:gridCol w:w="1701"/>
      </w:tblGrid>
      <w:tr w:rsidR="000C1EC5" w:rsidRPr="001A155F" w:rsidTr="00137864">
        <w:trPr>
          <w:trHeight w:val="1402"/>
        </w:trPr>
        <w:tc>
          <w:tcPr>
            <w:tcW w:w="1097" w:type="dxa"/>
            <w:tcBorders>
              <w:tl2br w:val="single" w:sz="4" w:space="0" w:color="auto"/>
            </w:tcBorders>
          </w:tcPr>
          <w:p w:rsidR="000C1EC5" w:rsidRPr="000C1EC5" w:rsidRDefault="000C1EC5" w:rsidP="00BD32BA">
            <w:pPr>
              <w:jc w:val="center"/>
              <w:rPr>
                <w:b/>
                <w:sz w:val="18"/>
                <w:szCs w:val="18"/>
              </w:rPr>
            </w:pPr>
            <w:r w:rsidRPr="00257714">
              <w:rPr>
                <w:b/>
                <w:sz w:val="22"/>
                <w:szCs w:val="22"/>
              </w:rPr>
              <w:t xml:space="preserve">    </w:t>
            </w:r>
            <w:r w:rsidRPr="000C1EC5">
              <w:rPr>
                <w:b/>
                <w:sz w:val="18"/>
                <w:szCs w:val="18"/>
              </w:rPr>
              <w:t>Gelişim</w:t>
            </w:r>
          </w:p>
          <w:p w:rsidR="000C1EC5" w:rsidRPr="000C1EC5" w:rsidRDefault="000C1EC5" w:rsidP="00BD32BA">
            <w:pPr>
              <w:jc w:val="center"/>
              <w:rPr>
                <w:b/>
                <w:sz w:val="18"/>
                <w:szCs w:val="18"/>
              </w:rPr>
            </w:pPr>
            <w:r w:rsidRPr="000C1EC5">
              <w:rPr>
                <w:b/>
                <w:sz w:val="18"/>
                <w:szCs w:val="18"/>
              </w:rPr>
              <w:t xml:space="preserve">     Alanları</w:t>
            </w:r>
          </w:p>
          <w:p w:rsidR="000C1EC5" w:rsidRPr="000C1EC5" w:rsidRDefault="000C1EC5" w:rsidP="00BD32BA">
            <w:pPr>
              <w:rPr>
                <w:b/>
                <w:sz w:val="18"/>
                <w:szCs w:val="18"/>
              </w:rPr>
            </w:pPr>
          </w:p>
          <w:p w:rsidR="000C1EC5" w:rsidRPr="000C1EC5" w:rsidRDefault="000C1EC5" w:rsidP="00BD32BA">
            <w:pPr>
              <w:rPr>
                <w:b/>
                <w:sz w:val="18"/>
                <w:szCs w:val="18"/>
              </w:rPr>
            </w:pPr>
          </w:p>
          <w:p w:rsidR="000C1EC5" w:rsidRPr="000C1EC5" w:rsidRDefault="000C1EC5" w:rsidP="00BD32BA">
            <w:pPr>
              <w:rPr>
                <w:b/>
                <w:sz w:val="18"/>
                <w:szCs w:val="18"/>
              </w:rPr>
            </w:pPr>
            <w:r w:rsidRPr="000C1EC5">
              <w:rPr>
                <w:b/>
                <w:sz w:val="18"/>
                <w:szCs w:val="18"/>
              </w:rPr>
              <w:t>Gözlem</w:t>
            </w:r>
          </w:p>
          <w:p w:rsidR="000C1EC5" w:rsidRPr="00257714" w:rsidRDefault="000C1EC5" w:rsidP="00BD32BA">
            <w:pPr>
              <w:rPr>
                <w:b/>
              </w:rPr>
            </w:pPr>
            <w:r w:rsidRPr="000C1EC5">
              <w:rPr>
                <w:b/>
                <w:sz w:val="18"/>
                <w:szCs w:val="18"/>
              </w:rPr>
              <w:t xml:space="preserve"> Tarihi</w:t>
            </w:r>
          </w:p>
        </w:tc>
        <w:tc>
          <w:tcPr>
            <w:tcW w:w="1705" w:type="dxa"/>
            <w:vAlign w:val="center"/>
          </w:tcPr>
          <w:p w:rsidR="000C1EC5" w:rsidRPr="00257714" w:rsidRDefault="000C1EC5" w:rsidP="00816831">
            <w:pPr>
              <w:jc w:val="center"/>
              <w:rPr>
                <w:b/>
              </w:rPr>
            </w:pPr>
          </w:p>
          <w:p w:rsidR="000C1EC5" w:rsidRPr="00257714" w:rsidRDefault="000C1EC5" w:rsidP="00816831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Motor</w:t>
            </w:r>
          </w:p>
          <w:p w:rsidR="000C1EC5" w:rsidRPr="00257714" w:rsidRDefault="000C1EC5" w:rsidP="00816831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Gelişim</w:t>
            </w:r>
          </w:p>
          <w:p w:rsidR="000C1EC5" w:rsidRPr="00257714" w:rsidRDefault="000C1EC5" w:rsidP="00816831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0C1EC5" w:rsidRPr="00257714" w:rsidRDefault="000C1EC5" w:rsidP="00816831">
            <w:pPr>
              <w:jc w:val="center"/>
              <w:rPr>
                <w:b/>
              </w:rPr>
            </w:pPr>
          </w:p>
          <w:p w:rsidR="000C1EC5" w:rsidRPr="00257714" w:rsidRDefault="000C1EC5" w:rsidP="00816831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Bilişsel</w:t>
            </w:r>
          </w:p>
          <w:p w:rsidR="000C1EC5" w:rsidRPr="00257714" w:rsidRDefault="000C1EC5" w:rsidP="00816831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Gelişim</w:t>
            </w:r>
          </w:p>
          <w:p w:rsidR="000C1EC5" w:rsidRPr="00257714" w:rsidRDefault="000C1EC5" w:rsidP="00816831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C1EC5" w:rsidRPr="00257714" w:rsidRDefault="000C1EC5" w:rsidP="00816831">
            <w:pPr>
              <w:jc w:val="center"/>
              <w:rPr>
                <w:b/>
              </w:rPr>
            </w:pPr>
          </w:p>
          <w:p w:rsidR="000C1EC5" w:rsidRPr="00257714" w:rsidRDefault="000C1EC5" w:rsidP="00816831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Dil</w:t>
            </w:r>
          </w:p>
          <w:p w:rsidR="000C1EC5" w:rsidRPr="00257714" w:rsidRDefault="000C1EC5" w:rsidP="00816831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Gelişimi</w:t>
            </w:r>
          </w:p>
          <w:p w:rsidR="000C1EC5" w:rsidRPr="00257714" w:rsidRDefault="000C1EC5" w:rsidP="00816831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0C1EC5" w:rsidRPr="00257714" w:rsidRDefault="000C1EC5" w:rsidP="00816831">
            <w:pPr>
              <w:jc w:val="center"/>
              <w:rPr>
                <w:b/>
              </w:rPr>
            </w:pPr>
          </w:p>
          <w:p w:rsidR="000C1EC5" w:rsidRPr="00257714" w:rsidRDefault="000C1EC5" w:rsidP="00816831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Sosyal ve Duygusal</w:t>
            </w:r>
          </w:p>
          <w:p w:rsidR="000C1EC5" w:rsidRPr="00257714" w:rsidRDefault="000C1EC5" w:rsidP="00816831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Gelişim</w:t>
            </w:r>
          </w:p>
          <w:p w:rsidR="000C1EC5" w:rsidRPr="00257714" w:rsidRDefault="000C1EC5" w:rsidP="00816831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C1EC5" w:rsidRPr="00257714" w:rsidRDefault="000C1EC5" w:rsidP="00816831">
            <w:pPr>
              <w:jc w:val="center"/>
              <w:rPr>
                <w:b/>
              </w:rPr>
            </w:pPr>
            <w:proofErr w:type="spellStart"/>
            <w:r w:rsidRPr="00257714">
              <w:rPr>
                <w:b/>
                <w:sz w:val="22"/>
                <w:szCs w:val="22"/>
              </w:rPr>
              <w:t>Özbakım</w:t>
            </w:r>
            <w:proofErr w:type="spellEnd"/>
          </w:p>
          <w:p w:rsidR="000C1EC5" w:rsidRPr="00257714" w:rsidRDefault="000C1EC5" w:rsidP="00816831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Becerileri</w:t>
            </w:r>
          </w:p>
        </w:tc>
      </w:tr>
      <w:tr w:rsidR="000C1EC5" w:rsidRPr="001A155F" w:rsidTr="00137864">
        <w:trPr>
          <w:trHeight w:val="2448"/>
        </w:trPr>
        <w:tc>
          <w:tcPr>
            <w:tcW w:w="1097" w:type="dxa"/>
            <w:vAlign w:val="center"/>
          </w:tcPr>
          <w:p w:rsidR="000C1EC5" w:rsidRPr="001A155F" w:rsidRDefault="00137864" w:rsidP="00BD32BA">
            <w:pPr>
              <w:spacing w:before="240" w:after="240"/>
              <w:jc w:val="center"/>
            </w:pPr>
            <w:r>
              <w:t>04/06</w:t>
            </w:r>
            <w:r w:rsidR="000C1EC5" w:rsidRPr="001A155F">
              <w:t>/ 20</w:t>
            </w:r>
            <w:r w:rsidR="000C1EC5">
              <w:t>14</w:t>
            </w:r>
          </w:p>
        </w:tc>
        <w:tc>
          <w:tcPr>
            <w:tcW w:w="1705" w:type="dxa"/>
          </w:tcPr>
          <w:p w:rsidR="000C1EC5" w:rsidRPr="001A155F" w:rsidRDefault="000C1EC5" w:rsidP="00137864">
            <w:pPr>
              <w:rPr>
                <w:b/>
              </w:rPr>
            </w:pPr>
          </w:p>
        </w:tc>
        <w:tc>
          <w:tcPr>
            <w:tcW w:w="1417" w:type="dxa"/>
          </w:tcPr>
          <w:p w:rsidR="000C1EC5" w:rsidRPr="001A155F" w:rsidRDefault="000C1EC5" w:rsidP="00137864">
            <w:pPr>
              <w:rPr>
                <w:b/>
              </w:rPr>
            </w:pPr>
          </w:p>
        </w:tc>
        <w:tc>
          <w:tcPr>
            <w:tcW w:w="1701" w:type="dxa"/>
          </w:tcPr>
          <w:p w:rsidR="00137864" w:rsidRPr="00137864" w:rsidRDefault="00137864" w:rsidP="00137864">
            <w:pPr>
              <w:rPr>
                <w:sz w:val="22"/>
                <w:szCs w:val="22"/>
              </w:rPr>
            </w:pPr>
            <w:r w:rsidRPr="00137864">
              <w:rPr>
                <w:sz w:val="22"/>
                <w:szCs w:val="22"/>
              </w:rPr>
              <w:t xml:space="preserve">Dinlediklerinde yeni olan sözcükleri fark eder ve sözcüklerin anlamlarını sorar. </w:t>
            </w:r>
          </w:p>
          <w:p w:rsidR="00137864" w:rsidRPr="00137864" w:rsidRDefault="00137864" w:rsidP="00137864">
            <w:pPr>
              <w:rPr>
                <w:sz w:val="22"/>
                <w:szCs w:val="22"/>
              </w:rPr>
            </w:pPr>
            <w:r w:rsidRPr="00137864">
              <w:rPr>
                <w:sz w:val="22"/>
                <w:szCs w:val="22"/>
              </w:rPr>
              <w:t xml:space="preserve">Sözcükleri hatırlar ve sözcüklerin anlamını söyler. </w:t>
            </w:r>
          </w:p>
          <w:p w:rsidR="00816831" w:rsidRPr="00137864" w:rsidRDefault="00816831" w:rsidP="005B1986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137864" w:rsidRPr="00137864" w:rsidRDefault="006D033E" w:rsidP="00137864">
            <w:pPr>
              <w:rPr>
                <w:sz w:val="22"/>
                <w:szCs w:val="22"/>
              </w:rPr>
            </w:pPr>
            <w:r w:rsidRPr="00137864">
              <w:rPr>
                <w:b/>
                <w:sz w:val="22"/>
                <w:szCs w:val="22"/>
              </w:rPr>
              <w:t xml:space="preserve"> </w:t>
            </w:r>
            <w:r w:rsidR="00137864" w:rsidRPr="00137864">
              <w:rPr>
                <w:sz w:val="22"/>
                <w:szCs w:val="22"/>
              </w:rPr>
              <w:t xml:space="preserve"> Duygu, düşünce ve hayallerini özgün yollarla ifade eder. </w:t>
            </w:r>
          </w:p>
          <w:p w:rsidR="00137864" w:rsidRPr="00137864" w:rsidRDefault="00137864" w:rsidP="00137864">
            <w:pPr>
              <w:rPr>
                <w:sz w:val="22"/>
                <w:szCs w:val="22"/>
              </w:rPr>
            </w:pPr>
            <w:r w:rsidRPr="00137864">
              <w:rPr>
                <w:sz w:val="22"/>
                <w:szCs w:val="22"/>
              </w:rPr>
              <w:t xml:space="preserve">Nesneleri alışılmışın dışında kullanır. </w:t>
            </w:r>
          </w:p>
          <w:p w:rsidR="00137864" w:rsidRPr="00137864" w:rsidRDefault="00137864" w:rsidP="00137864">
            <w:pPr>
              <w:rPr>
                <w:sz w:val="22"/>
                <w:szCs w:val="22"/>
              </w:rPr>
            </w:pPr>
            <w:r w:rsidRPr="00137864">
              <w:rPr>
                <w:sz w:val="22"/>
                <w:szCs w:val="22"/>
              </w:rPr>
              <w:t>Özgün özellikler taşıyan ürünler oluşturur.</w:t>
            </w:r>
          </w:p>
          <w:p w:rsidR="000C1EC5" w:rsidRPr="00137864" w:rsidRDefault="000C1EC5" w:rsidP="006D033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C1EC5" w:rsidRPr="00137864" w:rsidRDefault="00137864" w:rsidP="00BD32BA">
            <w:pPr>
              <w:rPr>
                <w:b/>
                <w:sz w:val="22"/>
                <w:szCs w:val="22"/>
              </w:rPr>
            </w:pPr>
            <w:r w:rsidRPr="00137864">
              <w:rPr>
                <w:sz w:val="22"/>
                <w:szCs w:val="22"/>
              </w:rPr>
              <w:t>Ev ve okuldaki eşyaları temiz ve özenle kullanır, toplar, katlar, asar, yerleştirir.</w:t>
            </w:r>
          </w:p>
        </w:tc>
      </w:tr>
      <w:tr w:rsidR="000C1EC5" w:rsidRPr="001A155F" w:rsidTr="00137864">
        <w:trPr>
          <w:trHeight w:val="819"/>
        </w:trPr>
        <w:tc>
          <w:tcPr>
            <w:tcW w:w="1097" w:type="dxa"/>
            <w:vAlign w:val="center"/>
          </w:tcPr>
          <w:p w:rsidR="000C1EC5" w:rsidRPr="001A155F" w:rsidRDefault="000C1EC5" w:rsidP="00BD32BA">
            <w:pPr>
              <w:spacing w:before="240" w:after="240"/>
              <w:rPr>
                <w:b/>
              </w:rPr>
            </w:pPr>
            <w:r w:rsidRPr="001A155F">
              <w:rPr>
                <w:b/>
              </w:rPr>
              <w:t>Görüş ve Öneriler</w:t>
            </w:r>
          </w:p>
        </w:tc>
        <w:tc>
          <w:tcPr>
            <w:tcW w:w="8650" w:type="dxa"/>
            <w:gridSpan w:val="5"/>
          </w:tcPr>
          <w:p w:rsidR="000C1EC5" w:rsidRDefault="000C1EC5" w:rsidP="000541E7"/>
          <w:p w:rsidR="005B1986" w:rsidRPr="001A155F" w:rsidRDefault="00137864" w:rsidP="000541E7">
            <w:pPr>
              <w:rPr>
                <w:b/>
              </w:rPr>
            </w:pPr>
            <w:r w:rsidRPr="005D7A82">
              <w:rPr>
                <w:rFonts w:ascii="Calibri" w:hAnsi="Calibri"/>
              </w:rPr>
              <w:t>Alıcı ve verici dil gelişimi yaşının gerektirdiği seviyede. Konuşmalarında söz dizimi kurallarını doğru olarak kullanıyor. Belli bir konuda konuşmayı başlatarak, konuşurken ve dinlerken göz teması kurabiliyor. Dinlediklerini algılayıp yorumlayabiliyor.</w:t>
            </w:r>
          </w:p>
        </w:tc>
      </w:tr>
    </w:tbl>
    <w:p w:rsidR="000C1EC5" w:rsidRDefault="000C1EC5" w:rsidP="000C1EC5">
      <w:pPr>
        <w:spacing w:line="360" w:lineRule="auto"/>
        <w:ind w:left="2835" w:hanging="2835"/>
      </w:pPr>
    </w:p>
    <w:p w:rsidR="000C1EC5" w:rsidRDefault="000C1EC5" w:rsidP="000C1EC5">
      <w:pPr>
        <w:spacing w:line="360" w:lineRule="auto"/>
        <w:ind w:left="2835" w:hanging="2835"/>
      </w:pPr>
      <w:r w:rsidRPr="00E2553F">
        <w:t>*</w:t>
      </w:r>
      <w:r>
        <w:t xml:space="preserve"> MEB 2013 Okulöncesi Eğitim Programından alınmıştır. </w:t>
      </w:r>
      <w:bookmarkStart w:id="0" w:name="_GoBack"/>
      <w:bookmarkEnd w:id="0"/>
    </w:p>
    <w:p w:rsidR="009D6335" w:rsidRPr="000C1EC5" w:rsidRDefault="009D6335" w:rsidP="000C1EC5">
      <w:pPr>
        <w:rPr>
          <w:szCs w:val="18"/>
        </w:rPr>
      </w:pPr>
    </w:p>
    <w:sectPr w:rsidR="009D6335" w:rsidRPr="000C1EC5" w:rsidSect="000C1E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B7D" w:rsidRDefault="00A32B7D" w:rsidP="00BB0176">
      <w:r>
        <w:separator/>
      </w:r>
    </w:p>
  </w:endnote>
  <w:endnote w:type="continuationSeparator" w:id="0">
    <w:p w:rsidR="00A32B7D" w:rsidRDefault="00A32B7D" w:rsidP="00BB0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B7D" w:rsidRDefault="00A32B7D" w:rsidP="00BB0176">
      <w:r>
        <w:separator/>
      </w:r>
    </w:p>
  </w:footnote>
  <w:footnote w:type="continuationSeparator" w:id="0">
    <w:p w:rsidR="00A32B7D" w:rsidRDefault="00A32B7D" w:rsidP="00BB0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176" w:rsidRDefault="00BB0176">
    <w:pPr>
      <w:pStyle w:val="stbilgi"/>
    </w:pPr>
    <w:r>
      <w:rPr>
        <w:noProof/>
        <w:lang w:eastAsia="tr-TR"/>
      </w:rPr>
      <w:drawing>
        <wp:inline distT="0" distB="0" distL="0" distR="0">
          <wp:extent cx="2470785" cy="263525"/>
          <wp:effectExtent l="0" t="0" r="5715" b="317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785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135B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3" o:spid="_x0000_s2049" type="#_x0000_t202" style="position:absolute;margin-left:159.65pt;margin-top:1.35pt;width:293.55pt;height:45.3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" filled="f" stroked="f">
          <v:textbox style="mso-fit-shape-to-text:t">
            <w:txbxContent>
              <w:p w:rsidR="00BB0176" w:rsidRPr="00181498" w:rsidRDefault="00BB0176" w:rsidP="00BB0176">
                <w:pPr>
                  <w:jc w:val="right"/>
                  <w:rPr>
                    <w:sz w:val="20"/>
                    <w:szCs w:val="20"/>
                  </w:rPr>
                </w:pPr>
                <w:r w:rsidRPr="00181498">
                  <w:rPr>
                    <w:sz w:val="20"/>
                    <w:szCs w:val="20"/>
                  </w:rPr>
                  <w:t>AÇIKÖĞRETİM FAKÜLTESİ</w:t>
                </w:r>
                <w:r w:rsidRPr="00181498">
                  <w:rPr>
                    <w:sz w:val="20"/>
                    <w:szCs w:val="20"/>
                  </w:rPr>
                  <w:br/>
                  <w:t>OKULÖNCESİ ÖĞRETMENLİĞİ LİSANS PROGRAMI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34A20"/>
    <w:multiLevelType w:val="hybridMultilevel"/>
    <w:tmpl w:val="C3C4F268"/>
    <w:lvl w:ilvl="0" w:tplc="DAFA5FCC">
      <w:numFmt w:val="bullet"/>
      <w:lvlText w:val="•"/>
      <w:lvlJc w:val="left"/>
      <w:pPr>
        <w:ind w:left="720" w:hanging="360"/>
      </w:pPr>
      <w:rPr>
        <w:rFonts w:ascii="GaramondLight" w:eastAsiaTheme="minorHAnsi" w:hAnsi="GaramondLight" w:cs="Garamond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B7C91"/>
    <w:multiLevelType w:val="hybridMultilevel"/>
    <w:tmpl w:val="855A534E"/>
    <w:lvl w:ilvl="0" w:tplc="DAFA5FCC">
      <w:numFmt w:val="bullet"/>
      <w:lvlText w:val="•"/>
      <w:lvlJc w:val="left"/>
      <w:pPr>
        <w:ind w:left="720" w:hanging="360"/>
      </w:pPr>
      <w:rPr>
        <w:rFonts w:ascii="GaramondLight" w:eastAsiaTheme="minorHAnsi" w:hAnsi="GaramondLight" w:cs="Garamond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0176"/>
    <w:rsid w:val="000541E7"/>
    <w:rsid w:val="00062AB1"/>
    <w:rsid w:val="000C1EC5"/>
    <w:rsid w:val="001168CF"/>
    <w:rsid w:val="00137864"/>
    <w:rsid w:val="001736D3"/>
    <w:rsid w:val="002B3A2D"/>
    <w:rsid w:val="003E6CCB"/>
    <w:rsid w:val="00442AD2"/>
    <w:rsid w:val="005B1986"/>
    <w:rsid w:val="005C3847"/>
    <w:rsid w:val="0062135B"/>
    <w:rsid w:val="00646BD5"/>
    <w:rsid w:val="006C2920"/>
    <w:rsid w:val="006D033E"/>
    <w:rsid w:val="006E7F22"/>
    <w:rsid w:val="006F36F5"/>
    <w:rsid w:val="00782819"/>
    <w:rsid w:val="007C18C0"/>
    <w:rsid w:val="007F7D6B"/>
    <w:rsid w:val="00816831"/>
    <w:rsid w:val="00846055"/>
    <w:rsid w:val="00860B61"/>
    <w:rsid w:val="008743AD"/>
    <w:rsid w:val="008A04F0"/>
    <w:rsid w:val="008D1252"/>
    <w:rsid w:val="009254FC"/>
    <w:rsid w:val="009D6335"/>
    <w:rsid w:val="00A32B7D"/>
    <w:rsid w:val="00BB0176"/>
    <w:rsid w:val="00BC4012"/>
    <w:rsid w:val="00C42B48"/>
    <w:rsid w:val="00CF77B8"/>
    <w:rsid w:val="00D155D4"/>
    <w:rsid w:val="00D54D7A"/>
    <w:rsid w:val="00E15C60"/>
    <w:rsid w:val="00E315CF"/>
    <w:rsid w:val="00E739BE"/>
    <w:rsid w:val="00F1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01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BB0176"/>
  </w:style>
  <w:style w:type="paragraph" w:styleId="Altbilgi">
    <w:name w:val="footer"/>
    <w:basedOn w:val="Normal"/>
    <w:link w:val="AltbilgiChar"/>
    <w:uiPriority w:val="99"/>
    <w:unhideWhenUsed/>
    <w:rsid w:val="00BB01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BB0176"/>
  </w:style>
  <w:style w:type="paragraph" w:styleId="BalonMetni">
    <w:name w:val="Balloon Text"/>
    <w:basedOn w:val="Normal"/>
    <w:link w:val="BalonMetniChar"/>
    <w:uiPriority w:val="99"/>
    <w:semiHidden/>
    <w:unhideWhenUsed/>
    <w:rsid w:val="00BB0176"/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17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B01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oKlavuzu">
    <w:name w:val="Table Grid"/>
    <w:basedOn w:val="NormalTablo"/>
    <w:uiPriority w:val="59"/>
    <w:rsid w:val="009D6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1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0176"/>
  </w:style>
  <w:style w:type="paragraph" w:styleId="Altbilgi">
    <w:name w:val="footer"/>
    <w:basedOn w:val="Normal"/>
    <w:link w:val="AltbilgiChar"/>
    <w:uiPriority w:val="99"/>
    <w:unhideWhenUsed/>
    <w:rsid w:val="00BB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0176"/>
  </w:style>
  <w:style w:type="paragraph" w:styleId="BalonMetni">
    <w:name w:val="Balloon Text"/>
    <w:basedOn w:val="Normal"/>
    <w:link w:val="BalonMetniChar"/>
    <w:uiPriority w:val="99"/>
    <w:semiHidden/>
    <w:unhideWhenUsed/>
    <w:rsid w:val="00BB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17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B0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MacBook Pro - Nur Özer Canarslan</dc:creator>
  <cp:lastModifiedBy>asus</cp:lastModifiedBy>
  <cp:revision>16</cp:revision>
  <dcterms:created xsi:type="dcterms:W3CDTF">2013-04-15T11:45:00Z</dcterms:created>
  <dcterms:modified xsi:type="dcterms:W3CDTF">2014-06-02T17:34:00Z</dcterms:modified>
</cp:coreProperties>
</file>