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0"/>
        <w:gridCol w:w="5040"/>
        <w:gridCol w:w="1440"/>
        <w:gridCol w:w="3245"/>
      </w:tblGrid>
      <w:tr w:rsidR="00791C60" w:rsidTr="0093623A">
        <w:trPr>
          <w:trHeight w:hRule="exact" w:val="293"/>
        </w:trPr>
        <w:tc>
          <w:tcPr>
            <w:tcW w:w="101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ind w:left="998"/>
            </w:pPr>
            <w:r>
              <w:rPr>
                <w:b/>
                <w:bCs/>
                <w:spacing w:val="-2"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İLİŞSEL BECERİLERE HAZIRLIK KABA DEĞERLENDİRME FORMU</w:t>
            </w:r>
          </w:p>
        </w:tc>
      </w:tr>
      <w:tr w:rsidR="0093623A" w:rsidTr="0093623A">
        <w:trPr>
          <w:trHeight w:hRule="exact" w:val="288"/>
        </w:trPr>
        <w:tc>
          <w:tcPr>
            <w:tcW w:w="5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623A" w:rsidRDefault="0093623A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Ad</w:t>
            </w:r>
            <w:r>
              <w:rPr>
                <w:rFonts w:eastAsia="Times New Roman"/>
                <w:sz w:val="24"/>
                <w:szCs w:val="24"/>
              </w:rPr>
              <w:t>ı/Soyadı: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23A" w:rsidRDefault="0093623A" w:rsidP="0093623A">
            <w:pPr>
              <w:shd w:val="clear" w:color="auto" w:fill="FFFFFF"/>
              <w:ind w:left="264"/>
            </w:pPr>
            <w:r>
              <w:rPr>
                <w:rFonts w:eastAsia="Times New Roman"/>
                <w:sz w:val="24"/>
                <w:szCs w:val="24"/>
              </w:rPr>
              <w:t>Uygulama Tarihi:</w:t>
            </w:r>
          </w:p>
        </w:tc>
      </w:tr>
      <w:tr w:rsidR="0093623A" w:rsidTr="0093623A">
        <w:trPr>
          <w:trHeight w:hRule="exact" w:val="283"/>
        </w:trPr>
        <w:tc>
          <w:tcPr>
            <w:tcW w:w="5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3623A" w:rsidRDefault="0093623A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Do</w:t>
            </w:r>
            <w:r>
              <w:rPr>
                <w:rFonts w:eastAsia="Times New Roman"/>
                <w:sz w:val="24"/>
                <w:szCs w:val="24"/>
              </w:rPr>
              <w:t>ğum Tarihi:</w:t>
            </w:r>
          </w:p>
        </w:tc>
        <w:tc>
          <w:tcPr>
            <w:tcW w:w="468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623A" w:rsidRDefault="0093623A" w:rsidP="0093623A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İLDİRİMLER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  <w:r>
              <w:rPr>
                <w:b/>
                <w:bCs/>
                <w:spacing w:val="-3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ır</w:t>
            </w: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ind w:left="571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ÇIKLAMALAR</w:t>
            </w: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ALGI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ÇALIŞMALARI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G</w:t>
            </w:r>
            <w:r>
              <w:rPr>
                <w:rFonts w:eastAsia="Times New Roman"/>
                <w:sz w:val="24"/>
                <w:szCs w:val="24"/>
              </w:rPr>
              <w:t>öz teması kurar.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spacing w:line="274" w:lineRule="exact"/>
            </w:pPr>
            <w:r>
              <w:rPr>
                <w:sz w:val="24"/>
                <w:szCs w:val="24"/>
              </w:rPr>
              <w:t>G</w:t>
            </w:r>
            <w:r>
              <w:rPr>
                <w:rFonts w:eastAsia="Times New Roman"/>
                <w:sz w:val="24"/>
                <w:szCs w:val="24"/>
              </w:rPr>
              <w:t>örsel uyaran verildiğinde uyaranın geldiği yöne bakar.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spacing w:line="274" w:lineRule="exact"/>
            </w:pPr>
            <w:r>
              <w:rPr>
                <w:rFonts w:eastAsia="Times New Roman"/>
                <w:sz w:val="24"/>
                <w:szCs w:val="24"/>
              </w:rPr>
              <w:t>İşitsel uyaran verildiğinde uyaranın geldiği yöne bakar.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Pr="000A0874" w:rsidRDefault="00791C60" w:rsidP="00AF2AF9">
            <w:pPr>
              <w:shd w:val="clear" w:color="auto" w:fill="FFFFFF"/>
              <w:rPr>
                <w:b/>
              </w:rPr>
            </w:pPr>
            <w:r w:rsidRPr="000A0874">
              <w:rPr>
                <w:b/>
                <w:sz w:val="24"/>
                <w:szCs w:val="24"/>
              </w:rPr>
              <w:t>E</w:t>
            </w:r>
            <w:r w:rsidRPr="000A0874">
              <w:rPr>
                <w:rFonts w:eastAsia="Times New Roman"/>
                <w:b/>
                <w:sz w:val="24"/>
                <w:szCs w:val="24"/>
              </w:rPr>
              <w:t>ŞLEME ÇALIŞMALARI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Nesneleri renklerine g</w:t>
            </w:r>
            <w:r>
              <w:rPr>
                <w:rFonts w:eastAsia="Times New Roman"/>
                <w:sz w:val="24"/>
                <w:szCs w:val="24"/>
              </w:rPr>
              <w:t>öre eşleştirir.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791C60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Ad</w:t>
            </w:r>
            <w:r>
              <w:rPr>
                <w:rFonts w:eastAsia="Times New Roman"/>
                <w:spacing w:val="-1"/>
                <w:sz w:val="24"/>
                <w:szCs w:val="24"/>
              </w:rPr>
              <w:t>ı söylenen nesnenin resmini gösterir.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Dinletilen sesi, uygun resimle e</w:t>
            </w:r>
            <w:r>
              <w:rPr>
                <w:rFonts w:eastAsia="Times New Roman"/>
                <w:spacing w:val="-1"/>
                <w:sz w:val="24"/>
                <w:szCs w:val="24"/>
              </w:rPr>
              <w:t>şleştirir.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Y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ÖNERGE ÇALIŞMALARI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Tek eylem bildiren y</w:t>
            </w:r>
            <w:r>
              <w:rPr>
                <w:rFonts w:eastAsia="Times New Roman"/>
                <w:spacing w:val="-1"/>
                <w:sz w:val="24"/>
                <w:szCs w:val="24"/>
              </w:rPr>
              <w:t>önergeyi yerine getirir.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rFonts w:eastAsia="Times New Roman"/>
                <w:spacing w:val="-1"/>
                <w:sz w:val="24"/>
                <w:szCs w:val="24"/>
              </w:rPr>
              <w:t>İki eylem bildiren yönergeyi yerine getirir.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56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spacing w:line="278" w:lineRule="exact"/>
              <w:ind w:right="82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Üç ve daha fazla eylem bildiren yönergeyi yerine </w:t>
            </w:r>
            <w:r>
              <w:rPr>
                <w:rFonts w:eastAsia="Times New Roman"/>
                <w:sz w:val="24"/>
                <w:szCs w:val="24"/>
              </w:rPr>
              <w:t>getirir.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NESNE BULMA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ÇALIŞMALARI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Saklanm</w:t>
            </w:r>
            <w:r>
              <w:rPr>
                <w:rFonts w:eastAsia="Times New Roman"/>
                <w:sz w:val="24"/>
                <w:szCs w:val="24"/>
              </w:rPr>
              <w:t>ış nesneyi bulur.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 xml:space="preserve">BOYAMA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ÇALIŞMALARI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</w:t>
            </w:r>
            <w:r>
              <w:rPr>
                <w:rFonts w:eastAsia="Times New Roman"/>
                <w:sz w:val="24"/>
                <w:szCs w:val="24"/>
              </w:rPr>
              <w:t>ınırlı alanları boyar.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Şekilleri rastgele boyar.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E.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OYUN OYNAMA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Oyun oynarken s</w:t>
            </w:r>
            <w:r>
              <w:rPr>
                <w:rFonts w:eastAsia="Times New Roman"/>
                <w:sz w:val="24"/>
                <w:szCs w:val="24"/>
              </w:rPr>
              <w:t>ıra alır.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Oyun i</w:t>
            </w:r>
            <w:r>
              <w:rPr>
                <w:rFonts w:eastAsia="Times New Roman"/>
                <w:spacing w:val="-1"/>
                <w:sz w:val="24"/>
                <w:szCs w:val="24"/>
              </w:rPr>
              <w:t>çindeki sorumluluğunu yerine getirir.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F.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TAKL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İT BECERİLERİ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Hareketi taklit eder.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Sesleri taklit eder.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G.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KAR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ŞITLIK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422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pacing w:val="-1"/>
                <w:sz w:val="24"/>
                <w:szCs w:val="24"/>
              </w:rPr>
              <w:t>Nesneleri kar</w:t>
            </w:r>
            <w:r>
              <w:rPr>
                <w:rFonts w:eastAsia="Times New Roman"/>
                <w:spacing w:val="-1"/>
                <w:sz w:val="24"/>
                <w:szCs w:val="24"/>
              </w:rPr>
              <w:t>şıt olma durumuna göre ayırt eder.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427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rFonts w:eastAsia="Times New Roman"/>
                <w:b/>
                <w:bCs/>
                <w:spacing w:val="-3"/>
                <w:sz w:val="24"/>
                <w:szCs w:val="24"/>
              </w:rPr>
              <w:t>Ğ.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RENKLER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Ana renkleri ay</w:t>
            </w:r>
            <w:r>
              <w:rPr>
                <w:rFonts w:eastAsia="Times New Roman"/>
                <w:sz w:val="24"/>
                <w:szCs w:val="24"/>
              </w:rPr>
              <w:t>ırt eder.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  <w:tr w:rsidR="00791C60" w:rsidTr="0093623A">
        <w:trPr>
          <w:trHeight w:hRule="exact" w:val="288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  <w:r>
              <w:rPr>
                <w:sz w:val="24"/>
                <w:szCs w:val="24"/>
              </w:rPr>
              <w:t>Ara renkleri ay</w:t>
            </w:r>
            <w:r>
              <w:rPr>
                <w:rFonts w:eastAsia="Times New Roman"/>
                <w:sz w:val="24"/>
                <w:szCs w:val="24"/>
              </w:rPr>
              <w:t>ırt eder.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  <w:jc w:val="center"/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1C60" w:rsidRDefault="00791C60" w:rsidP="00AF2AF9">
            <w:pPr>
              <w:shd w:val="clear" w:color="auto" w:fill="FFFFFF"/>
            </w:pPr>
          </w:p>
        </w:tc>
      </w:tr>
    </w:tbl>
    <w:p w:rsidR="00B37C71" w:rsidRDefault="0093623A"/>
    <w:sectPr w:rsidR="00B37C71" w:rsidSect="007D5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91C60"/>
    <w:rsid w:val="000A0874"/>
    <w:rsid w:val="00107289"/>
    <w:rsid w:val="00465914"/>
    <w:rsid w:val="00483BD2"/>
    <w:rsid w:val="005777AD"/>
    <w:rsid w:val="00791C60"/>
    <w:rsid w:val="007D5C7A"/>
    <w:rsid w:val="0093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2010-11-08T12:26:00Z</dcterms:created>
  <dcterms:modified xsi:type="dcterms:W3CDTF">2010-11-15T13:50:00Z</dcterms:modified>
</cp:coreProperties>
</file>