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F4" w:rsidRPr="00545AF4" w:rsidRDefault="00545AF4" w:rsidP="00545AF4">
      <w:pPr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b/>
          <w:color w:val="000000"/>
          <w:sz w:val="24"/>
          <w:szCs w:val="24"/>
        </w:rPr>
        <w:t>Kazanım 1: Sesleri ayırt eder.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1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Sesin geldiği yönü söyler.</w:t>
      </w:r>
    </w:p>
    <w:p w:rsidR="00545AF4" w:rsidRPr="00545AF4" w:rsidRDefault="00545AF4" w:rsidP="00545AF4">
      <w:pPr>
        <w:pStyle w:val="ListeParagraf"/>
        <w:numPr>
          <w:ilvl w:val="0"/>
          <w:numId w:val="1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Sesin kaynağının ne olduğunu söyler.</w:t>
      </w:r>
    </w:p>
    <w:p w:rsidR="00545AF4" w:rsidRPr="00545AF4" w:rsidRDefault="00545AF4" w:rsidP="00545AF4">
      <w:pPr>
        <w:pStyle w:val="ListeParagraf"/>
        <w:numPr>
          <w:ilvl w:val="0"/>
          <w:numId w:val="1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Sesin özelliğini söyler.</w:t>
      </w:r>
    </w:p>
    <w:p w:rsidR="00545AF4" w:rsidRPr="00545AF4" w:rsidRDefault="00545AF4" w:rsidP="00545AF4">
      <w:pPr>
        <w:pStyle w:val="ListeParagraf"/>
        <w:numPr>
          <w:ilvl w:val="0"/>
          <w:numId w:val="1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Sesler arasındaki benzerlik ve farklılıkları söyler.</w:t>
      </w:r>
    </w:p>
    <w:p w:rsidR="00545AF4" w:rsidRDefault="00545AF4" w:rsidP="00545AF4">
      <w:pPr>
        <w:pStyle w:val="ListeParagraf"/>
        <w:numPr>
          <w:ilvl w:val="0"/>
          <w:numId w:val="1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Verilen sese benzer sesler çıkarır.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b/>
          <w:color w:val="000000"/>
          <w:sz w:val="24"/>
          <w:szCs w:val="24"/>
        </w:rPr>
        <w:t>Kazanım 2: Sesini uygun kullanır.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2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Konuşurken/şarkı söylerken nefesini doğru kullanır.</w:t>
      </w:r>
    </w:p>
    <w:p w:rsidR="00545AF4" w:rsidRPr="00545AF4" w:rsidRDefault="00545AF4" w:rsidP="00545AF4">
      <w:pPr>
        <w:pStyle w:val="ListeParagraf"/>
        <w:numPr>
          <w:ilvl w:val="0"/>
          <w:numId w:val="2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Konuşurken/şarkı söylerken sesinin tonunu ayarlar.</w:t>
      </w:r>
    </w:p>
    <w:p w:rsidR="00545AF4" w:rsidRPr="00545AF4" w:rsidRDefault="00545AF4" w:rsidP="00545AF4">
      <w:pPr>
        <w:pStyle w:val="ListeParagraf"/>
        <w:numPr>
          <w:ilvl w:val="0"/>
          <w:numId w:val="2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Konuşurken/şarkı söylerken sesinin hızını ayarlar.</w:t>
      </w:r>
    </w:p>
    <w:p w:rsidR="00545AF4" w:rsidRDefault="00545AF4" w:rsidP="00545AF4">
      <w:pPr>
        <w:pStyle w:val="ListeParagraf"/>
        <w:numPr>
          <w:ilvl w:val="0"/>
          <w:numId w:val="2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Konuşurken/şarkı söylerken sesinin şiddetini ayarlar.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b/>
          <w:color w:val="000000"/>
          <w:sz w:val="24"/>
          <w:szCs w:val="24"/>
        </w:rPr>
        <w:t>Kazanım 3: Söz dizimi kurallarına göre cümle kurar.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3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Düz cümle kurar.</w:t>
      </w:r>
    </w:p>
    <w:p w:rsidR="00545AF4" w:rsidRPr="00545AF4" w:rsidRDefault="00545AF4" w:rsidP="00545AF4">
      <w:pPr>
        <w:pStyle w:val="ListeParagraf"/>
        <w:numPr>
          <w:ilvl w:val="0"/>
          <w:numId w:val="3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Olumsuz cümle kurar.</w:t>
      </w:r>
    </w:p>
    <w:p w:rsidR="00545AF4" w:rsidRPr="00545AF4" w:rsidRDefault="00545AF4" w:rsidP="00545AF4">
      <w:pPr>
        <w:pStyle w:val="ListeParagraf"/>
        <w:numPr>
          <w:ilvl w:val="0"/>
          <w:numId w:val="3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Soru cümlesi kurar.</w:t>
      </w:r>
    </w:p>
    <w:p w:rsidR="00545AF4" w:rsidRPr="00545AF4" w:rsidRDefault="00545AF4" w:rsidP="00545AF4">
      <w:pPr>
        <w:pStyle w:val="ListeParagraf"/>
        <w:numPr>
          <w:ilvl w:val="0"/>
          <w:numId w:val="3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Bileşik cümle kurar.</w:t>
      </w:r>
    </w:p>
    <w:p w:rsidR="00545AF4" w:rsidRDefault="00545AF4" w:rsidP="00545AF4">
      <w:pPr>
        <w:pStyle w:val="ListeParagraf"/>
        <w:numPr>
          <w:ilvl w:val="0"/>
          <w:numId w:val="3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Cümlelerinde öğeleri doğru kullanır.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b/>
          <w:color w:val="000000"/>
          <w:sz w:val="24"/>
          <w:szCs w:val="24"/>
        </w:rPr>
        <w:t>Kazanım 4: Konuşurken dilbilgisi yapılarını kullanır</w:t>
      </w:r>
      <w:r w:rsidRPr="00545AF4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isim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fiil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sıfat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bağlaç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çoğul ifadeler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zarf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zamir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edat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isim durumlarını kullanır.</w:t>
      </w:r>
    </w:p>
    <w:p w:rsidR="00545AF4" w:rsidRPr="00545AF4" w:rsidRDefault="00545AF4" w:rsidP="00545AF4">
      <w:pPr>
        <w:pStyle w:val="ListeParagraf"/>
        <w:numPr>
          <w:ilvl w:val="0"/>
          <w:numId w:val="4"/>
        </w:num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545AF4">
        <w:rPr>
          <w:rFonts w:ascii="Comic Sans MS" w:hAnsi="Comic Sans MS" w:cs="Times New Roman"/>
          <w:color w:val="000000"/>
          <w:sz w:val="24"/>
          <w:szCs w:val="24"/>
        </w:rPr>
        <w:t>Cümle kurarken olumsuzluk yapılarını kullanır.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 w:cs="Times New Roman"/>
          <w:color w:val="000000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5: Dili iletişim amacıyla kullanır.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Konuşma sırasında göz teması kurar.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Jest ve mimikleri anlar.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Konuşurken jest ve mimiklerini kullanır.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lastRenderedPageBreak/>
        <w:t>Konuşmayı başlatır.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Konuşmayı sürdürür.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Konuşmayı sonlandırır.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Konuşmalarında nezaket sözcükleri kullanır.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Sohbete katılır.</w:t>
      </w:r>
    </w:p>
    <w:p w:rsidR="00545AF4" w:rsidRP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Konuşmak için sırasını bekler.</w:t>
      </w:r>
    </w:p>
    <w:p w:rsidR="00545AF4" w:rsidRDefault="00545AF4" w:rsidP="00545AF4">
      <w:pPr>
        <w:pStyle w:val="ListeParagraf"/>
        <w:numPr>
          <w:ilvl w:val="0"/>
          <w:numId w:val="6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Duygu, düşünce ve hayallerini söyler.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6: Sözcük dağarcığını geliştirir.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7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Dinlediklerinde yeni olan sözcükleri fark eder ve sözcüklerin anlamlarını sorar.</w:t>
      </w:r>
    </w:p>
    <w:p w:rsidR="00545AF4" w:rsidRPr="00545AF4" w:rsidRDefault="00545AF4" w:rsidP="00545AF4">
      <w:pPr>
        <w:pStyle w:val="ListeParagraf"/>
        <w:numPr>
          <w:ilvl w:val="0"/>
          <w:numId w:val="7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Sözcükleri hatırlar ve sözcüklerin anlamını söyler.</w:t>
      </w:r>
    </w:p>
    <w:p w:rsidR="00545AF4" w:rsidRPr="00545AF4" w:rsidRDefault="00545AF4" w:rsidP="00545AF4">
      <w:pPr>
        <w:pStyle w:val="ListeParagraf"/>
        <w:numPr>
          <w:ilvl w:val="0"/>
          <w:numId w:val="7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Yeni öğrendiği sözcükleri anlamlarına uygun olarak kullanır.</w:t>
      </w:r>
    </w:p>
    <w:p w:rsidR="00545AF4" w:rsidRPr="00545AF4" w:rsidRDefault="00545AF4" w:rsidP="00545AF4">
      <w:pPr>
        <w:pStyle w:val="ListeParagraf"/>
        <w:numPr>
          <w:ilvl w:val="0"/>
          <w:numId w:val="7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Zıt anlamlı sözcükleri kullanır.</w:t>
      </w:r>
    </w:p>
    <w:p w:rsidR="00545AF4" w:rsidRPr="00545AF4" w:rsidRDefault="00545AF4" w:rsidP="00545AF4">
      <w:pPr>
        <w:pStyle w:val="ListeParagraf"/>
        <w:numPr>
          <w:ilvl w:val="0"/>
          <w:numId w:val="7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Eş anlamlı sözcükleri kullanır.</w:t>
      </w:r>
    </w:p>
    <w:p w:rsidR="00545AF4" w:rsidRDefault="00545AF4" w:rsidP="00545AF4">
      <w:pPr>
        <w:pStyle w:val="ListeParagraf"/>
        <w:numPr>
          <w:ilvl w:val="0"/>
          <w:numId w:val="7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Eş sesli sözcükleri kullanır.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7: Dinledikleri/izlediklerinin anlamını kavrar.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8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Sözel yönergeleri yerine getirir.</w:t>
      </w:r>
    </w:p>
    <w:p w:rsidR="00545AF4" w:rsidRPr="00545AF4" w:rsidRDefault="00545AF4" w:rsidP="00545AF4">
      <w:pPr>
        <w:pStyle w:val="ListeParagraf"/>
        <w:numPr>
          <w:ilvl w:val="0"/>
          <w:numId w:val="8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Dinledikleri/izlediklerini açıklar.</w:t>
      </w:r>
    </w:p>
    <w:p w:rsidR="00545AF4" w:rsidRDefault="00545AF4" w:rsidP="00545AF4">
      <w:pPr>
        <w:pStyle w:val="ListeParagraf"/>
        <w:numPr>
          <w:ilvl w:val="0"/>
          <w:numId w:val="8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 hakkında yorum yapar.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8: Dinledikleri/izlediklerini çeşitli yollarla ifade eder.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 ile ilgili sorular sorar.</w:t>
      </w:r>
    </w:p>
    <w:p w:rsidR="00545AF4" w:rsidRP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 ile ilgili sorulara cevap verir.</w:t>
      </w:r>
    </w:p>
    <w:p w:rsidR="00545AF4" w:rsidRP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Dinledikleri/izlediklerini başkalarına anlatır.</w:t>
      </w:r>
    </w:p>
    <w:p w:rsidR="00545AF4" w:rsidRP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Dinledikleri/izlediklerini resim yoluyla sergiler.</w:t>
      </w:r>
    </w:p>
    <w:p w:rsidR="00545AF4" w:rsidRP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Dinledikleri/izlediklerini müzik yoluyla sergiler.</w:t>
      </w:r>
    </w:p>
    <w:p w:rsidR="00545AF4" w:rsidRP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Dinledikleri/izlediklerini drama yoluyla sergiler.</w:t>
      </w:r>
    </w:p>
    <w:p w:rsidR="00545AF4" w:rsidRP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Dinledikleri/izlediklerini şiir yoluyla sergiler.</w:t>
      </w:r>
    </w:p>
    <w:p w:rsidR="00545AF4" w:rsidRDefault="00545AF4" w:rsidP="00545AF4">
      <w:pPr>
        <w:pStyle w:val="ListeParagraf"/>
        <w:numPr>
          <w:ilvl w:val="0"/>
          <w:numId w:val="9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Dinledikleri/izlediklerini öykü yoluyla sergiler.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9: Sesbilgisi farkındalığı gösterir.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10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Sözcüklerin başlangıç seslerini söyler.</w:t>
      </w:r>
    </w:p>
    <w:p w:rsidR="00545AF4" w:rsidRPr="00545AF4" w:rsidRDefault="00545AF4" w:rsidP="00545AF4">
      <w:pPr>
        <w:pStyle w:val="ListeParagraf"/>
        <w:numPr>
          <w:ilvl w:val="0"/>
          <w:numId w:val="10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Sözcüklerin sonunda yer alan sesleri söyler.</w:t>
      </w:r>
    </w:p>
    <w:p w:rsidR="00545AF4" w:rsidRPr="00545AF4" w:rsidRDefault="00545AF4" w:rsidP="00545AF4">
      <w:pPr>
        <w:pStyle w:val="ListeParagraf"/>
        <w:numPr>
          <w:ilvl w:val="0"/>
          <w:numId w:val="10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Aynı sesle başlayan sözcükler üretir</w:t>
      </w:r>
    </w:p>
    <w:p w:rsidR="00545AF4" w:rsidRPr="00545AF4" w:rsidRDefault="00545AF4" w:rsidP="00545AF4">
      <w:pPr>
        <w:pStyle w:val="ListeParagraf"/>
        <w:numPr>
          <w:ilvl w:val="0"/>
          <w:numId w:val="10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Aynı sesle biten sözcükler üretir.</w:t>
      </w:r>
    </w:p>
    <w:p w:rsidR="00545AF4" w:rsidRPr="00545AF4" w:rsidRDefault="00545AF4" w:rsidP="00545AF4">
      <w:pPr>
        <w:pStyle w:val="ListeParagraf"/>
        <w:numPr>
          <w:ilvl w:val="0"/>
          <w:numId w:val="10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lastRenderedPageBreak/>
        <w:t>Şiir, öykü ve tekerlemedeki uyağı söyler.</w:t>
      </w:r>
    </w:p>
    <w:p w:rsidR="00545AF4" w:rsidRDefault="00545AF4" w:rsidP="00545AF4">
      <w:pPr>
        <w:pStyle w:val="ListeParagraf"/>
        <w:numPr>
          <w:ilvl w:val="0"/>
          <w:numId w:val="10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Söylenen sözcükle uyaklı başka sözcük söyler.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10: Görsel materyalleri okur.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11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Görsel materyalleri inceler.</w:t>
      </w:r>
    </w:p>
    <w:p w:rsidR="00545AF4" w:rsidRPr="00545AF4" w:rsidRDefault="00545AF4" w:rsidP="00545AF4">
      <w:pPr>
        <w:pStyle w:val="ListeParagraf"/>
        <w:numPr>
          <w:ilvl w:val="0"/>
          <w:numId w:val="11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Görsel materyalleri açıklar.</w:t>
      </w:r>
    </w:p>
    <w:p w:rsidR="00545AF4" w:rsidRPr="00545AF4" w:rsidRDefault="00545AF4" w:rsidP="00545AF4">
      <w:pPr>
        <w:pStyle w:val="ListeParagraf"/>
        <w:numPr>
          <w:ilvl w:val="0"/>
          <w:numId w:val="11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Görsel materyallerle ilgili sorular sorar.</w:t>
      </w:r>
    </w:p>
    <w:p w:rsidR="00545AF4" w:rsidRPr="00545AF4" w:rsidRDefault="00545AF4" w:rsidP="00545AF4">
      <w:pPr>
        <w:pStyle w:val="ListeParagraf"/>
        <w:numPr>
          <w:ilvl w:val="0"/>
          <w:numId w:val="11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Görsel materyallerle ilgili sorulara cevap verir.</w:t>
      </w:r>
    </w:p>
    <w:p w:rsidR="00545AF4" w:rsidRPr="00545AF4" w:rsidRDefault="00545AF4" w:rsidP="00545AF4">
      <w:pPr>
        <w:pStyle w:val="ListeParagraf"/>
        <w:numPr>
          <w:ilvl w:val="0"/>
          <w:numId w:val="11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Görsel materyalleri kullanarak olay, öykü gibi kompozisyonlar oluşturur.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11: Okuma farkındalığı gösterir.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12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Çevresinde bulunan yazılı materyaller hakkında konuşur.</w:t>
      </w:r>
    </w:p>
    <w:p w:rsidR="00545AF4" w:rsidRPr="00545AF4" w:rsidRDefault="00545AF4" w:rsidP="00545AF4">
      <w:pPr>
        <w:pStyle w:val="ListeParagraf"/>
        <w:numPr>
          <w:ilvl w:val="0"/>
          <w:numId w:val="12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Yetişkinden kendisine kitap okumasını ister.</w:t>
      </w:r>
    </w:p>
    <w:p w:rsidR="00545AF4" w:rsidRPr="00545AF4" w:rsidRDefault="00545AF4" w:rsidP="00545AF4">
      <w:pPr>
        <w:pStyle w:val="ListeParagraf"/>
        <w:numPr>
          <w:ilvl w:val="0"/>
          <w:numId w:val="12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Okumayı taklit eder.</w:t>
      </w:r>
    </w:p>
    <w:p w:rsidR="00545AF4" w:rsidRDefault="00545AF4" w:rsidP="00545AF4">
      <w:pPr>
        <w:pStyle w:val="ListeParagraf"/>
        <w:numPr>
          <w:ilvl w:val="0"/>
          <w:numId w:val="12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Okumanın günlük yaşamdaki önemini açıklar.</w:t>
      </w:r>
    </w:p>
    <w:p w:rsidR="00E40DCF" w:rsidRPr="00545AF4" w:rsidRDefault="00E40DCF" w:rsidP="00E40DCF">
      <w:pPr>
        <w:pStyle w:val="ListeParagraf"/>
        <w:spacing w:after="0" w:line="0" w:lineRule="atLeast"/>
        <w:rPr>
          <w:rFonts w:ascii="Comic Sans MS" w:hAnsi="Comic Sans MS"/>
          <w:sz w:val="24"/>
          <w:szCs w:val="24"/>
        </w:rPr>
      </w:pP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b/>
          <w:sz w:val="24"/>
          <w:szCs w:val="24"/>
        </w:rPr>
      </w:pPr>
      <w:r w:rsidRPr="00545AF4">
        <w:rPr>
          <w:rFonts w:ascii="Comic Sans MS" w:hAnsi="Comic Sans MS"/>
          <w:b/>
          <w:sz w:val="24"/>
          <w:szCs w:val="24"/>
        </w:rPr>
        <w:t>Kazanım 12: Yazı farkındalığı gösterir.</w:t>
      </w:r>
    </w:p>
    <w:p w:rsidR="00545AF4" w:rsidRPr="00545AF4" w:rsidRDefault="00545AF4" w:rsidP="00545AF4">
      <w:p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Göstergeleri:</w:t>
      </w:r>
    </w:p>
    <w:p w:rsidR="00545AF4" w:rsidRPr="00545AF4" w:rsidRDefault="00545AF4" w:rsidP="00545AF4">
      <w:pPr>
        <w:pStyle w:val="ListeParagraf"/>
        <w:numPr>
          <w:ilvl w:val="0"/>
          <w:numId w:val="13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Çevresindeki yazıları gösterir.</w:t>
      </w:r>
    </w:p>
    <w:p w:rsidR="00545AF4" w:rsidRPr="00545AF4" w:rsidRDefault="00545AF4" w:rsidP="00545AF4">
      <w:pPr>
        <w:pStyle w:val="ListeParagraf"/>
        <w:numPr>
          <w:ilvl w:val="0"/>
          <w:numId w:val="13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Gördüğü yazının ne ile ilgili olduğunu tahminen söyler.</w:t>
      </w:r>
    </w:p>
    <w:p w:rsidR="00545AF4" w:rsidRPr="00545AF4" w:rsidRDefault="00545AF4" w:rsidP="00545AF4">
      <w:pPr>
        <w:pStyle w:val="ListeParagraf"/>
        <w:numPr>
          <w:ilvl w:val="0"/>
          <w:numId w:val="13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Yazılı materyallerde noktalama işaretlerini gösterir.</w:t>
      </w:r>
    </w:p>
    <w:p w:rsidR="00545AF4" w:rsidRPr="00545AF4" w:rsidRDefault="00545AF4" w:rsidP="00545AF4">
      <w:pPr>
        <w:pStyle w:val="ListeParagraf"/>
        <w:numPr>
          <w:ilvl w:val="0"/>
          <w:numId w:val="13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Yazının yönünü gösterir.</w:t>
      </w:r>
    </w:p>
    <w:p w:rsidR="00545AF4" w:rsidRPr="00545AF4" w:rsidRDefault="00545AF4" w:rsidP="00545AF4">
      <w:pPr>
        <w:pStyle w:val="ListeParagraf"/>
        <w:numPr>
          <w:ilvl w:val="0"/>
          <w:numId w:val="13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Duygu ve düşüncelerini yetişkine yazdırır.</w:t>
      </w:r>
    </w:p>
    <w:p w:rsidR="00545AF4" w:rsidRPr="00545AF4" w:rsidRDefault="00545AF4" w:rsidP="00545AF4">
      <w:pPr>
        <w:pStyle w:val="ListeParagraf"/>
        <w:numPr>
          <w:ilvl w:val="0"/>
          <w:numId w:val="13"/>
        </w:numPr>
        <w:spacing w:after="0" w:line="0" w:lineRule="atLeast"/>
        <w:rPr>
          <w:rFonts w:ascii="Comic Sans MS" w:hAnsi="Comic Sans MS"/>
          <w:sz w:val="24"/>
          <w:szCs w:val="24"/>
        </w:rPr>
      </w:pPr>
      <w:r w:rsidRPr="00545AF4">
        <w:rPr>
          <w:rFonts w:ascii="Comic Sans MS" w:hAnsi="Comic Sans MS"/>
          <w:sz w:val="24"/>
          <w:szCs w:val="24"/>
        </w:rPr>
        <w:t>Yazının günlük yaşamdaki önemini açıklar.</w:t>
      </w:r>
      <w:bookmarkStart w:id="0" w:name="_GoBack"/>
      <w:bookmarkEnd w:id="0"/>
    </w:p>
    <w:sectPr w:rsidR="00545AF4" w:rsidRPr="0054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2D5"/>
    <w:multiLevelType w:val="hybridMultilevel"/>
    <w:tmpl w:val="D6F61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A90"/>
    <w:multiLevelType w:val="hybridMultilevel"/>
    <w:tmpl w:val="CC3A7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7A"/>
    <w:multiLevelType w:val="hybridMultilevel"/>
    <w:tmpl w:val="3DF65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2F7E"/>
    <w:multiLevelType w:val="hybridMultilevel"/>
    <w:tmpl w:val="4D682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1D36"/>
    <w:multiLevelType w:val="hybridMultilevel"/>
    <w:tmpl w:val="8BE8A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5FF5"/>
    <w:multiLevelType w:val="hybridMultilevel"/>
    <w:tmpl w:val="12801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557C"/>
    <w:multiLevelType w:val="hybridMultilevel"/>
    <w:tmpl w:val="9FF60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40DB"/>
    <w:multiLevelType w:val="hybridMultilevel"/>
    <w:tmpl w:val="AC106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33BEE"/>
    <w:multiLevelType w:val="hybridMultilevel"/>
    <w:tmpl w:val="D4CC1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E22"/>
    <w:multiLevelType w:val="hybridMultilevel"/>
    <w:tmpl w:val="B7E8C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7B3C"/>
    <w:multiLevelType w:val="hybridMultilevel"/>
    <w:tmpl w:val="FA461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B5CAE"/>
    <w:multiLevelType w:val="hybridMultilevel"/>
    <w:tmpl w:val="B5A4E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3055F"/>
    <w:multiLevelType w:val="hybridMultilevel"/>
    <w:tmpl w:val="7B88A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4"/>
    <w:rsid w:val="004D76A6"/>
    <w:rsid w:val="00545AF4"/>
    <w:rsid w:val="00E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4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5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4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5215-47ED-40FD-AB58-26E21C32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Çatalbaş</dc:creator>
  <cp:keywords/>
  <dc:description/>
  <cp:lastModifiedBy>Müge Çatalbaş</cp:lastModifiedBy>
  <cp:revision>1</cp:revision>
  <dcterms:created xsi:type="dcterms:W3CDTF">2012-08-23T11:30:00Z</dcterms:created>
  <dcterms:modified xsi:type="dcterms:W3CDTF">2012-08-23T11:42:00Z</dcterms:modified>
</cp:coreProperties>
</file>