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46" w:rsidRPr="00AC1FD8" w:rsidRDefault="00BE3446" w:rsidP="00BE3446">
      <w:pPr>
        <w:pStyle w:val="AralkYok"/>
        <w:jc w:val="center"/>
        <w:rPr>
          <w:rFonts w:ascii="Times New Roman" w:hAnsi="Times New Roman" w:cs="Times New Roman"/>
          <w:b/>
        </w:rPr>
      </w:pPr>
      <w:r w:rsidRPr="00AC1FD8">
        <w:rPr>
          <w:rFonts w:ascii="Times New Roman" w:hAnsi="Times New Roman" w:cs="Times New Roman"/>
          <w:b/>
        </w:rPr>
        <w:t>AYLIK EĞİTİM PLANI</w:t>
      </w:r>
    </w:p>
    <w:p w:rsidR="00BE3446" w:rsidRPr="00AC1FD8" w:rsidRDefault="00BE3446" w:rsidP="00BE3446">
      <w:pPr>
        <w:pStyle w:val="AralkYok"/>
        <w:rPr>
          <w:rFonts w:ascii="Times New Roman" w:hAnsi="Times New Roman" w:cs="Times New Roman"/>
          <w:b/>
        </w:rPr>
      </w:pPr>
      <w:r w:rsidRPr="00AC1FD8">
        <w:rPr>
          <w:rFonts w:ascii="Times New Roman" w:hAnsi="Times New Roman" w:cs="Times New Roman"/>
          <w:b/>
        </w:rPr>
        <w:t xml:space="preserve">Okul </w:t>
      </w:r>
      <w:proofErr w:type="gramStart"/>
      <w:r w:rsidRPr="00AC1FD8">
        <w:rPr>
          <w:rFonts w:ascii="Times New Roman" w:hAnsi="Times New Roman" w:cs="Times New Roman"/>
          <w:b/>
        </w:rPr>
        <w:t>Adı  : Yaş</w:t>
      </w:r>
      <w:proofErr w:type="gramEnd"/>
      <w:r w:rsidRPr="00AC1FD8">
        <w:rPr>
          <w:rFonts w:ascii="Times New Roman" w:hAnsi="Times New Roman" w:cs="Times New Roman"/>
          <w:b/>
        </w:rPr>
        <w:t xml:space="preserve"> Grubu (Ay)        : 36-48 AY                            Öğretmen Adı           : </w:t>
      </w:r>
    </w:p>
    <w:p w:rsidR="00BE3446" w:rsidRPr="00AC1FD8" w:rsidRDefault="00BE3446" w:rsidP="00BE3446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1551"/>
        <w:gridCol w:w="2604"/>
        <w:gridCol w:w="2525"/>
        <w:gridCol w:w="2571"/>
        <w:gridCol w:w="37"/>
      </w:tblGrid>
      <w:tr w:rsidR="00BE3446" w:rsidRPr="00AC1FD8" w:rsidTr="00067833">
        <w:tc>
          <w:tcPr>
            <w:tcW w:w="2209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AYLAR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        EKİM</w:t>
            </w:r>
          </w:p>
        </w:tc>
        <w:tc>
          <w:tcPr>
            <w:tcW w:w="12009" w:type="dxa"/>
            <w:gridSpan w:val="4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KAZANIMLAR VE GÖSTERGELERİ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1. Nesne/durum/olaya dikkatini verir.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spacing w:val="-1"/>
              </w:rPr>
              <w:t xml:space="preserve"> Dikkat</w:t>
            </w:r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 xml:space="preserve"> edilmesi gereken nesne/durum/olaya odaklanır. Dikkatini çeken nesne/durum/olaya yönelik sorular sorar. Dikkatini çeken nesne/durum/olayı ayrıntılarıyla açıklar.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2. Nesne/durum/olayla ilgili tahminde bulunur.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 xml:space="preserve"> Nesne/durum/olayın ipuçlarını söyler. İpuçlarını birleştirerek tahminini söyler. Gerçek durumu inceler. Tahmini ile gerçek durumu karşılaştırır.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3: Algıladıklarını hatırlar. </w:t>
            </w:r>
            <w:proofErr w:type="gramStart"/>
            <w:r w:rsidRPr="00AC1FD8">
              <w:rPr>
                <w:rFonts w:ascii="Times New Roman" w:hAnsi="Times New Roman" w:cs="Times New Roman"/>
                <w:b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</w:rPr>
              <w:t>Nesne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/durum/olayı bir süre sonra yeniden söyler</w:t>
            </w:r>
            <w:r w:rsidRPr="00AC1FD8">
              <w:rPr>
                <w:rFonts w:ascii="Times New Roman" w:hAnsi="Times New Roman" w:cs="Times New Roman"/>
                <w:b/>
              </w:rPr>
              <w:t>.</w:t>
            </w:r>
            <w:r w:rsidRPr="00AC1FD8">
              <w:rPr>
                <w:rFonts w:ascii="Times New Roman" w:hAnsi="Times New Roman" w:cs="Times New Roman"/>
                <w:i/>
              </w:rPr>
              <w:t>Hatırladıklarını yeni durumlarda kullanır.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spacing w:val="-5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4.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Nesneleri sayar.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1FD8">
              <w:rPr>
                <w:rFonts w:ascii="Times New Roman" w:hAnsi="Times New Roman" w:cs="Times New Roman"/>
                <w:i/>
                <w:spacing w:val="-5"/>
              </w:rPr>
              <w:t xml:space="preserve">İleriye/geriye doğru birer </w:t>
            </w:r>
            <w:proofErr w:type="spellStart"/>
            <w:r w:rsidRPr="00AC1FD8">
              <w:rPr>
                <w:rFonts w:ascii="Times New Roman" w:hAnsi="Times New Roman" w:cs="Times New Roman"/>
                <w:i/>
                <w:spacing w:val="-5"/>
              </w:rPr>
              <w:t>birer</w:t>
            </w:r>
            <w:proofErr w:type="spellEnd"/>
            <w:r w:rsidRPr="00AC1FD8">
              <w:rPr>
                <w:rFonts w:ascii="Times New Roman" w:hAnsi="Times New Roman" w:cs="Times New Roman"/>
                <w:i/>
                <w:spacing w:val="-5"/>
              </w:rPr>
              <w:t xml:space="preserve"> ritmik 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5"/>
              </w:rPr>
              <w:t>sayar.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>Saydığı</w:t>
            </w:r>
            <w:proofErr w:type="gramEnd"/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nesnelerin kaç tane olduğunu söyler.)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5.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Nesne ya da varlıkları gözlemler.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Nesne/varlığın adını, rengini, şeklini, büyüklüğünü, dokusunu, kokusunu, yapıldığı 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malzemeyi  söyler</w:t>
            </w:r>
            <w:proofErr w:type="gramEnd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6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. Nesne ya da varlıkları özelliklerine göre eşleştirir.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Nesne/varlıkları birebir eşleştirir. Nesne/varlıkları rengine, şekline, büyüklüğüne, 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kokusuna  göre</w:t>
            </w:r>
            <w:proofErr w:type="gramEnd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ayırt eder, eşleştirir.)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8.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Nesne ya da varlıkların özelliklerini karşılaştırır.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Nesne/varlıkların rengini, şeklini, büyüklüğünü, uzunluğunu, dokusunu ayırt eder, karşılaştırır.)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10: Mekânda konumla ilgili yönergeleri uygular. </w:t>
            </w:r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Göstergeleri:Nesnenin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mekândaki konumunu söyler.Mekânda konum alır.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14.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Nesnelerle örüntü oluşturur.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 xml:space="preserve"> Modele bakarak nesnelerle örüntü oluşturur.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En çok üç öğeden oluşan örüntüdeki kuralı söyler. Bir örüntüde eksik bırakılan öğeyi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17.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Neden-sonuç ilişkisi kurar.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 xml:space="preserve"> Bir olayın olası nedenlerini söyler. Bir olayın olası sonuçlarını söyler.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20: Nesne grafiği hazırlar. 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Göstergeleri:Nesneleri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kullanarak grafik oluşturur.)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21: Atatürk’ü tanır</w:t>
            </w:r>
            <w:r w:rsidRPr="00AC1FD8">
              <w:rPr>
                <w:rFonts w:ascii="Times New Roman" w:hAnsi="Times New Roman" w:cs="Times New Roman"/>
                <w:i/>
              </w:rPr>
              <w:t xml:space="preserve">.(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Göstergeleri:Atatürk'ün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hayatıyla ilgili belli başlı olguları söyler.Atatürk’ün kişisel özelliklerini söyler.)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22.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Atatürk’ün Türk toplumu için önemini açıklar.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 xml:space="preserve"> Atatürk’ün değerli bir insan olduğunu söyler. Atatürk'ün getirdiği yenilikleri söyler. Atatürk’ün getirdiği yeniliklerin önemini söyler.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>DİL GELİŞİMİ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AC1FD8">
              <w:rPr>
                <w:rFonts w:ascii="Times New Roman" w:hAnsi="Times New Roman" w:cs="Times New Roman"/>
                <w:b/>
              </w:rPr>
              <w:t xml:space="preserve">Sesleri ayırt eder.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iCs/>
              </w:rPr>
              <w:t xml:space="preserve"> Sesin geldiği yönü söyler. Sesin kaynağının ne olduğunu söyler. Sesler arasındaki benzerlik ve farklılıkları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</w:rPr>
              <w:t xml:space="preserve">2. Sesini uygun kullanır.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iCs/>
              </w:rPr>
              <w:t xml:space="preserve"> Konuşurken/şarkı söylerken nefesini doğru kullanır. 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3: Söz dizimi kurallarına göre cümle kurar. </w:t>
            </w:r>
            <w:proofErr w:type="gramStart"/>
            <w:r w:rsidRPr="00AC1FD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 xml:space="preserve">Düz cümle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kurar.Cümlelerinde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öğeleri doğru kullanır)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5. Dili iletişim amacıyla kullanır.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Konuşma sırasında göz teması kurar. Jest ve mimikleri anlar. Konuşmayı sürdürür. Konuşmayı sonlandırır. Konuşmalarında nezaket sözcükleri kullanır. Sohbete katılır. Konuşmak için sırasını bekler. Duygu, düşünce ve hayallerini söyler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>. Duygu ve düşüncelerinin nedenlerini söyler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.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6. Sözcük dağarcığını geliştirir.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</w:rPr>
              <w:t xml:space="preserve"> Dinlediklerinde yeni olan sözcükleri fark eder ve sözcüklerin anlamlarını sorar.)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7: Dinledikleri/izlediklerinin anlamını kavrar. </w:t>
            </w:r>
            <w:proofErr w:type="gramStart"/>
            <w:r w:rsidRPr="00AC1FD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>Sözel yönergeleri yerine getirir.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8. Dinlediklerini/izlediklerini çeşitli yollarla ifade eder.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Dinledikleri/izledikleri ile ilgili sorular sorar. Dinledikleri/izledikleri ile ilgili sorulara cevap verir. Dinlediklerini/izlediklerini başkalarına 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anlatır.Dinlediklerini</w:t>
            </w:r>
            <w:proofErr w:type="gramEnd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/izlediklerini müzik, drama gibi çeşitli yollarla sergiler.)</w:t>
            </w:r>
          </w:p>
          <w:p w:rsidR="00BE3446" w:rsidRPr="00AC1FD8" w:rsidRDefault="00BE3446" w:rsidP="00067833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lastRenderedPageBreak/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 xml:space="preserve">10.  Görsel materyalleri okur. 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4"/>
              </w:rPr>
              <w:t xml:space="preserve">Görsel materyalleri inceler. Görsel materyallerle ilgili sorulara cevap verir. </w:t>
            </w:r>
            <w:r w:rsidRPr="00AC1FD8">
              <w:rPr>
                <w:rFonts w:ascii="Times New Roman" w:hAnsi="Times New Roman" w:cs="Times New Roman"/>
                <w:i/>
                <w:color w:val="000000"/>
                <w:spacing w:val="-1"/>
              </w:rPr>
              <w:t>Görsel materyalleri kullanarak olay, öykü gibi kompozisyonlar oluşturur.</w:t>
            </w:r>
            <w:proofErr w:type="gramStart"/>
            <w:r w:rsidRPr="00AC1FD8">
              <w:rPr>
                <w:rFonts w:ascii="Times New Roman" w:hAnsi="Times New Roman" w:cs="Times New Roman"/>
                <w:i/>
                <w:color w:val="000000"/>
                <w:spacing w:val="-1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11: Okuma </w:t>
            </w:r>
            <w:proofErr w:type="spellStart"/>
            <w:r w:rsidRPr="00AC1FD8">
              <w:rPr>
                <w:rFonts w:ascii="Times New Roman" w:hAnsi="Times New Roman" w:cs="Times New Roman"/>
                <w:b/>
              </w:rPr>
              <w:t>farkındalığı</w:t>
            </w:r>
            <w:proofErr w:type="spellEnd"/>
            <w:r w:rsidRPr="00AC1FD8">
              <w:rPr>
                <w:rFonts w:ascii="Times New Roman" w:hAnsi="Times New Roman" w:cs="Times New Roman"/>
                <w:b/>
              </w:rPr>
              <w:t xml:space="preserve"> gösterir</w:t>
            </w:r>
            <w:r w:rsidRPr="00AC1FD8">
              <w:rPr>
                <w:rFonts w:ascii="Times New Roman" w:hAnsi="Times New Roman" w:cs="Times New Roman"/>
                <w:i/>
              </w:rPr>
              <w:t xml:space="preserve">.(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Göstergeleri:Okumayı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taklit eder.)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MOTOR GELİŞİMİ</w:t>
            </w:r>
          </w:p>
          <w:p w:rsidR="00BE3446" w:rsidRPr="00AC1FD8" w:rsidRDefault="00BE3446" w:rsidP="0006783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1. Yer değiştirme hareketleri yapar.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Isınma ve soğuma hareketlerini bir rehber eşliğinde yapar. Yönergeler doğrultusunda yürür. Yönergeler doğrultusunda koşar. Engelin üzerinden atlar. Kayma adımı yaparak belirli mesafede ilerler.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tabs>
                <w:tab w:val="left" w:pos="0"/>
              </w:tabs>
              <w:ind w:left="-18"/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2. Denge hareketleri yapar.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Ağırlığını bir noktadan diğerine aktarır</w:t>
            </w:r>
            <w:r w:rsidRPr="00AC1FD8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AC1FD8">
              <w:rPr>
                <w:rFonts w:ascii="Times New Roman" w:hAnsi="Times New Roman" w:cs="Times New Roman"/>
                <w:i/>
              </w:rPr>
              <w:t>Başlama, durma ile ilgili denge hareketlerini yapar.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tabs>
                <w:tab w:val="num" w:pos="0"/>
                <w:tab w:val="left" w:pos="360"/>
              </w:tabs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3. Nesne kontrolü gerektiren hareketleri yapar.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Bireysel ve eşli olarak nesneleri kontrol eder. 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4: Küçük kas kullanımı gerektiren hareketleri yapar.(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Göstergeleri:Nesneleri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üst üste/yan yana/ iç içe dizer.Nesneleri yeni şekiller oluşturacak biçimde bir araya getirir.Malzemeleri keser/yapıştırır.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 xml:space="preserve">Değişik malzemeler kullanarak resim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yapar.Malzemelere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elleriyle/araç kullanarak şekil verir.Kalemi doğru tutar)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5: Müzik ve ritim eşliğinde hareket eder. 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Göstergeleri:Bedenini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kullanarak ritim çalışması yapar.Nesneleri kullanarak ritim çalışması yapar.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 xml:space="preserve">Vurmalı çalgıları kullanarak ritim çalışması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yapar.Müzik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ve ritim eşliğinde dans eder.Müzik ve ritim eşliğinde çeşitli hareketleri ardı ardına yapar.)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SOSYAL VE DUYGUSAL GELİŞİM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1: Kendisine ait özellikleri tanıtır. Göstergeleri: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>Fiziksel özelliklerini söyler.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i/>
              </w:rPr>
              <w:t>Duyuşsal özelliklerini söyler.</w:t>
            </w:r>
            <w:r w:rsidRPr="00AC1FD8">
              <w:rPr>
                <w:rFonts w:ascii="Times New Roman" w:hAnsi="Times New Roman" w:cs="Times New Roman"/>
                <w:i/>
              </w:rPr>
              <w:tab/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spacing w:val="-14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3. Kendini</w:t>
            </w:r>
            <w:r w:rsidRPr="00AC1FD8">
              <w:rPr>
                <w:rFonts w:ascii="Times New Roman" w:hAnsi="Times New Roman" w:cs="Times New Roman"/>
                <w:b/>
                <w:spacing w:val="-14"/>
              </w:rPr>
              <w:t xml:space="preserve"> yaratıcı yollarla ifade eder.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 xml:space="preserve"> Duygu, düşünce ve hayallerini özgün yollarla ifade eder. </w:t>
            </w:r>
            <w:r w:rsidRPr="00AC1FD8">
              <w:rPr>
                <w:rFonts w:ascii="Times New Roman" w:hAnsi="Times New Roman" w:cs="Times New Roman"/>
                <w:i/>
              </w:rPr>
              <w:t xml:space="preserve"> Özgün özellikler taşıyan ürünler oluşturur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>.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14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4. </w:t>
            </w:r>
            <w:r w:rsidRPr="00AC1FD8">
              <w:rPr>
                <w:rFonts w:ascii="Times New Roman" w:hAnsi="Times New Roman" w:cs="Times New Roman"/>
                <w:b/>
                <w:spacing w:val="-1"/>
              </w:rPr>
              <w:t xml:space="preserve">Bir olay ya da durumla ilgili olarak başkalarının duygularını açıklar.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>Başkalarının duygularını söyler. Başkalarının duygularının nedenlerini söyler. Başkalarının duygularının sonuçlarını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1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spacing w:val="-14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spacing w:val="-14"/>
              </w:rPr>
              <w:t xml:space="preserve">5. Bir olay ya da durumla ilgili olumsuz duygularını uygun yollarla gösterir.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>Olumsuz duygularını olumlu sözel ifadeler kullanarak açıklar.)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7. Bir işi ya da görevi başarmak için kendini güdüler.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Yetişkin yönlendirmesi olmadan bir işe başlar. Başladığı işi zamanında bitirmek için çaba gösterir.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8: Farklılıklara saygı gösterir</w:t>
            </w:r>
            <w:r w:rsidRPr="00AC1FD8">
              <w:rPr>
                <w:rFonts w:ascii="Times New Roman" w:hAnsi="Times New Roman" w:cs="Times New Roman"/>
                <w:i/>
              </w:rPr>
              <w:t>. 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Göstergeleri:Kendisinin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farklı özellikleri olduğunu söyler.İnsanların farklı özellikleri olduğunu söyler.)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10. Sorumluluklarını yerine getirir. </w:t>
            </w:r>
            <w:r w:rsidRPr="00AC1FD8">
              <w:rPr>
                <w:rFonts w:ascii="Times New Roman" w:hAnsi="Times New Roman" w:cs="Times New Roman"/>
                <w:i/>
              </w:rPr>
              <w:t>(Göstergeleri: Üstlendiği sorumluluğu yerine getirir.)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11. Atatürk ile ilgili etkinliklerde sorumluluk alır.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Atatürk ile ilgili etkinliklere katılır. Atatürk ile ilgili duygu ve düşüncelerini farklı etkinlerle ifade eder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12. Değişik ortamlardaki kurallara uyar.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 xml:space="preserve"> İstekleri ile kurallar çeliştiğinde kurallara uygun davranır. Nezaket kurallarına uyar.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1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15. Kendine güvenir.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Grup önünde kendini ifade eder.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 xml:space="preserve">Gerektiğinde </w:t>
            </w:r>
            <w:r w:rsidRPr="00AC1FD8">
              <w:rPr>
                <w:rFonts w:ascii="Times New Roman" w:hAnsi="Times New Roman" w:cs="Times New Roman"/>
                <w:i/>
              </w:rPr>
              <w:t>liderliği üstlenir.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ÖZBAKIM BECERİLERİ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FD8">
              <w:rPr>
                <w:rFonts w:ascii="Times New Roman" w:hAnsi="Times New Roman" w:cs="Times New Roman"/>
                <w:b/>
                <w:color w:val="000000" w:themeColor="text1"/>
              </w:rPr>
              <w:t xml:space="preserve">Kazanım 1: Bedeniyle ilgili temizlik kurallarını uygular. </w:t>
            </w:r>
            <w:proofErr w:type="gramStart"/>
            <w:r w:rsidRPr="00AC1FD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>Göstergeleri: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 xml:space="preserve">Elini/yüzünü </w:t>
            </w:r>
            <w:proofErr w:type="gramStart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>yıkar.Tuvalet</w:t>
            </w:r>
            <w:proofErr w:type="gramEnd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gereksinimine yönelik işleri yapar.)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spacing w:val="-3"/>
              </w:rPr>
              <w:t xml:space="preserve">2. Giyinme ile ilgili işleri yapar.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>Giysilerini çıkarır, giyer, düğme açar/kapar</w:t>
            </w:r>
            <w:r w:rsidRPr="00AC1FD8">
              <w:rPr>
                <w:rFonts w:ascii="Times New Roman" w:hAnsi="Times New Roman" w:cs="Times New Roman"/>
                <w:i/>
              </w:rPr>
              <w:t>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3. Yaşam alanlarında gerekli düzenlemeler yapar.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>Ev ve okuldaki eşyaları temiz ve özenle kullanır, toplar, yerleştirir.</w:t>
            </w:r>
            <w:r w:rsidRPr="00AC1FD8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lastRenderedPageBreak/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spacing w:val="-2"/>
              </w:rPr>
              <w:t xml:space="preserve">4. Yeterli ve dengeli beslenir.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>Yiyecek ve içecekleri yeterli miktarda yer/içer. Yiyecekleri yerken sağlık ve görgü kurallarına özen gösterir.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5. Dinlenmenin önemini açıklar.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spacing w:val="-2"/>
              </w:rPr>
              <w:t>Kendisi için dinlendirici olan etkinliklerin neler olduğunu söyler. Dinlendirici etkinliklere katılır</w:t>
            </w:r>
            <w:r w:rsidRPr="00AC1FD8">
              <w:rPr>
                <w:rFonts w:ascii="Times New Roman" w:hAnsi="Times New Roman" w:cs="Times New Roman"/>
                <w:i/>
              </w:rPr>
              <w:t>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6. Günlük yaşam becerileri için gerekli araç ve gereçleri kullanır.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i/>
                <w:color w:val="000000"/>
              </w:rPr>
              <w:t>Çevre temizliği ile ilgili araç ve gereçleri kullanır.)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7. Kendini tehlikelerden ve kazalardan korur.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 Tehlikeli olan durumları söyler</w:t>
            </w:r>
            <w:r w:rsidRPr="00AC1FD8">
              <w:rPr>
                <w:rFonts w:ascii="Times New Roman" w:hAnsi="Times New Roman" w:cs="Times New Roman"/>
                <w:i/>
                <w:spacing w:val="-2"/>
              </w:rPr>
              <w:t>.</w:t>
            </w:r>
            <w:r w:rsidRPr="00AC1FD8">
              <w:rPr>
                <w:rFonts w:ascii="Times New Roman" w:hAnsi="Times New Roman" w:cs="Times New Roman"/>
                <w:i/>
                <w:color w:val="000000"/>
              </w:rPr>
              <w:t xml:space="preserve"> Kendini tehlikelerden ve kazalardan korumak için yapılması gerekenleri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color w:val="000000"/>
              </w:rPr>
              <w:t>)</w:t>
            </w:r>
            <w:proofErr w:type="gramEnd"/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</w:tr>
      <w:tr w:rsidR="00BE3446" w:rsidRPr="00AC1FD8" w:rsidTr="00067833">
        <w:trPr>
          <w:gridAfter w:val="1"/>
          <w:wAfter w:w="76" w:type="dxa"/>
        </w:trPr>
        <w:tc>
          <w:tcPr>
            <w:tcW w:w="2209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3" w:type="dxa"/>
            <w:gridSpan w:val="3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KAVRAMLAR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</w:rPr>
              <w:t>Kırmızı, mavi, daire, büyük-küçük, ağır-hafif, altında-üstünde, uzak-yakın, 1-5 arası sayı sayma, sert-yumuşak, kokulu-kokusuz, sesli-sessiz, mutlu-üzgün, aynı-farklı, hızlı-yavaş, başlangıç-bitiş, kirli-temiz, doğru-yanlış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</w:tr>
      <w:tr w:rsidR="00BE3446" w:rsidRPr="00AC1FD8" w:rsidTr="00067833">
        <w:trPr>
          <w:gridAfter w:val="1"/>
          <w:wAfter w:w="76" w:type="dxa"/>
        </w:trPr>
        <w:tc>
          <w:tcPr>
            <w:tcW w:w="2209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   BELİRLİ GÜN VE HAFTALAR</w:t>
            </w:r>
          </w:p>
        </w:tc>
        <w:tc>
          <w:tcPr>
            <w:tcW w:w="3978" w:type="dxa"/>
          </w:tcPr>
          <w:p w:rsidR="00BE3446" w:rsidRPr="00AC1FD8" w:rsidRDefault="00BE3446" w:rsidP="00067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ALAN GEZİLERİ</w:t>
            </w:r>
          </w:p>
        </w:tc>
        <w:tc>
          <w:tcPr>
            <w:tcW w:w="3978" w:type="dxa"/>
          </w:tcPr>
          <w:p w:rsidR="00BE3446" w:rsidRPr="00AC1FD8" w:rsidRDefault="00BE3446" w:rsidP="00067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AİLE KATILIMI</w:t>
            </w:r>
          </w:p>
          <w:p w:rsidR="00BE3446" w:rsidRPr="00AC1FD8" w:rsidRDefault="00BE3446" w:rsidP="00067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446" w:rsidRPr="00AC1FD8" w:rsidTr="00067833">
        <w:trPr>
          <w:gridAfter w:val="1"/>
          <w:wAfter w:w="76" w:type="dxa"/>
        </w:trPr>
        <w:tc>
          <w:tcPr>
            <w:tcW w:w="2209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</w:tcPr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</w:rPr>
            </w:pPr>
            <w:r w:rsidRPr="00AC1FD8">
              <w:rPr>
                <w:rFonts w:ascii="Times" w:hAnsi="Times"/>
              </w:rPr>
              <w:t xml:space="preserve">- Hayvanları </w:t>
            </w:r>
            <w:proofErr w:type="gramStart"/>
            <w:r w:rsidRPr="00AC1FD8">
              <w:rPr>
                <w:rFonts w:ascii="Times" w:hAnsi="Times"/>
              </w:rPr>
              <w:t>Koruma    Günü</w:t>
            </w:r>
            <w:proofErr w:type="gramEnd"/>
            <w:r w:rsidRPr="00AC1FD8">
              <w:rPr>
                <w:rFonts w:ascii="Times" w:hAnsi="Times"/>
              </w:rPr>
              <w:t xml:space="preserve"> (4 Ekim)</w:t>
            </w:r>
          </w:p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</w:rPr>
            </w:pPr>
            <w:r w:rsidRPr="00AC1FD8">
              <w:rPr>
                <w:rFonts w:ascii="Times" w:hAnsi="Times"/>
              </w:rPr>
              <w:t>-Dünya çocuk günü (Ekim ilk pazartesi)</w:t>
            </w:r>
          </w:p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</w:rPr>
            </w:pPr>
            <w:r w:rsidRPr="00AC1FD8">
              <w:rPr>
                <w:rFonts w:ascii="Times" w:hAnsi="Times"/>
              </w:rPr>
              <w:t>- Cumhuriyet Bayramı (29 Ekim)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</w:rPr>
              <w:t>Hayvanat bahçesine gezi düzenlenir.</w:t>
            </w:r>
          </w:p>
        </w:tc>
        <w:tc>
          <w:tcPr>
            <w:tcW w:w="3978" w:type="dxa"/>
          </w:tcPr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</w:rPr>
            </w:pPr>
            <w:r w:rsidRPr="00AC1FD8">
              <w:rPr>
                <w:rFonts w:ascii="Times" w:hAnsi="Times"/>
              </w:rPr>
              <w:t>- Okula Atatürk resmi göndermeleri ve çocuklarıyla birlikte Atatürk ile ilgili sohbet etmeleri için not yazılır.</w:t>
            </w:r>
          </w:p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</w:rPr>
            </w:pPr>
            <w:r w:rsidRPr="00AC1FD8">
              <w:rPr>
                <w:rFonts w:ascii="Times" w:hAnsi="Times"/>
              </w:rPr>
              <w:t xml:space="preserve">- Cumhuriyet Bayramında sınıf süslemesi için malzeme </w:t>
            </w:r>
            <w:proofErr w:type="spellStart"/>
            <w:r w:rsidRPr="00AC1FD8">
              <w:rPr>
                <w:rFonts w:ascii="Times" w:hAnsi="Times"/>
              </w:rPr>
              <w:t>göndermleri</w:t>
            </w:r>
            <w:proofErr w:type="spellEnd"/>
            <w:r w:rsidRPr="00AC1FD8">
              <w:rPr>
                <w:rFonts w:ascii="Times" w:hAnsi="Times"/>
              </w:rPr>
              <w:t xml:space="preserve"> </w:t>
            </w:r>
            <w:proofErr w:type="spellStart"/>
            <w:r w:rsidRPr="00AC1FD8">
              <w:rPr>
                <w:rFonts w:ascii="Times" w:hAnsi="Times"/>
              </w:rPr>
              <w:t>içn</w:t>
            </w:r>
            <w:proofErr w:type="spellEnd"/>
            <w:r w:rsidRPr="00AC1FD8">
              <w:rPr>
                <w:rFonts w:ascii="Times" w:hAnsi="Times"/>
              </w:rPr>
              <w:t xml:space="preserve"> not yazılır.</w:t>
            </w:r>
          </w:p>
          <w:p w:rsidR="00BE3446" w:rsidRPr="00AC1FD8" w:rsidRDefault="00BE3446" w:rsidP="00067833">
            <w:pPr>
              <w:spacing w:line="240" w:lineRule="atLeast"/>
              <w:rPr>
                <w:rFonts w:ascii="Times" w:hAnsi="Times"/>
                <w:b/>
              </w:rPr>
            </w:pPr>
            <w:r w:rsidRPr="00AC1FD8">
              <w:rPr>
                <w:rFonts w:ascii="Times" w:hAnsi="Times"/>
              </w:rPr>
              <w:t>- Cumhuriyet Bayramı Törenlerini Birlikte İzleme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</w:rPr>
            </w:pPr>
          </w:p>
        </w:tc>
      </w:tr>
      <w:tr w:rsidR="00BE3446" w:rsidRPr="00AC1FD8" w:rsidTr="00067833">
        <w:trPr>
          <w:gridAfter w:val="1"/>
          <w:wAfter w:w="76" w:type="dxa"/>
        </w:trPr>
        <w:tc>
          <w:tcPr>
            <w:tcW w:w="14142" w:type="dxa"/>
            <w:gridSpan w:val="4"/>
          </w:tcPr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DEĞERLENDİRME</w:t>
            </w: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  <w:p w:rsidR="00BE3446" w:rsidRPr="00AC1FD8" w:rsidRDefault="00BE3446" w:rsidP="0006783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E3446" w:rsidRPr="00AC1FD8" w:rsidRDefault="00BE3446" w:rsidP="00BE3446">
      <w:pPr>
        <w:rPr>
          <w:rFonts w:ascii="Times New Roman" w:hAnsi="Times New Roman" w:cs="Times New Roman"/>
        </w:rPr>
      </w:pPr>
    </w:p>
    <w:p w:rsidR="00BE3446" w:rsidRPr="00AC1FD8" w:rsidRDefault="00BE3446" w:rsidP="00BE3446">
      <w:pPr>
        <w:pStyle w:val="AralkYok"/>
        <w:jc w:val="center"/>
      </w:pPr>
      <w:r w:rsidRPr="00AC1FD8">
        <w:t xml:space="preserve">                                                                                                                                                             Uygundur</w:t>
      </w:r>
    </w:p>
    <w:p w:rsidR="00BE3446" w:rsidRPr="00AC1FD8" w:rsidRDefault="00BE3446" w:rsidP="00BE3446">
      <w:pPr>
        <w:pStyle w:val="AralkYok"/>
        <w:jc w:val="right"/>
      </w:pPr>
      <w:r w:rsidRPr="00AC1FD8">
        <w:t>Okul Müdürü</w:t>
      </w:r>
    </w:p>
    <w:p w:rsidR="004E7122" w:rsidRDefault="004E7122"/>
    <w:sectPr w:rsidR="004E7122" w:rsidSect="008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E3446"/>
    <w:rsid w:val="004E7122"/>
    <w:rsid w:val="00BE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E3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1289</Words>
  <Characters>7349</Characters>
  <Application>Microsoft Office Word</Application>
  <DocSecurity>0</DocSecurity>
  <Lines>61</Lines>
  <Paragraphs>17</Paragraphs>
  <ScaleCrop>false</ScaleCrop>
  <Company>Hewlett-Packard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msnm</dc:creator>
  <cp:keywords/>
  <dc:description/>
  <cp:lastModifiedBy>msnm</cp:lastModifiedBy>
  <cp:revision>2</cp:revision>
  <dcterms:created xsi:type="dcterms:W3CDTF">2012-11-17T21:24:00Z</dcterms:created>
  <dcterms:modified xsi:type="dcterms:W3CDTF">2012-11-17T21:25:00Z</dcterms:modified>
</cp:coreProperties>
</file>