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08" w:rsidRPr="003B6A1E" w:rsidRDefault="00760508" w:rsidP="00760508">
      <w:pPr>
        <w:jc w:val="center"/>
        <w:rPr>
          <w:b/>
          <w:bCs/>
        </w:rPr>
      </w:pPr>
      <w:r>
        <w:rPr>
          <w:b/>
          <w:bCs/>
        </w:rPr>
        <w:t>HAYVAN DOSTLARIMIZ</w:t>
      </w:r>
    </w:p>
    <w:p w:rsidR="00760508" w:rsidRDefault="00760508" w:rsidP="00760508">
      <w:pPr>
        <w:rPr>
          <w:b/>
          <w:bCs/>
        </w:rPr>
      </w:pPr>
    </w:p>
    <w:p w:rsidR="00760508" w:rsidRPr="00760508" w:rsidRDefault="00760508" w:rsidP="00760508">
      <w:pPr>
        <w:rPr>
          <w:bCs/>
        </w:rPr>
      </w:pPr>
      <w:r w:rsidRPr="003B6A1E">
        <w:rPr>
          <w:b/>
          <w:bCs/>
        </w:rPr>
        <w:t xml:space="preserve">Etkinlik </w:t>
      </w:r>
      <w:proofErr w:type="gramStart"/>
      <w:r>
        <w:rPr>
          <w:b/>
          <w:bCs/>
        </w:rPr>
        <w:t xml:space="preserve">Türü     : </w:t>
      </w:r>
      <w:r w:rsidRPr="00CE4BAF">
        <w:rPr>
          <w:bCs/>
        </w:rPr>
        <w:t>Alan</w:t>
      </w:r>
      <w:proofErr w:type="gramEnd"/>
      <w:r w:rsidRPr="00CE4BAF">
        <w:rPr>
          <w:bCs/>
        </w:rPr>
        <w:t xml:space="preserve"> gezisi, okuma yazmaya hazırlık ve sanat</w:t>
      </w:r>
      <w:r>
        <w:rPr>
          <w:b/>
          <w:bCs/>
        </w:rPr>
        <w:t>(</w:t>
      </w:r>
      <w:r>
        <w:rPr>
          <w:bCs/>
        </w:rPr>
        <w:t>bütünleştirilmiş büyük grup etkinliği)</w:t>
      </w:r>
    </w:p>
    <w:p w:rsidR="00760508" w:rsidRDefault="00760508" w:rsidP="00760508">
      <w:pPr>
        <w:rPr>
          <w:b/>
          <w:bCs/>
        </w:rPr>
      </w:pPr>
      <w:r>
        <w:rPr>
          <w:b/>
        </w:rPr>
        <w:t>Yaş G</w:t>
      </w:r>
      <w:r w:rsidRPr="003B6A1E">
        <w:rPr>
          <w:b/>
        </w:rPr>
        <w:t>rubu (ay) :</w:t>
      </w:r>
      <w:r w:rsidRPr="00CE4BAF">
        <w:t>36-48 ay</w:t>
      </w:r>
    </w:p>
    <w:p w:rsidR="00760508" w:rsidRDefault="00760508" w:rsidP="00760508">
      <w:pPr>
        <w:rPr>
          <w:b/>
          <w:bCs/>
        </w:rPr>
      </w:pPr>
    </w:p>
    <w:p w:rsidR="00760508" w:rsidRDefault="00760508" w:rsidP="00760508">
      <w:pPr>
        <w:jc w:val="center"/>
        <w:rPr>
          <w:b/>
          <w:bCs/>
        </w:rPr>
      </w:pPr>
      <w:r>
        <w:rPr>
          <w:b/>
          <w:bCs/>
        </w:rPr>
        <w:t>KAZANIMLAR VE GÖSTERGELERİ</w:t>
      </w:r>
    </w:p>
    <w:p w:rsidR="00760508" w:rsidRDefault="00760508" w:rsidP="00760508">
      <w:pPr>
        <w:rPr>
          <w:b/>
        </w:rPr>
      </w:pPr>
      <w:r>
        <w:rPr>
          <w:b/>
        </w:rPr>
        <w:t>BİLİŞSEL GELİŞİM</w:t>
      </w:r>
    </w:p>
    <w:p w:rsidR="00760508" w:rsidRPr="00760508" w:rsidRDefault="00760508" w:rsidP="00760508">
      <w:pPr>
        <w:rPr>
          <w:bCs/>
          <w:i/>
          <w:iCs/>
          <w:color w:val="000000"/>
          <w:spacing w:val="-1"/>
          <w:lang w:eastAsia="en-US"/>
        </w:rPr>
      </w:pPr>
      <w:r w:rsidRPr="005F580C">
        <w:rPr>
          <w:b/>
        </w:rPr>
        <w:t>Kazanım 7.</w:t>
      </w:r>
      <w:r w:rsidRPr="005F580C">
        <w:rPr>
          <w:b/>
          <w:bCs/>
          <w:color w:val="000000"/>
          <w:spacing w:val="-1"/>
        </w:rPr>
        <w:t xml:space="preserve"> Nesne ya da varlıkları özelliklerine göre gruplar. </w:t>
      </w:r>
      <w:r>
        <w:rPr>
          <w:bCs/>
          <w:i/>
          <w:color w:val="000000"/>
          <w:spacing w:val="-1"/>
        </w:rPr>
        <w:t>(</w:t>
      </w:r>
      <w:r w:rsidRPr="00D83E5C">
        <w:rPr>
          <w:rFonts w:eastAsia="Calibri"/>
          <w:i/>
          <w:lang w:eastAsia="en-US"/>
        </w:rPr>
        <w:t xml:space="preserve">Göstergeleri: </w:t>
      </w:r>
      <w:r w:rsidRPr="00D83E5C">
        <w:rPr>
          <w:bCs/>
          <w:i/>
          <w:iCs/>
          <w:color w:val="000000"/>
          <w:spacing w:val="-1"/>
          <w:lang w:eastAsia="en-US"/>
        </w:rPr>
        <w:t xml:space="preserve">Nesne/varlıkları </w:t>
      </w:r>
      <w:r>
        <w:rPr>
          <w:bCs/>
          <w:i/>
          <w:iCs/>
          <w:color w:val="000000"/>
          <w:spacing w:val="-1"/>
          <w:lang w:eastAsia="en-US"/>
        </w:rPr>
        <w:t>büyüklüğüne göre</w:t>
      </w:r>
      <w:r w:rsidRPr="00D83E5C">
        <w:rPr>
          <w:bCs/>
          <w:i/>
          <w:iCs/>
          <w:color w:val="000000"/>
          <w:spacing w:val="-1"/>
          <w:lang w:eastAsia="en-US"/>
        </w:rPr>
        <w:t xml:space="preserve"> gruplar.)</w:t>
      </w:r>
    </w:p>
    <w:p w:rsidR="00760508" w:rsidRDefault="00760508" w:rsidP="00760508">
      <w:pPr>
        <w:rPr>
          <w:i/>
          <w:iCs/>
          <w:color w:val="000000"/>
          <w:spacing w:val="-1"/>
        </w:rPr>
      </w:pPr>
      <w:r w:rsidRPr="005F580C">
        <w:rPr>
          <w:b/>
        </w:rPr>
        <w:t>MOTOR GELİŞİM</w:t>
      </w:r>
    </w:p>
    <w:p w:rsidR="00760508" w:rsidRDefault="00760508" w:rsidP="00760508">
      <w:pPr>
        <w:rPr>
          <w:b/>
        </w:rPr>
      </w:pPr>
      <w:r w:rsidRPr="005F580C">
        <w:rPr>
          <w:b/>
        </w:rPr>
        <w:t xml:space="preserve">Kazanım 4. Küçük kas kullanımı gerektiren hareketleri yapar. </w:t>
      </w:r>
      <w:proofErr w:type="gramStart"/>
      <w:r>
        <w:rPr>
          <w:i/>
        </w:rPr>
        <w:t>(</w:t>
      </w:r>
      <w:proofErr w:type="gramEnd"/>
      <w:r w:rsidRPr="00D83E5C">
        <w:rPr>
          <w:rFonts w:eastAsia="Calibri"/>
          <w:i/>
          <w:lang w:eastAsia="en-US"/>
        </w:rPr>
        <w:t>Göstergeleri:</w:t>
      </w:r>
    </w:p>
    <w:p w:rsidR="00760508" w:rsidRDefault="00760508" w:rsidP="00760508">
      <w:pPr>
        <w:rPr>
          <w:i/>
          <w:spacing w:val="-2"/>
        </w:rPr>
      </w:pPr>
      <w:r w:rsidRPr="005F580C">
        <w:rPr>
          <w:i/>
        </w:rPr>
        <w:t>Değişik mal</w:t>
      </w:r>
      <w:r>
        <w:rPr>
          <w:i/>
        </w:rPr>
        <w:t>zemeler kullanarak resim yapar</w:t>
      </w:r>
      <w:r w:rsidRPr="005F580C">
        <w:rPr>
          <w:i/>
          <w:spacing w:val="-2"/>
        </w:rPr>
        <w:t>.</w:t>
      </w:r>
      <w:proofErr w:type="gramStart"/>
      <w:r>
        <w:rPr>
          <w:i/>
          <w:spacing w:val="-2"/>
        </w:rPr>
        <w:t>)</w:t>
      </w:r>
      <w:proofErr w:type="gramEnd"/>
      <w:r w:rsidRPr="005F580C">
        <w:rPr>
          <w:i/>
          <w:spacing w:val="-2"/>
        </w:rPr>
        <w:t xml:space="preserve"> </w:t>
      </w:r>
    </w:p>
    <w:p w:rsidR="00760508" w:rsidRDefault="00760508" w:rsidP="00760508">
      <w:pPr>
        <w:rPr>
          <w:b/>
        </w:rPr>
      </w:pPr>
      <w:r w:rsidRPr="005F580C">
        <w:rPr>
          <w:b/>
        </w:rPr>
        <w:t>SOSYAL VE DUYGUSAL GELİŞİM</w:t>
      </w:r>
    </w:p>
    <w:p w:rsidR="00760508" w:rsidRPr="008E51A4" w:rsidRDefault="00760508" w:rsidP="00760508">
      <w:pPr>
        <w:rPr>
          <w:b/>
        </w:rPr>
      </w:pPr>
      <w:r w:rsidRPr="008E51A4">
        <w:rPr>
          <w:b/>
        </w:rPr>
        <w:t xml:space="preserve">Kazanım 3: Kendini yaratıcı yollarla ifade eder. </w:t>
      </w:r>
      <w:proofErr w:type="gramStart"/>
      <w:r>
        <w:rPr>
          <w:b/>
        </w:rPr>
        <w:t>(</w:t>
      </w:r>
      <w:proofErr w:type="gramEnd"/>
      <w:r w:rsidRPr="00760508">
        <w:rPr>
          <w:i/>
        </w:rPr>
        <w:t>Göstergeleri:</w:t>
      </w:r>
    </w:p>
    <w:p w:rsidR="00760508" w:rsidRDefault="00760508" w:rsidP="00760508">
      <w:r w:rsidRPr="008E51A4">
        <w:rPr>
          <w:i/>
        </w:rPr>
        <w:t>Özgün özellikler taşıyan ürünler oluşturur.</w:t>
      </w:r>
      <w:proofErr w:type="gramStart"/>
      <w:r>
        <w:rPr>
          <w:i/>
        </w:rPr>
        <w:t>)</w:t>
      </w:r>
      <w:proofErr w:type="gramEnd"/>
      <w:r w:rsidRPr="008E51A4">
        <w:rPr>
          <w:i/>
        </w:rPr>
        <w:tab/>
      </w:r>
    </w:p>
    <w:p w:rsidR="00760508" w:rsidRDefault="00760508" w:rsidP="00760508">
      <w:pPr>
        <w:rPr>
          <w:i/>
          <w:spacing w:val="-14"/>
        </w:rPr>
      </w:pPr>
      <w:r w:rsidRPr="005F580C">
        <w:rPr>
          <w:b/>
        </w:rPr>
        <w:t xml:space="preserve">Kazanım </w:t>
      </w:r>
      <w:r w:rsidRPr="005F580C">
        <w:rPr>
          <w:b/>
          <w:spacing w:val="-14"/>
        </w:rPr>
        <w:t>5.</w:t>
      </w:r>
      <w:r>
        <w:rPr>
          <w:b/>
          <w:spacing w:val="-14"/>
        </w:rPr>
        <w:t xml:space="preserve"> </w:t>
      </w:r>
      <w:r w:rsidRPr="005F580C">
        <w:rPr>
          <w:b/>
          <w:spacing w:val="-14"/>
        </w:rPr>
        <w:t>Bir olay ya da durumla ilgili olumsuz duygularını uygun yollarla gösterir.</w:t>
      </w:r>
      <w:r>
        <w:rPr>
          <w:b/>
          <w:spacing w:val="-14"/>
        </w:rPr>
        <w:t xml:space="preserve"> </w:t>
      </w:r>
      <w:r w:rsidRPr="005F580C">
        <w:rPr>
          <w:i/>
        </w:rPr>
        <w:t xml:space="preserve">(Göstergeleri: </w:t>
      </w:r>
      <w:r w:rsidRPr="005F580C">
        <w:rPr>
          <w:i/>
          <w:spacing w:val="-14"/>
        </w:rPr>
        <w:t>Olumsuz duygularını olumlu sözel ifadeler kullan</w:t>
      </w:r>
      <w:r>
        <w:rPr>
          <w:i/>
          <w:spacing w:val="-14"/>
        </w:rPr>
        <w:t>arak açıklar.)</w:t>
      </w:r>
    </w:p>
    <w:p w:rsidR="00760508" w:rsidRPr="005F580C" w:rsidRDefault="00760508" w:rsidP="00760508">
      <w:pPr>
        <w:rPr>
          <w:rFonts w:eastAsia="HelveticaT"/>
        </w:rPr>
      </w:pPr>
      <w:r w:rsidRPr="005F580C">
        <w:rPr>
          <w:b/>
        </w:rPr>
        <w:t>ÖZBAKIM BECERİLERİ</w:t>
      </w:r>
    </w:p>
    <w:p w:rsidR="00760508" w:rsidRDefault="00760508" w:rsidP="00760508">
      <w:pPr>
        <w:rPr>
          <w:i/>
          <w:spacing w:val="-14"/>
        </w:rPr>
      </w:pPr>
      <w:r w:rsidRPr="005F580C">
        <w:rPr>
          <w:b/>
        </w:rPr>
        <w:t xml:space="preserve">Kazanım </w:t>
      </w:r>
      <w:r w:rsidRPr="005F580C">
        <w:rPr>
          <w:b/>
          <w:spacing w:val="-3"/>
        </w:rPr>
        <w:t xml:space="preserve">2. Giyinme ile ilgili işleri yapar. </w:t>
      </w:r>
      <w:r w:rsidRPr="005F580C">
        <w:rPr>
          <w:i/>
        </w:rPr>
        <w:t xml:space="preserve">(Göstergeleri: </w:t>
      </w:r>
      <w:r w:rsidRPr="005F580C">
        <w:rPr>
          <w:i/>
          <w:spacing w:val="-1"/>
        </w:rPr>
        <w:t xml:space="preserve">Giysilerini çıkarır, </w:t>
      </w:r>
      <w:r>
        <w:rPr>
          <w:i/>
          <w:spacing w:val="-1"/>
        </w:rPr>
        <w:t xml:space="preserve">giysilerini </w:t>
      </w:r>
      <w:r w:rsidRPr="005F580C">
        <w:rPr>
          <w:i/>
          <w:spacing w:val="-1"/>
        </w:rPr>
        <w:t>giyer</w:t>
      </w:r>
      <w:r>
        <w:rPr>
          <w:i/>
          <w:spacing w:val="-1"/>
        </w:rPr>
        <w:t>)</w:t>
      </w:r>
    </w:p>
    <w:p w:rsidR="00760508" w:rsidRPr="00760508" w:rsidRDefault="00760508" w:rsidP="00760508">
      <w:pPr>
        <w:rPr>
          <w:i/>
          <w:spacing w:val="-14"/>
        </w:rPr>
      </w:pPr>
    </w:p>
    <w:p w:rsidR="00760508" w:rsidRDefault="00760508" w:rsidP="00760508">
      <w:pPr>
        <w:rPr>
          <w:bCs/>
        </w:rPr>
      </w:pPr>
      <w:r>
        <w:rPr>
          <w:b/>
          <w:bCs/>
        </w:rPr>
        <w:t>MATERYALLER</w:t>
      </w:r>
      <w:r w:rsidRPr="00730997">
        <w:rPr>
          <w:b/>
          <w:bCs/>
        </w:rPr>
        <w:t xml:space="preserve">: : </w:t>
      </w:r>
      <w:r w:rsidRPr="00D90895">
        <w:rPr>
          <w:bCs/>
        </w:rPr>
        <w:t>Hayvan resimler</w:t>
      </w:r>
      <w:r>
        <w:rPr>
          <w:bCs/>
        </w:rPr>
        <w:t xml:space="preserve">i, renkli </w:t>
      </w:r>
      <w:proofErr w:type="gramStart"/>
      <w:r>
        <w:rPr>
          <w:bCs/>
        </w:rPr>
        <w:t>kağıtlar</w:t>
      </w:r>
      <w:proofErr w:type="gramEnd"/>
      <w:r>
        <w:rPr>
          <w:bCs/>
        </w:rPr>
        <w:t>, pastel boya</w:t>
      </w:r>
    </w:p>
    <w:p w:rsidR="00760508" w:rsidRPr="00CE4BAF" w:rsidRDefault="00760508" w:rsidP="00760508">
      <w:pPr>
        <w:rPr>
          <w:b/>
          <w:bCs/>
        </w:rPr>
      </w:pPr>
      <w:r>
        <w:rPr>
          <w:bCs/>
        </w:rPr>
        <w:t xml:space="preserve"> </w:t>
      </w:r>
    </w:p>
    <w:p w:rsidR="00760508" w:rsidRPr="00DC1666" w:rsidRDefault="00760508" w:rsidP="00760508">
      <w:r>
        <w:rPr>
          <w:b/>
          <w:bCs/>
        </w:rPr>
        <w:t>SÖZCÜKLER VE KAVRAMLAR</w:t>
      </w:r>
      <w:r w:rsidRPr="00730997">
        <w:rPr>
          <w:b/>
          <w:bCs/>
        </w:rPr>
        <w:t xml:space="preserve">: </w:t>
      </w:r>
      <w:r>
        <w:rPr>
          <w:bCs/>
        </w:rPr>
        <w:t xml:space="preserve">Vahşi, evcil, </w:t>
      </w:r>
      <w:r>
        <w:t>uzun-kısa,</w:t>
      </w:r>
      <w:r w:rsidRPr="00D90895">
        <w:t xml:space="preserve"> </w:t>
      </w:r>
      <w:r>
        <w:t>ağır-hafif</w:t>
      </w:r>
    </w:p>
    <w:p w:rsidR="00760508" w:rsidRDefault="00760508" w:rsidP="00760508">
      <w:r w:rsidRPr="00730997">
        <w:tab/>
      </w:r>
    </w:p>
    <w:p w:rsidR="00760508" w:rsidRDefault="00760508" w:rsidP="00760508"/>
    <w:p w:rsidR="00760508" w:rsidRDefault="00760508" w:rsidP="00760508">
      <w:pPr>
        <w:jc w:val="center"/>
        <w:rPr>
          <w:b/>
          <w:bCs/>
        </w:rPr>
      </w:pPr>
      <w:r w:rsidRPr="003B6A1E">
        <w:rPr>
          <w:b/>
          <w:bCs/>
        </w:rPr>
        <w:t>ÖĞRENME SÜRECİ</w:t>
      </w:r>
    </w:p>
    <w:p w:rsidR="00760508" w:rsidRDefault="00760508" w:rsidP="00760508">
      <w:pPr>
        <w:rPr>
          <w:b/>
          <w:bCs/>
        </w:rPr>
      </w:pPr>
      <w:r>
        <w:t xml:space="preserve">Çocuklar u şeklinde sandalyelere otururlar. Önceden hazırlamış olduğumuz hayvan resimleri karışık olarak dağıtılır ve çocuklarla birlikte incelenir. Çocuklara kartlardaki hayvanların neler olduğu </w:t>
      </w:r>
      <w:proofErr w:type="gramStart"/>
      <w:r>
        <w:t>sorulur.Çocuklara</w:t>
      </w:r>
      <w:proofErr w:type="gramEnd"/>
      <w:r>
        <w:t xml:space="preserve"> hayvanat bahçesine giden  olup olmadığı sorulur ve bugün hep birlikte hayvanat bahçesine gideceğimiz söylenir, gezi kuralları anlatılır. Gezi için gerekli hazırlıklar yapılarak hayvanat bahçesine gidilir. Hayvanat bahçesine gezi sırasında; uzun olan hayvanlar kısa olan hayvanlar, ağır olan ve hafif olan hayvanlar incelenir. Hayvanlara yaklaşmadan ve rahatsız etmeden dolaşılması gerektiği hatırlatılır. Okula dönüldüğünde makine ile çekmiş olduğumuz fotoğraflardaki </w:t>
      </w:r>
      <w:proofErr w:type="gramStart"/>
      <w:r>
        <w:t>hayvanlar  incelenir</w:t>
      </w:r>
      <w:proofErr w:type="gramEnd"/>
      <w:r>
        <w:t xml:space="preserve">. Bu Fotoğraflar da ki resimlerin  hayvanların ağırlık ve hafifliklerine </w:t>
      </w:r>
      <w:proofErr w:type="gramStart"/>
      <w:r>
        <w:t>göre , uzunluk</w:t>
      </w:r>
      <w:proofErr w:type="gramEnd"/>
      <w:r>
        <w:t xml:space="preserve"> ve kısalıklarına göre gruplandırılması çocuklardan istenir. Gruplandırma çalışması bittikten sonra çocuklar masalara alınarak renkli </w:t>
      </w:r>
      <w:proofErr w:type="gramStart"/>
      <w:r>
        <w:t>kağıtlar</w:t>
      </w:r>
      <w:proofErr w:type="gramEnd"/>
      <w:r>
        <w:t xml:space="preserve"> ve pastel boyalarla hayvanat bahçesiyle ilgili hatırladıklarını resmetmeleri istenir.</w:t>
      </w:r>
    </w:p>
    <w:p w:rsidR="00760508" w:rsidRPr="003B6A1E" w:rsidRDefault="00760508" w:rsidP="00760508">
      <w:pPr>
        <w:jc w:val="center"/>
        <w:rPr>
          <w:b/>
          <w:bCs/>
        </w:rPr>
      </w:pPr>
    </w:p>
    <w:p w:rsidR="00760508" w:rsidRDefault="00760508" w:rsidP="00760508">
      <w:pPr>
        <w:jc w:val="center"/>
        <w:rPr>
          <w:b/>
          <w:bCs/>
        </w:rPr>
      </w:pPr>
      <w:r w:rsidRPr="003B6A1E">
        <w:rPr>
          <w:b/>
          <w:bCs/>
        </w:rPr>
        <w:t>DİKKAT EDİLMESİ GEREKEN NOKTALAR</w:t>
      </w:r>
    </w:p>
    <w:p w:rsidR="00760508" w:rsidRDefault="00760508" w:rsidP="00A07A06">
      <w:pPr>
        <w:pStyle w:val="ListeParagraf"/>
        <w:numPr>
          <w:ilvl w:val="0"/>
          <w:numId w:val="2"/>
        </w:numPr>
      </w:pPr>
      <w:r>
        <w:t>Resmi anlamda izinler alınır.</w:t>
      </w:r>
    </w:p>
    <w:p w:rsidR="00760508" w:rsidRDefault="00760508" w:rsidP="00A07A06">
      <w:pPr>
        <w:pStyle w:val="ListeParagraf"/>
        <w:numPr>
          <w:ilvl w:val="0"/>
          <w:numId w:val="2"/>
        </w:numPr>
      </w:pPr>
      <w:r>
        <w:t>Araçlara binerken ve inerken dikkat edilecek.</w:t>
      </w:r>
    </w:p>
    <w:p w:rsidR="00760508" w:rsidRDefault="00760508" w:rsidP="00A07A06">
      <w:pPr>
        <w:pStyle w:val="ListeParagraf"/>
        <w:numPr>
          <w:ilvl w:val="0"/>
          <w:numId w:val="2"/>
        </w:numPr>
      </w:pPr>
      <w:r>
        <w:t>Gezi esnasında çocukların dağılmamasına dikkat edilecek.</w:t>
      </w:r>
    </w:p>
    <w:p w:rsidR="00760508" w:rsidRPr="00A07A06" w:rsidRDefault="00760508" w:rsidP="00A07A06">
      <w:pPr>
        <w:pStyle w:val="ListeParagraf"/>
        <w:numPr>
          <w:ilvl w:val="0"/>
          <w:numId w:val="2"/>
        </w:numPr>
        <w:rPr>
          <w:b/>
          <w:bCs/>
        </w:rPr>
      </w:pPr>
      <w:r>
        <w:t>Ziyaret süresince bir görevlinin rehberlik etmesi sağlanır.</w:t>
      </w:r>
    </w:p>
    <w:p w:rsidR="00760508" w:rsidRPr="003B6A1E" w:rsidRDefault="00760508" w:rsidP="00760508">
      <w:pPr>
        <w:rPr>
          <w:b/>
          <w:bCs/>
        </w:rPr>
      </w:pPr>
    </w:p>
    <w:p w:rsidR="00A07A06" w:rsidRDefault="00A07A06" w:rsidP="00760508">
      <w:pPr>
        <w:jc w:val="center"/>
        <w:rPr>
          <w:b/>
          <w:bCs/>
        </w:rPr>
      </w:pPr>
    </w:p>
    <w:p w:rsidR="00A07A06" w:rsidRDefault="00A07A06" w:rsidP="00760508">
      <w:pPr>
        <w:jc w:val="center"/>
        <w:rPr>
          <w:b/>
          <w:bCs/>
        </w:rPr>
      </w:pPr>
    </w:p>
    <w:p w:rsidR="00A07A06" w:rsidRDefault="00A07A06" w:rsidP="00760508">
      <w:pPr>
        <w:jc w:val="center"/>
        <w:rPr>
          <w:b/>
          <w:bCs/>
        </w:rPr>
      </w:pPr>
    </w:p>
    <w:p w:rsidR="00CE4BAF" w:rsidRDefault="00CE4BAF" w:rsidP="00760508">
      <w:pPr>
        <w:jc w:val="center"/>
        <w:rPr>
          <w:b/>
          <w:bCs/>
        </w:rPr>
      </w:pPr>
    </w:p>
    <w:p w:rsidR="00760508" w:rsidRDefault="00760508" w:rsidP="00760508">
      <w:pPr>
        <w:jc w:val="center"/>
        <w:rPr>
          <w:b/>
          <w:bCs/>
        </w:rPr>
      </w:pPr>
      <w:r w:rsidRPr="003B6A1E">
        <w:rPr>
          <w:b/>
          <w:bCs/>
        </w:rPr>
        <w:lastRenderedPageBreak/>
        <w:t>DEĞERLENDİRME</w:t>
      </w:r>
    </w:p>
    <w:p w:rsidR="00760508" w:rsidRDefault="00760508" w:rsidP="00760508">
      <w:pPr>
        <w:jc w:val="center"/>
        <w:rPr>
          <w:b/>
          <w:bCs/>
        </w:rPr>
      </w:pPr>
    </w:p>
    <w:p w:rsidR="00760508" w:rsidRPr="003B6A1E" w:rsidRDefault="00760508" w:rsidP="00760508">
      <w:r w:rsidRPr="003B6A1E">
        <w:t>Etkinlik sonunda çocuklara aşağıdaki türlerde sorular yöneltilebilir;</w:t>
      </w:r>
    </w:p>
    <w:p w:rsidR="00760508" w:rsidRPr="003B6A1E" w:rsidRDefault="00760508" w:rsidP="00760508">
      <w:pPr>
        <w:jc w:val="center"/>
      </w:pPr>
    </w:p>
    <w:p w:rsidR="00760508" w:rsidRDefault="00760508" w:rsidP="00A07A06">
      <w:pPr>
        <w:pStyle w:val="ListeParagraf"/>
        <w:numPr>
          <w:ilvl w:val="0"/>
          <w:numId w:val="1"/>
        </w:numPr>
        <w:jc w:val="both"/>
      </w:pPr>
      <w:r>
        <w:t>Biz nereye gezi düzenledik?</w:t>
      </w:r>
    </w:p>
    <w:p w:rsidR="00A07A06" w:rsidRDefault="00A07A06" w:rsidP="00A07A06">
      <w:pPr>
        <w:pStyle w:val="ListeParagraf"/>
        <w:ind w:left="1004"/>
        <w:jc w:val="both"/>
      </w:pPr>
    </w:p>
    <w:p w:rsidR="00760508" w:rsidRDefault="00760508" w:rsidP="00760508">
      <w:pPr>
        <w:ind w:firstLine="284"/>
        <w:jc w:val="both"/>
      </w:pPr>
    </w:p>
    <w:p w:rsidR="00760508" w:rsidRDefault="00760508" w:rsidP="00A07A06">
      <w:pPr>
        <w:pStyle w:val="ListeParagraf"/>
        <w:numPr>
          <w:ilvl w:val="0"/>
          <w:numId w:val="1"/>
        </w:numPr>
        <w:jc w:val="both"/>
      </w:pPr>
      <w:r>
        <w:t>Hayvanat bahçesinde neler gördük?</w:t>
      </w:r>
    </w:p>
    <w:p w:rsidR="00A07A06" w:rsidRDefault="00A07A06" w:rsidP="00A07A06">
      <w:pPr>
        <w:pStyle w:val="ListeParagraf"/>
        <w:ind w:left="1004"/>
        <w:jc w:val="both"/>
      </w:pPr>
    </w:p>
    <w:p w:rsidR="00760508" w:rsidRDefault="00760508" w:rsidP="00760508">
      <w:pPr>
        <w:ind w:firstLine="284"/>
        <w:jc w:val="both"/>
      </w:pPr>
    </w:p>
    <w:p w:rsidR="00760508" w:rsidRDefault="00760508" w:rsidP="00A07A06">
      <w:pPr>
        <w:pStyle w:val="ListeParagraf"/>
        <w:numPr>
          <w:ilvl w:val="0"/>
          <w:numId w:val="1"/>
        </w:numPr>
        <w:jc w:val="both"/>
      </w:pPr>
      <w:r>
        <w:t>En çok hangi hayvanları beğendiniz?</w:t>
      </w:r>
    </w:p>
    <w:p w:rsidR="00A07A06" w:rsidRDefault="00A07A06" w:rsidP="00A07A06">
      <w:pPr>
        <w:pStyle w:val="ListeParagraf"/>
        <w:ind w:left="1004"/>
        <w:jc w:val="both"/>
      </w:pPr>
    </w:p>
    <w:p w:rsidR="00760508" w:rsidRDefault="00760508" w:rsidP="00760508">
      <w:pPr>
        <w:ind w:firstLine="284"/>
        <w:jc w:val="both"/>
      </w:pPr>
    </w:p>
    <w:p w:rsidR="00760508" w:rsidRDefault="00760508" w:rsidP="00A07A06">
      <w:pPr>
        <w:pStyle w:val="ListeParagraf"/>
        <w:numPr>
          <w:ilvl w:val="0"/>
          <w:numId w:val="1"/>
        </w:numPr>
        <w:jc w:val="both"/>
      </w:pPr>
      <w:r>
        <w:t>Hayvanat bahçesinde hangi kurallara uyduk</w:t>
      </w:r>
      <w:r w:rsidR="00A07A06">
        <w:t>?</w:t>
      </w:r>
    </w:p>
    <w:p w:rsidR="00A07A06" w:rsidRDefault="00A07A06" w:rsidP="00A07A06">
      <w:pPr>
        <w:pStyle w:val="ListeParagraf"/>
        <w:ind w:left="1004"/>
        <w:jc w:val="both"/>
      </w:pPr>
    </w:p>
    <w:p w:rsidR="00A07A06" w:rsidRDefault="00A07A06" w:rsidP="00760508">
      <w:pPr>
        <w:ind w:firstLine="284"/>
        <w:jc w:val="both"/>
      </w:pPr>
    </w:p>
    <w:p w:rsidR="00760508" w:rsidRDefault="00760508" w:rsidP="00A07A06">
      <w:pPr>
        <w:pStyle w:val="ListeParagraf"/>
        <w:numPr>
          <w:ilvl w:val="0"/>
          <w:numId w:val="1"/>
        </w:numPr>
        <w:jc w:val="both"/>
      </w:pPr>
      <w:r>
        <w:t>Hayvanat bahçesinde gördüğümüz hayvan</w:t>
      </w:r>
      <w:r w:rsidR="00A07A06">
        <w:t>lardan hangisi olmak isterdiniz, neden?</w:t>
      </w:r>
    </w:p>
    <w:p w:rsidR="00A07A06" w:rsidRDefault="00A07A06" w:rsidP="00A07A06">
      <w:pPr>
        <w:pStyle w:val="ListeParagraf"/>
        <w:ind w:left="1004"/>
        <w:jc w:val="both"/>
      </w:pPr>
    </w:p>
    <w:p w:rsidR="00A07A06" w:rsidRDefault="00A07A06" w:rsidP="00760508">
      <w:pPr>
        <w:ind w:firstLine="284"/>
        <w:jc w:val="both"/>
      </w:pPr>
    </w:p>
    <w:p w:rsidR="00760508" w:rsidRDefault="00A07A06" w:rsidP="00A07A06">
      <w:pPr>
        <w:pStyle w:val="ListeParagraf"/>
        <w:numPr>
          <w:ilvl w:val="0"/>
          <w:numId w:val="1"/>
        </w:numPr>
        <w:jc w:val="both"/>
      </w:pPr>
      <w:r>
        <w:t>Hayvanat bahçesinde gördüğümüz hayvanların resmini çizmek hoşunuza gitti mi?</w:t>
      </w:r>
    </w:p>
    <w:p w:rsidR="00A07A06" w:rsidRPr="003B6A1E" w:rsidRDefault="00A07A06" w:rsidP="00A07A06">
      <w:pPr>
        <w:pStyle w:val="ListeParagraf"/>
        <w:ind w:left="1004"/>
        <w:jc w:val="both"/>
      </w:pPr>
    </w:p>
    <w:p w:rsidR="00A07A06" w:rsidRDefault="00A07A06" w:rsidP="00A07A06">
      <w:pPr>
        <w:rPr>
          <w:b/>
          <w:bCs/>
        </w:rPr>
      </w:pPr>
    </w:p>
    <w:p w:rsidR="00760508" w:rsidRPr="003B6A1E" w:rsidRDefault="00760508" w:rsidP="00A07A06">
      <w:pPr>
        <w:rPr>
          <w:b/>
          <w:bCs/>
        </w:rPr>
      </w:pPr>
    </w:p>
    <w:p w:rsidR="00760508" w:rsidRDefault="00760508" w:rsidP="00760508">
      <w:pPr>
        <w:jc w:val="center"/>
      </w:pPr>
      <w:r w:rsidRPr="003B6A1E">
        <w:rPr>
          <w:b/>
          <w:bCs/>
        </w:rPr>
        <w:t>ÖNERİLEN DİĞER ETKİNLİKLER</w:t>
      </w:r>
    </w:p>
    <w:p w:rsidR="00A07A06" w:rsidRDefault="00A07A06" w:rsidP="00760508">
      <w:pPr>
        <w:rPr>
          <w:bCs/>
        </w:rPr>
      </w:pPr>
    </w:p>
    <w:p w:rsidR="00760508" w:rsidRDefault="00A07A06" w:rsidP="00760508">
      <w:pPr>
        <w:rPr>
          <w:bCs/>
        </w:rPr>
      </w:pPr>
      <w:r>
        <w:rPr>
          <w:bCs/>
        </w:rPr>
        <w:t xml:space="preserve">     </w:t>
      </w:r>
      <w:r w:rsidR="00760508">
        <w:rPr>
          <w:bCs/>
        </w:rPr>
        <w:t xml:space="preserve">Hayvanat bahçesine gezi </w:t>
      </w:r>
      <w:proofErr w:type="spellStart"/>
      <w:r w:rsidR="00760508">
        <w:rPr>
          <w:bCs/>
        </w:rPr>
        <w:t>draması</w:t>
      </w:r>
      <w:proofErr w:type="spellEnd"/>
      <w:r>
        <w:rPr>
          <w:bCs/>
        </w:rPr>
        <w:t xml:space="preserve"> yapılabilir.</w:t>
      </w:r>
    </w:p>
    <w:p w:rsidR="00A07A06" w:rsidRDefault="00A07A06" w:rsidP="00760508">
      <w:pPr>
        <w:rPr>
          <w:bCs/>
        </w:rPr>
      </w:pPr>
    </w:p>
    <w:p w:rsidR="00A07A06" w:rsidRDefault="00A07A06" w:rsidP="00760508">
      <w:pPr>
        <w:rPr>
          <w:bCs/>
        </w:rPr>
      </w:pPr>
      <w:r>
        <w:rPr>
          <w:bCs/>
        </w:rPr>
        <w:t xml:space="preserve">     Çocukların hayvanat bahçesini ve hayvanları oyun hamurlarıyla oluşturmaları istenebilir</w:t>
      </w:r>
    </w:p>
    <w:p w:rsidR="00760508" w:rsidRPr="00082DA5" w:rsidRDefault="00760508" w:rsidP="00760508">
      <w:pPr>
        <w:rPr>
          <w:bCs/>
        </w:rPr>
      </w:pPr>
    </w:p>
    <w:p w:rsidR="00A33CC8" w:rsidRDefault="00A33CC8"/>
    <w:sectPr w:rsidR="00A33CC8" w:rsidSect="00417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A5A88"/>
    <w:multiLevelType w:val="hybridMultilevel"/>
    <w:tmpl w:val="BE0662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E4AE6"/>
    <w:multiLevelType w:val="hybridMultilevel"/>
    <w:tmpl w:val="4CC44D06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0508"/>
    <w:rsid w:val="00760508"/>
    <w:rsid w:val="008112B4"/>
    <w:rsid w:val="00A07A06"/>
    <w:rsid w:val="00A33CC8"/>
    <w:rsid w:val="00CE4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07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msnm</dc:creator>
  <cp:keywords/>
  <dc:description/>
  <cp:lastModifiedBy>msnm</cp:lastModifiedBy>
  <cp:revision>4</cp:revision>
  <dcterms:created xsi:type="dcterms:W3CDTF">2012-10-13T17:14:00Z</dcterms:created>
  <dcterms:modified xsi:type="dcterms:W3CDTF">2012-10-14T14:39:00Z</dcterms:modified>
</cp:coreProperties>
</file>