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228" w:rsidRPr="00463228" w:rsidRDefault="00463228" w:rsidP="0098372A">
      <w:pPr>
        <w:spacing w:after="0" w:line="240" w:lineRule="auto"/>
        <w:ind w:left="3540" w:firstLine="708"/>
        <w:rPr>
          <w:rFonts w:ascii="Times New Roman" w:hAnsi="Times New Roman" w:cs="Times New Roman"/>
          <w:sz w:val="24"/>
          <w:szCs w:val="24"/>
        </w:rPr>
      </w:pPr>
      <w:r w:rsidRPr="00463228">
        <w:rPr>
          <w:rFonts w:ascii="Times New Roman" w:hAnsi="Times New Roman" w:cs="Times New Roman"/>
          <w:sz w:val="24"/>
          <w:szCs w:val="24"/>
        </w:rPr>
        <w:t>ETKİNLİK PLANI</w:t>
      </w:r>
      <w:r w:rsidR="0098372A">
        <w:rPr>
          <w:rFonts w:ascii="Times New Roman" w:hAnsi="Times New Roman" w:cs="Times New Roman"/>
          <w:sz w:val="24"/>
          <w:szCs w:val="24"/>
        </w:rPr>
        <w:tab/>
      </w:r>
      <w:r w:rsidR="0098372A">
        <w:rPr>
          <w:rFonts w:ascii="Times New Roman" w:hAnsi="Times New Roman" w:cs="Times New Roman"/>
          <w:sz w:val="24"/>
          <w:szCs w:val="24"/>
        </w:rPr>
        <w:tab/>
      </w:r>
      <w:r w:rsidR="0098372A">
        <w:rPr>
          <w:rFonts w:ascii="Times New Roman" w:hAnsi="Times New Roman" w:cs="Times New Roman"/>
          <w:sz w:val="24"/>
          <w:szCs w:val="24"/>
        </w:rPr>
        <w:tab/>
      </w:r>
      <w:r w:rsidR="0098372A">
        <w:rPr>
          <w:rFonts w:ascii="Times New Roman" w:hAnsi="Times New Roman" w:cs="Times New Roman"/>
          <w:sz w:val="24"/>
          <w:szCs w:val="24"/>
        </w:rPr>
        <w:tab/>
      </w:r>
      <w:r w:rsidR="0098372A">
        <w:rPr>
          <w:rFonts w:ascii="Times New Roman" w:hAnsi="Times New Roman" w:cs="Times New Roman"/>
          <w:sz w:val="24"/>
          <w:szCs w:val="24"/>
        </w:rPr>
        <w:tab/>
      </w:r>
      <w:proofErr w:type="gramStart"/>
      <w:r w:rsidR="0098372A">
        <w:rPr>
          <w:rFonts w:ascii="Times New Roman" w:hAnsi="Times New Roman" w:cs="Times New Roman"/>
          <w:sz w:val="24"/>
          <w:szCs w:val="24"/>
        </w:rPr>
        <w:t>17/10/2012</w:t>
      </w:r>
      <w:proofErr w:type="gramEnd"/>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ETKİNLİK TÜRÜ:</w:t>
      </w:r>
      <w:r w:rsidR="00AD13D8">
        <w:rPr>
          <w:rFonts w:ascii="Times New Roman" w:hAnsi="Times New Roman" w:cs="Times New Roman"/>
          <w:sz w:val="24"/>
          <w:szCs w:val="24"/>
        </w:rPr>
        <w:t xml:space="preserve"> Fen ve</w:t>
      </w:r>
      <w:r w:rsidR="00375B2B">
        <w:rPr>
          <w:rFonts w:ascii="Times New Roman" w:hAnsi="Times New Roman" w:cs="Times New Roman"/>
          <w:sz w:val="24"/>
          <w:szCs w:val="24"/>
        </w:rPr>
        <w:t xml:space="preserve"> Sanat, Müzik Bütünleştirilmiş</w:t>
      </w:r>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YAŞ GRUBU(AY)</w:t>
      </w:r>
      <w:r w:rsidR="00AD13D8">
        <w:rPr>
          <w:rFonts w:ascii="Times New Roman" w:hAnsi="Times New Roman" w:cs="Times New Roman"/>
          <w:sz w:val="24"/>
          <w:szCs w:val="24"/>
        </w:rPr>
        <w:t xml:space="preserve">: </w:t>
      </w:r>
      <w:proofErr w:type="gramStart"/>
      <w:r w:rsidR="00AD13D8">
        <w:rPr>
          <w:rFonts w:ascii="Times New Roman" w:hAnsi="Times New Roman" w:cs="Times New Roman"/>
          <w:sz w:val="24"/>
          <w:szCs w:val="24"/>
        </w:rPr>
        <w:t>36-66</w:t>
      </w:r>
      <w:proofErr w:type="gramEnd"/>
      <w:r w:rsidR="00AD13D8">
        <w:rPr>
          <w:rFonts w:ascii="Times New Roman" w:hAnsi="Times New Roman" w:cs="Times New Roman"/>
          <w:sz w:val="24"/>
          <w:szCs w:val="24"/>
        </w:rPr>
        <w:t xml:space="preserve"> Ay</w:t>
      </w:r>
    </w:p>
    <w:tbl>
      <w:tblPr>
        <w:tblStyle w:val="TabloKlavuzu"/>
        <w:tblpPr w:leftFromText="141" w:rightFromText="141" w:vertAnchor="text" w:horzAnchor="margin" w:tblpY="74"/>
        <w:tblW w:w="10632" w:type="dxa"/>
        <w:tblLook w:val="04A0" w:firstRow="1" w:lastRow="0" w:firstColumn="1" w:lastColumn="0" w:noHBand="0" w:noVBand="1"/>
      </w:tblPr>
      <w:tblGrid>
        <w:gridCol w:w="5133"/>
        <w:gridCol w:w="5499"/>
      </w:tblGrid>
      <w:tr w:rsidR="00375B2B" w:rsidRPr="00463228" w:rsidTr="00375B2B">
        <w:trPr>
          <w:trHeight w:val="8394"/>
        </w:trPr>
        <w:tc>
          <w:tcPr>
            <w:tcW w:w="5133" w:type="dxa"/>
          </w:tcPr>
          <w:p w:rsidR="00375B2B" w:rsidRPr="00463228" w:rsidRDefault="00375B2B" w:rsidP="00375B2B">
            <w:pPr>
              <w:rPr>
                <w:rFonts w:ascii="Times New Roman" w:hAnsi="Times New Roman" w:cs="Times New Roman"/>
                <w:sz w:val="24"/>
                <w:szCs w:val="24"/>
              </w:rPr>
            </w:pPr>
            <w:r w:rsidRPr="00463228">
              <w:rPr>
                <w:rFonts w:ascii="Times New Roman" w:hAnsi="Times New Roman" w:cs="Times New Roman"/>
                <w:sz w:val="24"/>
                <w:szCs w:val="24"/>
              </w:rPr>
              <w:t>KAZANIMLAR VE GÖSTERGELERİ</w:t>
            </w:r>
          </w:p>
          <w:p w:rsidR="00375B2B" w:rsidRPr="00FE3648" w:rsidRDefault="00375B2B" w:rsidP="00375B2B">
            <w:pPr>
              <w:rPr>
                <w:rFonts w:ascii="Times New Roman" w:hAnsi="Times New Roman" w:cs="Times New Roman"/>
                <w:sz w:val="24"/>
                <w:szCs w:val="24"/>
              </w:rPr>
            </w:pPr>
            <w:r w:rsidRPr="00FE3648">
              <w:rPr>
                <w:rFonts w:ascii="Times New Roman" w:hAnsi="Times New Roman" w:cs="Times New Roman"/>
                <w:sz w:val="24"/>
                <w:szCs w:val="24"/>
              </w:rPr>
              <w:t>M</w:t>
            </w:r>
            <w:r>
              <w:rPr>
                <w:rFonts w:ascii="Times New Roman" w:hAnsi="Times New Roman" w:cs="Times New Roman"/>
                <w:sz w:val="24"/>
                <w:szCs w:val="24"/>
              </w:rPr>
              <w:t xml:space="preserve">otor </w:t>
            </w:r>
            <w:r w:rsidRPr="00FE3648">
              <w:rPr>
                <w:rFonts w:ascii="Times New Roman" w:hAnsi="Times New Roman" w:cs="Times New Roman"/>
                <w:sz w:val="24"/>
                <w:szCs w:val="24"/>
              </w:rPr>
              <w:t>A</w:t>
            </w:r>
            <w:r>
              <w:rPr>
                <w:rFonts w:ascii="Times New Roman" w:hAnsi="Times New Roman" w:cs="Times New Roman"/>
                <w:sz w:val="24"/>
                <w:szCs w:val="24"/>
              </w:rPr>
              <w:t>lan</w:t>
            </w:r>
          </w:p>
          <w:p w:rsidR="00375B2B" w:rsidRPr="00FE3648" w:rsidRDefault="00375B2B" w:rsidP="00375B2B">
            <w:pPr>
              <w:rPr>
                <w:rFonts w:ascii="Times New Roman" w:hAnsi="Times New Roman" w:cs="Times New Roman"/>
                <w:sz w:val="24"/>
                <w:szCs w:val="24"/>
              </w:rPr>
            </w:pPr>
            <w:r w:rsidRPr="00FE3648">
              <w:rPr>
                <w:rFonts w:ascii="Times New Roman" w:hAnsi="Times New Roman" w:cs="Times New Roman"/>
                <w:b/>
                <w:bCs/>
                <w:sz w:val="24"/>
                <w:szCs w:val="24"/>
              </w:rPr>
              <w:t>Kazanım 4. Küçük kas kullanımı gerektiren hareketleri yapar</w:t>
            </w:r>
          </w:p>
          <w:p w:rsidR="00375B2B" w:rsidRPr="00FE3648" w:rsidRDefault="00375B2B" w:rsidP="00375B2B">
            <w:pPr>
              <w:rPr>
                <w:rFonts w:ascii="Times New Roman" w:hAnsi="Times New Roman" w:cs="Times New Roman"/>
                <w:i/>
                <w:iCs/>
                <w:sz w:val="24"/>
                <w:szCs w:val="24"/>
              </w:rPr>
            </w:pPr>
            <w:r w:rsidRPr="00FE3648">
              <w:rPr>
                <w:rFonts w:ascii="Times New Roman" w:hAnsi="Times New Roman" w:cs="Times New Roman"/>
                <w:sz w:val="24"/>
                <w:szCs w:val="24"/>
              </w:rPr>
              <w:t>Göstergeleri:</w:t>
            </w:r>
            <w:r w:rsidRPr="00FE3648">
              <w:rPr>
                <w:rFonts w:ascii="Times New Roman" w:hAnsi="Times New Roman" w:cs="Times New Roman"/>
                <w:i/>
                <w:iCs/>
                <w:sz w:val="24"/>
                <w:szCs w:val="24"/>
              </w:rPr>
              <w:t xml:space="preserve"> Malzemeleri keser, yapıştırır, değişik şekillerde katlar.</w:t>
            </w:r>
          </w:p>
          <w:p w:rsidR="00375B2B" w:rsidRPr="00FE3648" w:rsidRDefault="00375B2B" w:rsidP="00375B2B">
            <w:pPr>
              <w:rPr>
                <w:rFonts w:ascii="Times New Roman" w:hAnsi="Times New Roman" w:cs="Times New Roman"/>
                <w:i/>
                <w:iCs/>
                <w:sz w:val="24"/>
                <w:szCs w:val="24"/>
              </w:rPr>
            </w:pPr>
            <w:r w:rsidRPr="00FE3648">
              <w:rPr>
                <w:rFonts w:ascii="Times New Roman" w:hAnsi="Times New Roman" w:cs="Times New Roman"/>
                <w:i/>
                <w:iCs/>
                <w:sz w:val="24"/>
                <w:szCs w:val="24"/>
              </w:rPr>
              <w:t>Ö</w:t>
            </w:r>
            <w:r>
              <w:rPr>
                <w:rFonts w:ascii="Times New Roman" w:hAnsi="Times New Roman" w:cs="Times New Roman"/>
                <w:i/>
                <w:iCs/>
                <w:sz w:val="24"/>
                <w:szCs w:val="24"/>
              </w:rPr>
              <w:t xml:space="preserve">z </w:t>
            </w:r>
            <w:r w:rsidRPr="00FE3648">
              <w:rPr>
                <w:rFonts w:ascii="Times New Roman" w:hAnsi="Times New Roman" w:cs="Times New Roman"/>
                <w:i/>
                <w:iCs/>
                <w:sz w:val="24"/>
                <w:szCs w:val="24"/>
              </w:rPr>
              <w:t>B</w:t>
            </w:r>
            <w:r>
              <w:rPr>
                <w:rFonts w:ascii="Times New Roman" w:hAnsi="Times New Roman" w:cs="Times New Roman"/>
                <w:i/>
                <w:iCs/>
                <w:sz w:val="24"/>
                <w:szCs w:val="24"/>
              </w:rPr>
              <w:t>akım</w:t>
            </w:r>
          </w:p>
          <w:p w:rsidR="00375B2B" w:rsidRPr="00FE3648" w:rsidRDefault="00375B2B" w:rsidP="00375B2B">
            <w:pPr>
              <w:rPr>
                <w:rFonts w:ascii="Times New Roman" w:hAnsi="Times New Roman" w:cs="Times New Roman"/>
                <w:sz w:val="24"/>
                <w:szCs w:val="24"/>
              </w:rPr>
            </w:pPr>
            <w:r w:rsidRPr="00FE3648">
              <w:rPr>
                <w:rFonts w:ascii="Times New Roman" w:hAnsi="Times New Roman" w:cs="Times New Roman"/>
                <w:b/>
                <w:bCs/>
                <w:sz w:val="24"/>
                <w:szCs w:val="24"/>
              </w:rPr>
              <w:t>Kazanım 6. Günlük yaşam becerileri için gerekli araç ve gereçleri kullanır</w:t>
            </w:r>
            <w:r w:rsidRPr="00FE3648">
              <w:rPr>
                <w:rFonts w:ascii="Times New Roman" w:hAnsi="Times New Roman" w:cs="Times New Roman"/>
                <w:sz w:val="24"/>
                <w:szCs w:val="24"/>
              </w:rPr>
              <w:t xml:space="preserve"> </w:t>
            </w:r>
          </w:p>
          <w:p w:rsidR="00375B2B" w:rsidRDefault="00375B2B" w:rsidP="00375B2B">
            <w:pPr>
              <w:rPr>
                <w:rFonts w:ascii="Times New Roman" w:hAnsi="Times New Roman" w:cs="Times New Roman"/>
                <w:i/>
                <w:iCs/>
                <w:sz w:val="24"/>
                <w:szCs w:val="24"/>
              </w:rPr>
            </w:pPr>
            <w:r w:rsidRPr="00FE3648">
              <w:rPr>
                <w:rFonts w:ascii="Times New Roman" w:hAnsi="Times New Roman" w:cs="Times New Roman"/>
                <w:sz w:val="24"/>
                <w:szCs w:val="24"/>
              </w:rPr>
              <w:t>Göstergeleri:</w:t>
            </w:r>
            <w:r w:rsidRPr="00FE3648">
              <w:rPr>
                <w:rFonts w:ascii="Times New Roman" w:hAnsi="Times New Roman" w:cs="Times New Roman"/>
                <w:i/>
                <w:iCs/>
                <w:sz w:val="24"/>
                <w:szCs w:val="24"/>
              </w:rPr>
              <w:t xml:space="preserve"> Çevre temizliği ile ilgili araç ve gereçleri kullanır</w:t>
            </w:r>
          </w:p>
          <w:p w:rsidR="00375B2B" w:rsidRPr="00FE3648" w:rsidRDefault="00375B2B" w:rsidP="00375B2B">
            <w:pPr>
              <w:rPr>
                <w:rFonts w:ascii="Times New Roman" w:hAnsi="Times New Roman" w:cs="Times New Roman"/>
                <w:sz w:val="24"/>
                <w:szCs w:val="24"/>
              </w:rPr>
            </w:pPr>
            <w:r>
              <w:rPr>
                <w:rFonts w:ascii="Times New Roman" w:hAnsi="Times New Roman" w:cs="Times New Roman"/>
                <w:i/>
                <w:iCs/>
                <w:sz w:val="24"/>
                <w:szCs w:val="24"/>
              </w:rPr>
              <w:t>Sosyal Duygusal</w:t>
            </w:r>
          </w:p>
          <w:p w:rsidR="00375B2B" w:rsidRPr="00FE3648" w:rsidRDefault="00375B2B" w:rsidP="00375B2B">
            <w:pPr>
              <w:rPr>
                <w:rFonts w:ascii="Times New Roman" w:hAnsi="Times New Roman" w:cs="Times New Roman"/>
                <w:sz w:val="24"/>
                <w:szCs w:val="24"/>
              </w:rPr>
            </w:pPr>
            <w:r w:rsidRPr="00FE3648">
              <w:rPr>
                <w:rFonts w:ascii="Times New Roman" w:hAnsi="Times New Roman" w:cs="Times New Roman"/>
                <w:b/>
                <w:bCs/>
                <w:sz w:val="24"/>
                <w:szCs w:val="24"/>
              </w:rPr>
              <w:t xml:space="preserve">Kazanım 3. Kendini yaratıcı yollarla ifade eder. </w:t>
            </w:r>
            <w:r w:rsidRPr="00FE3648">
              <w:rPr>
                <w:rFonts w:ascii="Times New Roman" w:hAnsi="Times New Roman" w:cs="Times New Roman"/>
                <w:i/>
                <w:iCs/>
                <w:sz w:val="24"/>
                <w:szCs w:val="24"/>
              </w:rPr>
              <w:t>Göstergeleri: Duygu, düşünce ve hayallerini özgün yollarla ifade eder</w:t>
            </w:r>
          </w:p>
          <w:p w:rsidR="00375B2B" w:rsidRDefault="00375B2B" w:rsidP="00375B2B">
            <w:pPr>
              <w:rPr>
                <w:rFonts w:ascii="Times New Roman" w:hAnsi="Times New Roman" w:cs="Times New Roman"/>
                <w:b/>
                <w:bCs/>
                <w:color w:val="000000"/>
                <w:sz w:val="23"/>
                <w:szCs w:val="23"/>
              </w:rPr>
            </w:pPr>
            <w:r>
              <w:rPr>
                <w:rFonts w:ascii="Times New Roman" w:hAnsi="Times New Roman" w:cs="Times New Roman"/>
                <w:b/>
                <w:bCs/>
                <w:color w:val="000000"/>
                <w:sz w:val="23"/>
                <w:szCs w:val="23"/>
              </w:rPr>
              <w:t>Dil</w:t>
            </w:r>
          </w:p>
          <w:p w:rsidR="00375B2B" w:rsidRDefault="00375B2B" w:rsidP="00375B2B">
            <w:pPr>
              <w:rPr>
                <w:rFonts w:ascii="Times New Roman" w:hAnsi="Times New Roman" w:cs="Times New Roman"/>
                <w:b/>
                <w:bCs/>
                <w:color w:val="000000"/>
                <w:sz w:val="23"/>
                <w:szCs w:val="23"/>
              </w:rPr>
            </w:pPr>
            <w:r w:rsidRPr="00FE3648">
              <w:rPr>
                <w:rFonts w:ascii="Times New Roman" w:hAnsi="Times New Roman" w:cs="Times New Roman"/>
                <w:b/>
                <w:bCs/>
                <w:color w:val="000000"/>
                <w:sz w:val="23"/>
                <w:szCs w:val="23"/>
              </w:rPr>
              <w:t xml:space="preserve">Kazanım 1. Sesleri ayırt eder. </w:t>
            </w:r>
          </w:p>
          <w:p w:rsidR="00375B2B" w:rsidRPr="00FE3648" w:rsidRDefault="00375B2B" w:rsidP="00375B2B">
            <w:proofErr w:type="gramStart"/>
            <w:r w:rsidRPr="00FE3648">
              <w:rPr>
                <w:rFonts w:ascii="Times New Roman" w:hAnsi="Times New Roman" w:cs="Times New Roman"/>
                <w:i/>
                <w:iCs/>
                <w:color w:val="000000"/>
                <w:sz w:val="23"/>
                <w:szCs w:val="23"/>
              </w:rPr>
              <w:t>(</w:t>
            </w:r>
            <w:proofErr w:type="gramEnd"/>
            <w:r w:rsidRPr="00FE3648">
              <w:rPr>
                <w:rFonts w:ascii="Times New Roman" w:hAnsi="Times New Roman" w:cs="Times New Roman"/>
                <w:i/>
                <w:iCs/>
                <w:color w:val="000000"/>
                <w:sz w:val="23"/>
                <w:szCs w:val="23"/>
              </w:rPr>
              <w:t>Göstergeleri: Verilen sese benzer sesler çıkarır</w:t>
            </w:r>
          </w:p>
          <w:p w:rsidR="00375B2B" w:rsidRPr="00463228" w:rsidRDefault="00375B2B" w:rsidP="00375B2B">
            <w:pPr>
              <w:rPr>
                <w:rFonts w:ascii="Times New Roman" w:hAnsi="Times New Roman" w:cs="Times New Roman"/>
                <w:sz w:val="24"/>
                <w:szCs w:val="24"/>
              </w:rPr>
            </w:pPr>
          </w:p>
          <w:p w:rsidR="00375B2B" w:rsidRPr="00463228" w:rsidRDefault="00375B2B" w:rsidP="00375B2B">
            <w:pPr>
              <w:rPr>
                <w:rFonts w:ascii="Times New Roman" w:hAnsi="Times New Roman" w:cs="Times New Roman"/>
                <w:sz w:val="24"/>
                <w:szCs w:val="24"/>
              </w:rPr>
            </w:pPr>
            <w:r w:rsidRPr="0057641D">
              <w:rPr>
                <w:rFonts w:ascii="Times New Roman" w:hAnsi="Times New Roman" w:cs="Times New Roman"/>
                <w:b/>
                <w:bCs/>
                <w:color w:val="000000"/>
                <w:sz w:val="23"/>
                <w:szCs w:val="23"/>
              </w:rPr>
              <w:t xml:space="preserve">Kazanım 7. Nesne ya da varlıkları özelliklerine göre gruplar. </w:t>
            </w:r>
            <w:proofErr w:type="gramStart"/>
            <w:r w:rsidRPr="0057641D">
              <w:rPr>
                <w:rFonts w:ascii="Times New Roman" w:hAnsi="Times New Roman" w:cs="Times New Roman"/>
                <w:i/>
                <w:iCs/>
                <w:color w:val="000000"/>
                <w:sz w:val="23"/>
                <w:szCs w:val="23"/>
              </w:rPr>
              <w:t>(</w:t>
            </w:r>
            <w:proofErr w:type="gramEnd"/>
            <w:r w:rsidRPr="0057641D">
              <w:rPr>
                <w:rFonts w:ascii="Times New Roman" w:hAnsi="Times New Roman" w:cs="Times New Roman"/>
                <w:i/>
                <w:iCs/>
                <w:color w:val="000000"/>
                <w:sz w:val="23"/>
                <w:szCs w:val="23"/>
              </w:rPr>
              <w:t>Göstergeleri</w:t>
            </w:r>
            <w:r>
              <w:rPr>
                <w:rFonts w:ascii="Times New Roman" w:hAnsi="Times New Roman" w:cs="Times New Roman"/>
                <w:i/>
                <w:iCs/>
                <w:color w:val="000000"/>
                <w:sz w:val="23"/>
                <w:szCs w:val="23"/>
              </w:rPr>
              <w:t xml:space="preserve">: </w:t>
            </w:r>
            <w:r w:rsidRPr="00375B2B">
              <w:rPr>
                <w:rFonts w:ascii="Times New Roman" w:hAnsi="Times New Roman" w:cs="Times New Roman"/>
                <w:sz w:val="24"/>
                <w:szCs w:val="24"/>
              </w:rPr>
              <w:t>Varlıkları renklerine göre gruplar</w:t>
            </w:r>
          </w:p>
          <w:p w:rsidR="00375B2B" w:rsidRPr="00463228" w:rsidRDefault="00375B2B" w:rsidP="00375B2B">
            <w:pPr>
              <w:rPr>
                <w:rFonts w:ascii="Times New Roman" w:hAnsi="Times New Roman" w:cs="Times New Roman"/>
                <w:sz w:val="24"/>
                <w:szCs w:val="24"/>
              </w:rPr>
            </w:pPr>
          </w:p>
          <w:p w:rsidR="00375B2B" w:rsidRPr="00463228" w:rsidRDefault="00375B2B" w:rsidP="00375B2B">
            <w:pPr>
              <w:rPr>
                <w:rFonts w:ascii="Times New Roman" w:hAnsi="Times New Roman" w:cs="Times New Roman"/>
                <w:sz w:val="24"/>
                <w:szCs w:val="24"/>
              </w:rPr>
            </w:pPr>
          </w:p>
          <w:p w:rsidR="00375B2B" w:rsidRPr="00463228" w:rsidRDefault="00375B2B" w:rsidP="00375B2B">
            <w:pPr>
              <w:rPr>
                <w:rFonts w:ascii="Times New Roman" w:hAnsi="Times New Roman" w:cs="Times New Roman"/>
                <w:sz w:val="24"/>
                <w:szCs w:val="24"/>
              </w:rPr>
            </w:pPr>
          </w:p>
          <w:p w:rsidR="00375B2B" w:rsidRPr="00463228" w:rsidRDefault="00375B2B" w:rsidP="00375B2B">
            <w:pPr>
              <w:rPr>
                <w:rFonts w:ascii="Times New Roman" w:hAnsi="Times New Roman" w:cs="Times New Roman"/>
                <w:sz w:val="24"/>
                <w:szCs w:val="24"/>
              </w:rPr>
            </w:pPr>
          </w:p>
          <w:p w:rsidR="00375B2B" w:rsidRPr="00463228" w:rsidRDefault="00375B2B" w:rsidP="00375B2B">
            <w:pPr>
              <w:rPr>
                <w:rFonts w:ascii="Times New Roman" w:hAnsi="Times New Roman" w:cs="Times New Roman"/>
                <w:sz w:val="24"/>
                <w:szCs w:val="24"/>
              </w:rPr>
            </w:pPr>
          </w:p>
          <w:p w:rsidR="00375B2B" w:rsidRPr="00463228" w:rsidRDefault="00375B2B" w:rsidP="00375B2B">
            <w:pPr>
              <w:rPr>
                <w:rFonts w:ascii="Times New Roman" w:hAnsi="Times New Roman" w:cs="Times New Roman"/>
                <w:sz w:val="24"/>
                <w:szCs w:val="24"/>
              </w:rPr>
            </w:pPr>
          </w:p>
          <w:p w:rsidR="00375B2B" w:rsidRPr="00463228" w:rsidRDefault="00375B2B" w:rsidP="00375B2B">
            <w:pPr>
              <w:rPr>
                <w:rFonts w:ascii="Times New Roman" w:hAnsi="Times New Roman" w:cs="Times New Roman"/>
                <w:sz w:val="24"/>
                <w:szCs w:val="24"/>
              </w:rPr>
            </w:pPr>
          </w:p>
          <w:p w:rsidR="00375B2B" w:rsidRPr="00463228" w:rsidRDefault="00375B2B" w:rsidP="00375B2B">
            <w:pPr>
              <w:rPr>
                <w:rFonts w:ascii="Times New Roman" w:hAnsi="Times New Roman" w:cs="Times New Roman"/>
                <w:sz w:val="24"/>
                <w:szCs w:val="24"/>
              </w:rPr>
            </w:pPr>
          </w:p>
          <w:p w:rsidR="00375B2B" w:rsidRPr="00463228" w:rsidRDefault="00375B2B" w:rsidP="00375B2B">
            <w:pPr>
              <w:rPr>
                <w:rFonts w:ascii="Times New Roman" w:hAnsi="Times New Roman" w:cs="Times New Roman"/>
                <w:sz w:val="24"/>
                <w:szCs w:val="24"/>
              </w:rPr>
            </w:pPr>
          </w:p>
          <w:p w:rsidR="00375B2B" w:rsidRPr="00463228" w:rsidRDefault="00375B2B" w:rsidP="00375B2B">
            <w:pPr>
              <w:rPr>
                <w:rFonts w:ascii="Times New Roman" w:hAnsi="Times New Roman" w:cs="Times New Roman"/>
                <w:sz w:val="24"/>
                <w:szCs w:val="24"/>
              </w:rPr>
            </w:pPr>
          </w:p>
        </w:tc>
        <w:tc>
          <w:tcPr>
            <w:tcW w:w="5499" w:type="dxa"/>
          </w:tcPr>
          <w:p w:rsidR="00375B2B" w:rsidRDefault="00375B2B" w:rsidP="00375B2B">
            <w:pPr>
              <w:rPr>
                <w:rFonts w:ascii="Times New Roman" w:hAnsi="Times New Roman" w:cs="Times New Roman"/>
                <w:sz w:val="24"/>
                <w:szCs w:val="24"/>
              </w:rPr>
            </w:pPr>
            <w:r w:rsidRPr="00463228">
              <w:rPr>
                <w:rFonts w:ascii="Times New Roman" w:hAnsi="Times New Roman" w:cs="Times New Roman"/>
                <w:sz w:val="24"/>
                <w:szCs w:val="24"/>
              </w:rPr>
              <w:t>ÖĞRENME SÜRECİ</w:t>
            </w:r>
            <w:r>
              <w:rPr>
                <w:rFonts w:ascii="Times New Roman" w:hAnsi="Times New Roman" w:cs="Times New Roman"/>
                <w:sz w:val="24"/>
                <w:szCs w:val="24"/>
              </w:rPr>
              <w:t>:</w:t>
            </w:r>
          </w:p>
          <w:p w:rsidR="00375B2B" w:rsidRPr="00FE3648" w:rsidRDefault="00375B2B" w:rsidP="00375B2B">
            <w:pPr>
              <w:pStyle w:val="ListeParagraf"/>
              <w:numPr>
                <w:ilvl w:val="0"/>
                <w:numId w:val="2"/>
              </w:numPr>
              <w:tabs>
                <w:tab w:val="left" w:pos="454"/>
              </w:tabs>
              <w:spacing w:before="14"/>
              <w:jc w:val="both"/>
              <w:rPr>
                <w:rFonts w:ascii="Times New Roman" w:eastAsia="Arial Unicode MS" w:hAnsi="Times New Roman" w:cs="Times New Roman"/>
                <w:sz w:val="20"/>
                <w:szCs w:val="20"/>
                <w:lang w:eastAsia="tr-TR"/>
              </w:rPr>
            </w:pPr>
            <w:r w:rsidRPr="00AD13D8">
              <w:rPr>
                <w:rFonts w:ascii="Arial T." w:eastAsia="Arial Unicode MS" w:hAnsi="Arial T." w:cs="Times New Roman"/>
                <w:sz w:val="20"/>
                <w:szCs w:val="20"/>
                <w:lang w:eastAsia="tr-TR"/>
              </w:rPr>
              <w:t>“</w:t>
            </w:r>
            <w:proofErr w:type="gramStart"/>
            <w:r w:rsidRPr="00FE3648">
              <w:rPr>
                <w:rFonts w:ascii="Times New Roman" w:eastAsia="Arial Unicode MS" w:hAnsi="Times New Roman" w:cs="Times New Roman"/>
                <w:sz w:val="20"/>
                <w:szCs w:val="20"/>
                <w:lang w:eastAsia="tr-TR"/>
              </w:rPr>
              <w:t>Haydi</w:t>
            </w:r>
            <w:proofErr w:type="gramEnd"/>
            <w:r w:rsidRPr="00FE3648">
              <w:rPr>
                <w:rFonts w:ascii="Times New Roman" w:eastAsia="Arial Unicode MS" w:hAnsi="Times New Roman" w:cs="Times New Roman"/>
                <w:sz w:val="20"/>
                <w:szCs w:val="20"/>
                <w:lang w:eastAsia="tr-TR"/>
              </w:rPr>
              <w:t xml:space="preserve"> çocuklar parmaklarımızı makas gibi açıp kapayalım, kollarımızı makas gibi açalım kapayalım, bacaklarımızı makas gibi açıp kapayalım, ama asla makası tehlikeli kullanmayalım” sözleri eşliğinde beden hareketleri ile makas hareketleri yapılır.</w:t>
            </w:r>
          </w:p>
          <w:p w:rsidR="00375B2B" w:rsidRPr="00FE3648" w:rsidRDefault="00375B2B" w:rsidP="00375B2B">
            <w:pPr>
              <w:pStyle w:val="ListeParagraf"/>
              <w:numPr>
                <w:ilvl w:val="0"/>
                <w:numId w:val="2"/>
              </w:numPr>
              <w:tabs>
                <w:tab w:val="left" w:pos="454"/>
              </w:tabs>
              <w:spacing w:before="14"/>
              <w:jc w:val="both"/>
              <w:rPr>
                <w:rFonts w:ascii="Times New Roman" w:eastAsia="Arial Unicode MS" w:hAnsi="Times New Roman" w:cs="Times New Roman"/>
                <w:sz w:val="20"/>
                <w:szCs w:val="20"/>
                <w:lang w:eastAsia="tr-TR"/>
              </w:rPr>
            </w:pPr>
            <w:r w:rsidRPr="00FE3648">
              <w:rPr>
                <w:rFonts w:ascii="Times New Roman" w:eastAsia="Arial Unicode MS" w:hAnsi="Times New Roman" w:cs="Times New Roman"/>
                <w:sz w:val="20"/>
                <w:szCs w:val="20"/>
                <w:lang w:eastAsia="tr-TR"/>
              </w:rPr>
              <w:t>Ardından çocuklara “Makası kullanırken elimize alıp dikkatlice kesip, işimiz bitince masamıza bırakmamız ya da kalemliğimize koymanın gerektiği; elde makas sınıfta dolaşılmaması gerektiği anlatılır. Makaslar dağıtılarak uçlarının çocukların canları acımasın diye sivri değil küt şekilde tasarlandığı belirtilir. Ancak açıp kaparken elimizi incitmemek için dikkatli olunması gerektiği vurgulanır. Makaslar verilerek aç-kapa şeklinde komutlarla makas açıp kapama çalışmaları yapılır.</w:t>
            </w:r>
          </w:p>
          <w:p w:rsidR="00375B2B" w:rsidRPr="00FE3648" w:rsidRDefault="00375B2B" w:rsidP="00375B2B">
            <w:pPr>
              <w:pStyle w:val="ListeParagraf"/>
              <w:numPr>
                <w:ilvl w:val="0"/>
                <w:numId w:val="2"/>
              </w:numPr>
              <w:tabs>
                <w:tab w:val="left" w:pos="454"/>
              </w:tabs>
              <w:spacing w:before="14"/>
              <w:jc w:val="both"/>
              <w:rPr>
                <w:rFonts w:ascii="Times New Roman" w:eastAsia="Arial Unicode MS" w:hAnsi="Times New Roman" w:cs="Times New Roman"/>
                <w:sz w:val="20"/>
                <w:szCs w:val="20"/>
                <w:lang w:eastAsia="tr-TR"/>
              </w:rPr>
            </w:pPr>
            <w:r w:rsidRPr="00FE3648">
              <w:rPr>
                <w:rFonts w:ascii="Times New Roman" w:eastAsia="Arial Unicode MS" w:hAnsi="Times New Roman" w:cs="Times New Roman"/>
                <w:sz w:val="20"/>
                <w:szCs w:val="20"/>
                <w:lang w:eastAsia="tr-TR"/>
              </w:rPr>
              <w:t>Çocuklara gazete kâğıtları dağıtılarak diledikleri gibi kesmeleri yönlendirmesi yapılır. Kestikleri figürleri bir araya getirerek yapıştıran çocukların çalışmaları isim ve tarih yazılarak sergilenir.</w:t>
            </w:r>
          </w:p>
          <w:p w:rsidR="00375B2B" w:rsidRPr="00FE3648" w:rsidRDefault="00375B2B" w:rsidP="00375B2B">
            <w:pPr>
              <w:pStyle w:val="ListeParagraf"/>
              <w:numPr>
                <w:ilvl w:val="0"/>
                <w:numId w:val="2"/>
              </w:numPr>
              <w:rPr>
                <w:rFonts w:ascii="Times New Roman" w:hAnsi="Times New Roman" w:cs="Times New Roman"/>
                <w:sz w:val="20"/>
                <w:szCs w:val="20"/>
              </w:rPr>
            </w:pPr>
            <w:r w:rsidRPr="00FE3648">
              <w:rPr>
                <w:rFonts w:ascii="Times New Roman" w:eastAsia="Arial Unicode MS" w:hAnsi="Times New Roman" w:cs="Times New Roman"/>
                <w:sz w:val="20"/>
                <w:szCs w:val="20"/>
                <w:lang w:eastAsia="tr-TR"/>
              </w:rPr>
              <w:t>Kesme çalışmaları sonrası oluşan kâğıt atıkları toplamak için önce kızlar, sonra erkekler görevlendirilerek 10’ar saniye “Temizlik Zamanı” adlı çalışma yapılır. Çocuklara “Sınıfımızı evimiz gibi düzenli tutmamız gerektiği, onun düzenli olması ve temiz kalmasında herkese sorumluluğun düştüğü” anlatılır.</w:t>
            </w:r>
          </w:p>
          <w:p w:rsidR="00375B2B" w:rsidRPr="00375B2B" w:rsidRDefault="00375B2B" w:rsidP="00375B2B">
            <w:pPr>
              <w:pStyle w:val="hatice"/>
              <w:numPr>
                <w:ilvl w:val="0"/>
                <w:numId w:val="2"/>
              </w:numPr>
              <w:rPr>
                <w:rFonts w:ascii="Times New Roman" w:eastAsia="Arial Unicode MS" w:hAnsi="Times New Roman"/>
                <w:sz w:val="20"/>
                <w:szCs w:val="20"/>
                <w:lang w:val="tr-TR" w:eastAsia="tr-TR"/>
              </w:rPr>
            </w:pPr>
            <w:r w:rsidRPr="00375B2B">
              <w:rPr>
                <w:rFonts w:ascii="Times New Roman" w:eastAsia="Arial Unicode MS" w:hAnsi="Times New Roman"/>
                <w:spacing w:val="3"/>
                <w:sz w:val="20"/>
                <w:szCs w:val="20"/>
                <w:lang w:val="tr-TR" w:eastAsia="tr-TR"/>
              </w:rPr>
              <w:t xml:space="preserve">Öğrencilere CD’ den çevrelerindeki </w:t>
            </w:r>
            <w:r w:rsidRPr="00375B2B">
              <w:rPr>
                <w:rFonts w:ascii="Times New Roman" w:eastAsia="Arial Unicode MS" w:hAnsi="Times New Roman"/>
                <w:sz w:val="20"/>
                <w:szCs w:val="20"/>
                <w:lang w:val="tr-TR" w:eastAsia="tr-TR"/>
              </w:rPr>
              <w:t xml:space="preserve">araba, korna sesi, motosiklet, at arabası, kamyon vb. araçların sesleri, hayvanların sesleri,  ev araç-gereçlerinin çalışırken çıkardığı sesler </w:t>
            </w:r>
            <w:r w:rsidRPr="00375B2B">
              <w:rPr>
                <w:rFonts w:ascii="Times New Roman" w:eastAsia="Arial Unicode MS" w:hAnsi="Times New Roman"/>
                <w:spacing w:val="2"/>
                <w:sz w:val="20"/>
                <w:szCs w:val="20"/>
                <w:lang w:val="tr-TR" w:eastAsia="tr-TR"/>
              </w:rPr>
              <w:t xml:space="preserve">dinletilir. Çocuklardan verilen seslerin ait olduğu ses kaynaklarının resimlerini göstermeleri istenir. Son aşamasında her katılımcıdan verilen sese benzer sesler çıkartması istenerek oyun tamamlanır. </w:t>
            </w:r>
          </w:p>
          <w:p w:rsidR="00375B2B" w:rsidRPr="00375B2B" w:rsidRDefault="00375B2B" w:rsidP="00375B2B">
            <w:pPr>
              <w:pStyle w:val="hatice"/>
              <w:numPr>
                <w:ilvl w:val="0"/>
                <w:numId w:val="2"/>
              </w:numPr>
              <w:rPr>
                <w:rFonts w:ascii="Times New Roman" w:hAnsi="Times New Roman"/>
                <w:sz w:val="20"/>
                <w:szCs w:val="20"/>
                <w:lang w:val="tr-TR" w:eastAsia="tr-TR"/>
              </w:rPr>
            </w:pPr>
            <w:r w:rsidRPr="00375B2B">
              <w:rPr>
                <w:rFonts w:ascii="Times New Roman" w:eastAsia="Arial Unicode MS" w:hAnsi="Times New Roman"/>
                <w:sz w:val="20"/>
                <w:szCs w:val="20"/>
                <w:lang w:val="tr-TR" w:eastAsia="tr-TR"/>
              </w:rPr>
              <w:t xml:space="preserve">Çocukların renk kavramlarını kontrol etmek için “Hep kırmızı elbiselerim…” şarkısı söylenerek, üzerinde söylenen rengin bulunduğu çocuğun ortaya çıkıp dans etmesi istenir. Çocuklardan şarkının o bölümü bittiği an üzerindeki rengi tutup dönmesi ya da 5’e kadar sayıp yerlerine oturmaları istenir. </w:t>
            </w:r>
          </w:p>
          <w:p w:rsidR="00375B2B" w:rsidRPr="00375B2B" w:rsidRDefault="00375B2B" w:rsidP="00375B2B">
            <w:pPr>
              <w:pStyle w:val="hatice"/>
              <w:numPr>
                <w:ilvl w:val="0"/>
                <w:numId w:val="2"/>
              </w:numPr>
              <w:rPr>
                <w:rFonts w:ascii="Times New Roman" w:hAnsi="Times New Roman"/>
                <w:sz w:val="20"/>
                <w:szCs w:val="20"/>
                <w:lang w:val="tr-TR" w:eastAsia="tr-TR"/>
              </w:rPr>
            </w:pPr>
            <w:r w:rsidRPr="00375B2B">
              <w:rPr>
                <w:rFonts w:ascii="Times New Roman" w:eastAsia="Arial Unicode MS" w:hAnsi="Times New Roman"/>
                <w:sz w:val="20"/>
                <w:szCs w:val="20"/>
                <w:lang w:val="tr-TR" w:eastAsia="tr-TR"/>
              </w:rPr>
              <w:t xml:space="preserve">Hareketli müzikler eşliğinde öğretmen liderliğinde sıra yapılarak ritmik dans edilir. Öğretmen müzik kapatıldığında herkesin yere zararsızca yığılarak uyuma taklidi yapmalarını ister. Müzik kapatılır. </w:t>
            </w:r>
          </w:p>
          <w:p w:rsidR="00375B2B" w:rsidRPr="00375B2B" w:rsidRDefault="00375B2B" w:rsidP="00375B2B">
            <w:pPr>
              <w:pStyle w:val="ListeParagraf"/>
              <w:numPr>
                <w:ilvl w:val="0"/>
                <w:numId w:val="2"/>
              </w:numPr>
              <w:rPr>
                <w:rFonts w:ascii="Times New Roman" w:hAnsi="Times New Roman" w:cs="Times New Roman"/>
                <w:sz w:val="24"/>
                <w:szCs w:val="24"/>
              </w:rPr>
            </w:pPr>
            <w:r w:rsidRPr="00375B2B">
              <w:rPr>
                <w:rFonts w:ascii="Times New Roman" w:eastAsia="Arial Unicode MS" w:hAnsi="Times New Roman" w:cs="Times New Roman"/>
                <w:sz w:val="20"/>
                <w:szCs w:val="20"/>
                <w:lang w:eastAsia="tr-TR"/>
              </w:rPr>
              <w:t>Ardından yere kırmızı, mavi, sarı, turuncu, yeşil ve mor renklerde kesilmiş daire şeklinde fon kartonları konur. Çocuklar eşit sayıda 6 gruba ayrılarak her grubun bir renk seçmesi istenir. Çocukların müzik açıldığında karışık şekilde dans etmeleri, müzik kapatıldığında her çocuğun kendi grup rengine uygun dairenin başına geçerek, el ele tutuşarak halka olması istenir</w:t>
            </w:r>
          </w:p>
          <w:p w:rsidR="00375B2B" w:rsidRPr="00463228" w:rsidRDefault="00375B2B" w:rsidP="00375B2B">
            <w:pPr>
              <w:rPr>
                <w:rFonts w:ascii="Times New Roman" w:hAnsi="Times New Roman" w:cs="Times New Roman"/>
                <w:sz w:val="24"/>
                <w:szCs w:val="24"/>
              </w:rPr>
            </w:pPr>
          </w:p>
        </w:tc>
      </w:tr>
      <w:tr w:rsidR="00375B2B" w:rsidRPr="00463228" w:rsidTr="00375B2B">
        <w:tc>
          <w:tcPr>
            <w:tcW w:w="5133" w:type="dxa"/>
          </w:tcPr>
          <w:p w:rsidR="00375B2B" w:rsidRPr="00463228" w:rsidRDefault="00375B2B" w:rsidP="00375B2B">
            <w:pPr>
              <w:rPr>
                <w:rFonts w:ascii="Times New Roman" w:hAnsi="Times New Roman" w:cs="Times New Roman"/>
                <w:sz w:val="24"/>
                <w:szCs w:val="24"/>
              </w:rPr>
            </w:pPr>
            <w:r w:rsidRPr="00463228">
              <w:rPr>
                <w:rFonts w:ascii="Times New Roman" w:hAnsi="Times New Roman" w:cs="Times New Roman"/>
                <w:sz w:val="24"/>
                <w:szCs w:val="24"/>
              </w:rPr>
              <w:t>MATERYALLER:</w:t>
            </w:r>
            <w:r>
              <w:rPr>
                <w:rFonts w:ascii="Times New Roman" w:hAnsi="Times New Roman" w:cs="Times New Roman"/>
                <w:sz w:val="24"/>
                <w:szCs w:val="24"/>
              </w:rPr>
              <w:t xml:space="preserve"> Makas, gazete, </w:t>
            </w:r>
            <w:proofErr w:type="gramStart"/>
            <w:r>
              <w:rPr>
                <w:rFonts w:ascii="Times New Roman" w:hAnsi="Times New Roman" w:cs="Times New Roman"/>
                <w:sz w:val="24"/>
                <w:szCs w:val="24"/>
              </w:rPr>
              <w:t>Renkli  fon</w:t>
            </w:r>
            <w:proofErr w:type="gramEnd"/>
            <w:r>
              <w:rPr>
                <w:rFonts w:ascii="Times New Roman" w:hAnsi="Times New Roman" w:cs="Times New Roman"/>
                <w:sz w:val="24"/>
                <w:szCs w:val="24"/>
              </w:rPr>
              <w:t xml:space="preserve"> kartonları.</w:t>
            </w:r>
          </w:p>
          <w:p w:rsidR="00375B2B" w:rsidRPr="00463228" w:rsidRDefault="00375B2B" w:rsidP="00375B2B">
            <w:pPr>
              <w:rPr>
                <w:rFonts w:ascii="Times New Roman" w:hAnsi="Times New Roman" w:cs="Times New Roman"/>
                <w:sz w:val="24"/>
                <w:szCs w:val="24"/>
              </w:rPr>
            </w:pPr>
          </w:p>
          <w:p w:rsidR="00375B2B" w:rsidRPr="00463228" w:rsidRDefault="00375B2B" w:rsidP="00375B2B">
            <w:pPr>
              <w:rPr>
                <w:rFonts w:ascii="Times New Roman" w:hAnsi="Times New Roman" w:cs="Times New Roman"/>
                <w:sz w:val="24"/>
                <w:szCs w:val="24"/>
              </w:rPr>
            </w:pPr>
          </w:p>
          <w:p w:rsidR="00375B2B" w:rsidRDefault="00375B2B" w:rsidP="00375B2B">
            <w:pPr>
              <w:rPr>
                <w:rFonts w:ascii="Times New Roman" w:hAnsi="Times New Roman" w:cs="Times New Roman"/>
                <w:sz w:val="24"/>
                <w:szCs w:val="24"/>
              </w:rPr>
            </w:pPr>
            <w:r w:rsidRPr="00463228">
              <w:rPr>
                <w:rFonts w:ascii="Times New Roman" w:hAnsi="Times New Roman" w:cs="Times New Roman"/>
                <w:sz w:val="24"/>
                <w:szCs w:val="24"/>
              </w:rPr>
              <w:t>SÖZCÜKLER VE KAVRAMLAR:</w:t>
            </w:r>
          </w:p>
          <w:p w:rsidR="007E6675" w:rsidRPr="00463228" w:rsidRDefault="007E6675" w:rsidP="007E6675">
            <w:pPr>
              <w:rPr>
                <w:rFonts w:ascii="Times New Roman" w:hAnsi="Times New Roman" w:cs="Times New Roman"/>
                <w:sz w:val="24"/>
                <w:szCs w:val="24"/>
              </w:rPr>
            </w:pPr>
            <w:r>
              <w:rPr>
                <w:rFonts w:ascii="Times New Roman" w:hAnsi="Times New Roman" w:cs="Times New Roman"/>
                <w:sz w:val="24"/>
                <w:szCs w:val="24"/>
              </w:rPr>
              <w:t xml:space="preserve">Sarı, </w:t>
            </w:r>
            <w:proofErr w:type="spellStart"/>
            <w:proofErr w:type="gramStart"/>
            <w:r>
              <w:rPr>
                <w:rFonts w:ascii="Times New Roman" w:hAnsi="Times New Roman" w:cs="Times New Roman"/>
                <w:sz w:val="24"/>
                <w:szCs w:val="24"/>
              </w:rPr>
              <w:t>kırmızı,mavi</w:t>
            </w:r>
            <w:proofErr w:type="spellEnd"/>
            <w:proofErr w:type="gramEnd"/>
          </w:p>
        </w:tc>
        <w:tc>
          <w:tcPr>
            <w:tcW w:w="5499" w:type="dxa"/>
          </w:tcPr>
          <w:p w:rsidR="00375B2B" w:rsidRPr="00463228" w:rsidRDefault="00375B2B" w:rsidP="00375B2B">
            <w:pPr>
              <w:rPr>
                <w:rFonts w:ascii="Times New Roman" w:hAnsi="Times New Roman" w:cs="Times New Roman"/>
                <w:sz w:val="24"/>
                <w:szCs w:val="24"/>
              </w:rPr>
            </w:pPr>
            <w:r w:rsidRPr="00463228">
              <w:rPr>
                <w:rFonts w:ascii="Times New Roman" w:hAnsi="Times New Roman" w:cs="Times New Roman"/>
                <w:sz w:val="24"/>
                <w:szCs w:val="24"/>
              </w:rPr>
              <w:t>DİKKAT EDİLMESİ GEREKEN NOKTALAR</w:t>
            </w:r>
          </w:p>
          <w:p w:rsidR="00375B2B" w:rsidRPr="00463228" w:rsidRDefault="00375B2B" w:rsidP="00375B2B">
            <w:pPr>
              <w:rPr>
                <w:rFonts w:ascii="Times New Roman" w:hAnsi="Times New Roman" w:cs="Times New Roman"/>
                <w:sz w:val="24"/>
                <w:szCs w:val="24"/>
              </w:rPr>
            </w:pPr>
          </w:p>
          <w:p w:rsidR="00375B2B" w:rsidRPr="00463228" w:rsidRDefault="007E6675" w:rsidP="00375B2B">
            <w:pPr>
              <w:rPr>
                <w:rFonts w:ascii="Times New Roman" w:hAnsi="Times New Roman" w:cs="Times New Roman"/>
                <w:sz w:val="24"/>
                <w:szCs w:val="24"/>
              </w:rPr>
            </w:pPr>
            <w:r>
              <w:rPr>
                <w:rFonts w:ascii="Times New Roman" w:hAnsi="Times New Roman" w:cs="Times New Roman"/>
                <w:sz w:val="24"/>
                <w:szCs w:val="24"/>
              </w:rPr>
              <w:t>Makas kullanımında çocuklar gözlenmeli</w:t>
            </w:r>
          </w:p>
          <w:p w:rsidR="00375B2B" w:rsidRPr="00463228" w:rsidRDefault="00375B2B" w:rsidP="00375B2B">
            <w:pPr>
              <w:rPr>
                <w:rFonts w:ascii="Times New Roman" w:hAnsi="Times New Roman" w:cs="Times New Roman"/>
                <w:sz w:val="24"/>
                <w:szCs w:val="24"/>
              </w:rPr>
            </w:pPr>
          </w:p>
          <w:p w:rsidR="00375B2B" w:rsidRPr="00463228" w:rsidRDefault="00375B2B" w:rsidP="00375B2B">
            <w:pPr>
              <w:rPr>
                <w:rFonts w:ascii="Times New Roman" w:hAnsi="Times New Roman" w:cs="Times New Roman"/>
                <w:sz w:val="24"/>
                <w:szCs w:val="24"/>
              </w:rPr>
            </w:pPr>
          </w:p>
          <w:p w:rsidR="00375B2B" w:rsidRPr="00463228" w:rsidRDefault="00375B2B" w:rsidP="00375B2B">
            <w:pPr>
              <w:rPr>
                <w:rFonts w:ascii="Times New Roman" w:hAnsi="Times New Roman" w:cs="Times New Roman"/>
                <w:sz w:val="24"/>
                <w:szCs w:val="24"/>
              </w:rPr>
            </w:pPr>
          </w:p>
          <w:p w:rsidR="00375B2B" w:rsidRPr="00463228" w:rsidRDefault="00375B2B" w:rsidP="00375B2B">
            <w:pPr>
              <w:rPr>
                <w:rFonts w:ascii="Times New Roman" w:hAnsi="Times New Roman" w:cs="Times New Roman"/>
                <w:sz w:val="24"/>
                <w:szCs w:val="24"/>
              </w:rPr>
            </w:pPr>
          </w:p>
          <w:p w:rsidR="00375B2B" w:rsidRDefault="00375B2B" w:rsidP="00375B2B">
            <w:pPr>
              <w:rPr>
                <w:rFonts w:ascii="Times New Roman" w:hAnsi="Times New Roman" w:cs="Times New Roman"/>
                <w:sz w:val="24"/>
                <w:szCs w:val="24"/>
              </w:rPr>
            </w:pPr>
          </w:p>
          <w:p w:rsidR="00375B2B" w:rsidRPr="00463228" w:rsidRDefault="00375B2B" w:rsidP="00375B2B">
            <w:pPr>
              <w:rPr>
                <w:rFonts w:ascii="Times New Roman" w:hAnsi="Times New Roman" w:cs="Times New Roman"/>
                <w:sz w:val="24"/>
                <w:szCs w:val="24"/>
              </w:rPr>
            </w:pPr>
          </w:p>
        </w:tc>
      </w:tr>
    </w:tbl>
    <w:tbl>
      <w:tblPr>
        <w:tblStyle w:val="TabloKlavuzu"/>
        <w:tblW w:w="0" w:type="auto"/>
        <w:tblLook w:val="04A0" w:firstRow="1" w:lastRow="0" w:firstColumn="1" w:lastColumn="0" w:noHBand="0" w:noVBand="1"/>
      </w:tblPr>
      <w:tblGrid>
        <w:gridCol w:w="5303"/>
        <w:gridCol w:w="5303"/>
      </w:tblGrid>
      <w:tr w:rsidR="00463228" w:rsidTr="00104E9F">
        <w:trPr>
          <w:trHeight w:val="1982"/>
        </w:trPr>
        <w:tc>
          <w:tcPr>
            <w:tcW w:w="5303" w:type="dxa"/>
            <w:vMerge w:val="restart"/>
          </w:tcPr>
          <w:p w:rsidR="0098372A" w:rsidRDefault="0098372A" w:rsidP="00463228">
            <w:pPr>
              <w:rPr>
                <w:rFonts w:ascii="Times New Roman" w:hAnsi="Times New Roman" w:cs="Times New Roman"/>
                <w:szCs w:val="24"/>
              </w:rPr>
            </w:pPr>
          </w:p>
          <w:p w:rsidR="00463228" w:rsidRDefault="00463228" w:rsidP="00463228">
            <w:pPr>
              <w:rPr>
                <w:rFonts w:ascii="Times New Roman" w:hAnsi="Times New Roman" w:cs="Times New Roman"/>
                <w:szCs w:val="24"/>
              </w:rPr>
            </w:pPr>
            <w:r w:rsidRPr="00463228">
              <w:rPr>
                <w:rFonts w:ascii="Times New Roman" w:hAnsi="Times New Roman" w:cs="Times New Roman"/>
                <w:szCs w:val="24"/>
              </w:rPr>
              <w:t>DEĞERLENDİRME:</w:t>
            </w:r>
          </w:p>
          <w:p w:rsidR="007E6675" w:rsidRDefault="007E6675" w:rsidP="00463228">
            <w:pPr>
              <w:rPr>
                <w:rFonts w:ascii="Times New Roman" w:hAnsi="Times New Roman" w:cs="Times New Roman"/>
                <w:szCs w:val="24"/>
              </w:rPr>
            </w:pPr>
          </w:p>
          <w:p w:rsidR="007E6675" w:rsidRDefault="007E6675" w:rsidP="00463228">
            <w:pPr>
              <w:rPr>
                <w:rFonts w:ascii="Times New Roman" w:hAnsi="Times New Roman" w:cs="Times New Roman"/>
                <w:szCs w:val="24"/>
              </w:rPr>
            </w:pPr>
            <w:r>
              <w:rPr>
                <w:rFonts w:ascii="Times New Roman" w:hAnsi="Times New Roman" w:cs="Times New Roman"/>
                <w:szCs w:val="24"/>
              </w:rPr>
              <w:t>Makası nasıl kullanmalıyız?</w:t>
            </w:r>
          </w:p>
          <w:p w:rsidR="007E6675" w:rsidRDefault="007E6675" w:rsidP="00463228">
            <w:pPr>
              <w:rPr>
                <w:rFonts w:ascii="Times New Roman" w:hAnsi="Times New Roman" w:cs="Times New Roman"/>
                <w:szCs w:val="24"/>
              </w:rPr>
            </w:pPr>
            <w:r>
              <w:rPr>
                <w:rFonts w:ascii="Times New Roman" w:hAnsi="Times New Roman" w:cs="Times New Roman"/>
                <w:szCs w:val="24"/>
              </w:rPr>
              <w:t>Makas kullanırken nelere dikkat etmeliyiz?</w:t>
            </w:r>
          </w:p>
          <w:p w:rsidR="007E6675" w:rsidRDefault="0098372A" w:rsidP="00463228">
            <w:pPr>
              <w:rPr>
                <w:rFonts w:ascii="Times New Roman" w:hAnsi="Times New Roman" w:cs="Times New Roman"/>
                <w:szCs w:val="24"/>
              </w:rPr>
            </w:pPr>
            <w:r>
              <w:rPr>
                <w:rFonts w:ascii="Times New Roman" w:hAnsi="Times New Roman" w:cs="Times New Roman"/>
                <w:szCs w:val="24"/>
              </w:rPr>
              <w:t>Kim kamyon sesi çıkaracak?</w:t>
            </w:r>
          </w:p>
          <w:p w:rsidR="0098372A" w:rsidRDefault="0098372A" w:rsidP="00463228">
            <w:pPr>
              <w:rPr>
                <w:rFonts w:ascii="Times New Roman" w:hAnsi="Times New Roman" w:cs="Times New Roman"/>
                <w:szCs w:val="24"/>
              </w:rPr>
            </w:pPr>
            <w:r>
              <w:rPr>
                <w:rFonts w:ascii="Times New Roman" w:hAnsi="Times New Roman" w:cs="Times New Roman"/>
                <w:szCs w:val="24"/>
              </w:rPr>
              <w:t>Kim motosiklet sesi çıkaracak?</w:t>
            </w:r>
          </w:p>
          <w:p w:rsidR="007E6675" w:rsidRPr="00463228" w:rsidRDefault="007E6675" w:rsidP="00463228">
            <w:pPr>
              <w:rPr>
                <w:rFonts w:ascii="Times New Roman" w:hAnsi="Times New Roman" w:cs="Times New Roman"/>
                <w:szCs w:val="24"/>
              </w:rPr>
            </w:pPr>
          </w:p>
        </w:tc>
        <w:tc>
          <w:tcPr>
            <w:tcW w:w="5303" w:type="dxa"/>
          </w:tcPr>
          <w:p w:rsidR="0098372A" w:rsidRDefault="0098372A" w:rsidP="00463228">
            <w:pPr>
              <w:rPr>
                <w:rFonts w:ascii="Times New Roman" w:hAnsi="Times New Roman" w:cs="Times New Roman"/>
                <w:szCs w:val="24"/>
              </w:rPr>
            </w:pPr>
          </w:p>
          <w:p w:rsidR="00463228" w:rsidRDefault="00463228" w:rsidP="00463228">
            <w:pPr>
              <w:rPr>
                <w:rFonts w:ascii="Times New Roman" w:hAnsi="Times New Roman" w:cs="Times New Roman"/>
                <w:szCs w:val="24"/>
              </w:rPr>
            </w:pPr>
            <w:r w:rsidRPr="00463228">
              <w:rPr>
                <w:rFonts w:ascii="Times New Roman" w:hAnsi="Times New Roman" w:cs="Times New Roman"/>
                <w:szCs w:val="24"/>
              </w:rPr>
              <w:t>AİLE KATILIMI:</w:t>
            </w:r>
          </w:p>
          <w:p w:rsidR="0098372A" w:rsidRPr="00463228" w:rsidRDefault="0098372A" w:rsidP="00463228">
            <w:pPr>
              <w:rPr>
                <w:rFonts w:ascii="Times New Roman" w:hAnsi="Times New Roman" w:cs="Times New Roman"/>
                <w:szCs w:val="24"/>
              </w:rPr>
            </w:pPr>
            <w:r w:rsidRPr="000C06A7">
              <w:rPr>
                <w:rFonts w:eastAsia="Arial Unicode MS" w:cs="Arial"/>
                <w:lang w:eastAsia="tr-TR"/>
              </w:rPr>
              <w:t>Aile</w:t>
            </w:r>
            <w:r>
              <w:rPr>
                <w:rFonts w:eastAsia="Arial Unicode MS" w:cs="Arial"/>
                <w:lang w:eastAsia="tr-TR"/>
              </w:rPr>
              <w:t>ler</w:t>
            </w:r>
            <w:r w:rsidRPr="000C06A7">
              <w:rPr>
                <w:rFonts w:eastAsia="Arial Unicode MS" w:cs="Arial"/>
                <w:lang w:eastAsia="tr-TR"/>
              </w:rPr>
              <w:t>den şemsiye, çizme, kalın hırka, yağmurluk gibi sonbahar kıyafetleri göndermeleri istenir.</w:t>
            </w:r>
          </w:p>
        </w:tc>
      </w:tr>
      <w:tr w:rsidR="00463228" w:rsidTr="00104E9F">
        <w:trPr>
          <w:trHeight w:val="1400"/>
        </w:trPr>
        <w:tc>
          <w:tcPr>
            <w:tcW w:w="5303" w:type="dxa"/>
            <w:vMerge/>
          </w:tcPr>
          <w:p w:rsidR="00463228" w:rsidRPr="00463228" w:rsidRDefault="00463228" w:rsidP="00463228">
            <w:pPr>
              <w:rPr>
                <w:rFonts w:ascii="Times New Roman" w:hAnsi="Times New Roman" w:cs="Times New Roman"/>
                <w:szCs w:val="24"/>
              </w:rPr>
            </w:pPr>
          </w:p>
        </w:tc>
        <w:tc>
          <w:tcPr>
            <w:tcW w:w="5303" w:type="dxa"/>
          </w:tcPr>
          <w:p w:rsidR="0098372A" w:rsidRDefault="0098372A" w:rsidP="00463228">
            <w:pPr>
              <w:rPr>
                <w:rFonts w:ascii="Times New Roman" w:hAnsi="Times New Roman" w:cs="Times New Roman"/>
                <w:szCs w:val="24"/>
              </w:rPr>
            </w:pPr>
          </w:p>
          <w:p w:rsidR="00463228" w:rsidRDefault="00463228" w:rsidP="00463228">
            <w:pPr>
              <w:rPr>
                <w:rFonts w:ascii="Times New Roman" w:hAnsi="Times New Roman" w:cs="Times New Roman"/>
                <w:szCs w:val="24"/>
              </w:rPr>
            </w:pPr>
            <w:r w:rsidRPr="00463228">
              <w:rPr>
                <w:rFonts w:ascii="Times New Roman" w:hAnsi="Times New Roman" w:cs="Times New Roman"/>
                <w:szCs w:val="24"/>
              </w:rPr>
              <w:t>ÖNERİLEN DİĞER ETKİNLİKLER:</w:t>
            </w:r>
          </w:p>
          <w:p w:rsidR="0098372A" w:rsidRDefault="0098372A" w:rsidP="00463228">
            <w:pPr>
              <w:rPr>
                <w:rFonts w:ascii="Times New Roman" w:hAnsi="Times New Roman" w:cs="Times New Roman"/>
                <w:szCs w:val="24"/>
              </w:rPr>
            </w:pPr>
          </w:p>
          <w:p w:rsidR="0098372A" w:rsidRPr="00463228" w:rsidRDefault="0098372A" w:rsidP="00463228">
            <w:pPr>
              <w:rPr>
                <w:rFonts w:ascii="Times New Roman" w:hAnsi="Times New Roman" w:cs="Times New Roman"/>
                <w:szCs w:val="24"/>
              </w:rPr>
            </w:pPr>
            <w:r>
              <w:rPr>
                <w:rFonts w:ascii="Times New Roman" w:hAnsi="Times New Roman" w:cs="Times New Roman"/>
                <w:szCs w:val="24"/>
              </w:rPr>
              <w:t>Sınıftaki eşyaların renkleri sorulabilir.</w:t>
            </w:r>
          </w:p>
        </w:tc>
      </w:tr>
      <w:tr w:rsidR="00463228" w:rsidTr="00104E9F">
        <w:trPr>
          <w:trHeight w:val="697"/>
        </w:trPr>
        <w:tc>
          <w:tcPr>
            <w:tcW w:w="5303" w:type="dxa"/>
            <w:vMerge/>
          </w:tcPr>
          <w:p w:rsidR="00463228" w:rsidRPr="00463228" w:rsidRDefault="00463228" w:rsidP="00463228">
            <w:pPr>
              <w:rPr>
                <w:rFonts w:ascii="Times New Roman" w:hAnsi="Times New Roman" w:cs="Times New Roman"/>
                <w:szCs w:val="24"/>
              </w:rPr>
            </w:pPr>
          </w:p>
        </w:tc>
        <w:tc>
          <w:tcPr>
            <w:tcW w:w="5303" w:type="dxa"/>
          </w:tcPr>
          <w:p w:rsidR="00463228" w:rsidRPr="00463228" w:rsidRDefault="00463228" w:rsidP="00463228">
            <w:pPr>
              <w:rPr>
                <w:rFonts w:ascii="Times New Roman" w:hAnsi="Times New Roman" w:cs="Times New Roman"/>
                <w:szCs w:val="24"/>
              </w:rPr>
            </w:pPr>
            <w:r w:rsidRPr="00463228">
              <w:rPr>
                <w:rFonts w:ascii="Times New Roman" w:hAnsi="Times New Roman" w:cs="Times New Roman"/>
                <w:szCs w:val="24"/>
              </w:rPr>
              <w:t>UYARLAMA</w:t>
            </w:r>
            <w:r>
              <w:rPr>
                <w:rFonts w:ascii="Times New Roman" w:hAnsi="Times New Roman" w:cs="Times New Roman"/>
                <w:szCs w:val="24"/>
              </w:rPr>
              <w:t>:</w:t>
            </w:r>
          </w:p>
        </w:tc>
      </w:tr>
    </w:tbl>
    <w:p w:rsidR="00463228" w:rsidRDefault="00463228" w:rsidP="00463228">
      <w:pPr>
        <w:spacing w:after="0" w:line="240" w:lineRule="auto"/>
        <w:rPr>
          <w:rFonts w:ascii="Times New Roman" w:hAnsi="Times New Roman" w:cs="Times New Roman"/>
          <w:sz w:val="24"/>
          <w:szCs w:val="24"/>
        </w:rPr>
      </w:pPr>
    </w:p>
    <w:p w:rsidR="00463228" w:rsidRDefault="00463228" w:rsidP="00463228">
      <w:pPr>
        <w:spacing w:after="0" w:line="240" w:lineRule="auto"/>
        <w:rPr>
          <w:rFonts w:ascii="Times New Roman" w:hAnsi="Times New Roman" w:cs="Times New Roman"/>
          <w:sz w:val="24"/>
          <w:szCs w:val="24"/>
        </w:rPr>
      </w:pPr>
    </w:p>
    <w:p w:rsidR="0098372A" w:rsidRDefault="00463228" w:rsidP="0046322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98372A" w:rsidRDefault="0098372A" w:rsidP="00463228">
      <w:pPr>
        <w:spacing w:after="0" w:line="240" w:lineRule="auto"/>
        <w:rPr>
          <w:rFonts w:ascii="Times New Roman" w:hAnsi="Times New Roman" w:cs="Times New Roman"/>
          <w:sz w:val="24"/>
          <w:szCs w:val="24"/>
        </w:rPr>
      </w:pPr>
    </w:p>
    <w:p w:rsidR="00104E9F" w:rsidRDefault="00104E9F" w:rsidP="00463228">
      <w:pPr>
        <w:spacing w:after="0" w:line="240" w:lineRule="auto"/>
        <w:rPr>
          <w:rFonts w:ascii="Georgia" w:hAnsi="Georgia" w:cs="Tahoma"/>
          <w:b/>
          <w:bCs/>
          <w:color w:val="000000"/>
        </w:rPr>
        <w:sectPr w:rsidR="00104E9F" w:rsidSect="00463228">
          <w:pgSz w:w="11906" w:h="16838"/>
          <w:pgMar w:top="720" w:right="720" w:bottom="720" w:left="720" w:header="708" w:footer="708" w:gutter="0"/>
          <w:cols w:space="708"/>
          <w:docGrid w:linePitch="360"/>
        </w:sectPr>
      </w:pPr>
    </w:p>
    <w:p w:rsidR="0098372A" w:rsidRDefault="00104E9F" w:rsidP="00463228">
      <w:pPr>
        <w:spacing w:after="0" w:line="240" w:lineRule="auto"/>
        <w:rPr>
          <w:rFonts w:ascii="Times New Roman" w:hAnsi="Times New Roman" w:cs="Times New Roman"/>
          <w:sz w:val="24"/>
          <w:szCs w:val="24"/>
        </w:rPr>
      </w:pPr>
      <w:proofErr w:type="gramStart"/>
      <w:r>
        <w:rPr>
          <w:rFonts w:ascii="Georgia" w:hAnsi="Georgia" w:cs="Tahoma"/>
          <w:b/>
          <w:bCs/>
          <w:color w:val="000000"/>
        </w:rPr>
        <w:lastRenderedPageBreak/>
        <w:t>Elbiselerim</w:t>
      </w:r>
      <w:r>
        <w:rPr>
          <w:rFonts w:ascii="Tahoma" w:hAnsi="Tahoma" w:cs="Tahoma"/>
          <w:color w:val="000000"/>
          <w:sz w:val="23"/>
          <w:szCs w:val="23"/>
        </w:rPr>
        <w:br/>
      </w:r>
      <w:r>
        <w:rPr>
          <w:rFonts w:ascii="Georgia" w:hAnsi="Georgia" w:cs="Tahoma"/>
          <w:i/>
          <w:iCs/>
          <w:color w:val="000000"/>
        </w:rPr>
        <w:t xml:space="preserve">Hep sarıdır elbiselerim </w:t>
      </w:r>
      <w:r>
        <w:rPr>
          <w:rFonts w:ascii="Tahoma" w:hAnsi="Tahoma" w:cs="Tahoma"/>
          <w:color w:val="554141"/>
          <w:sz w:val="23"/>
          <w:szCs w:val="23"/>
        </w:rPr>
        <w:br/>
      </w:r>
      <w:r>
        <w:rPr>
          <w:rFonts w:ascii="Georgia" w:hAnsi="Georgia" w:cs="Tahoma"/>
          <w:i/>
          <w:iCs/>
          <w:color w:val="000000"/>
        </w:rPr>
        <w:t>Ben bu rengi pek çok severim</w:t>
      </w:r>
      <w:r>
        <w:rPr>
          <w:rFonts w:ascii="Tahoma" w:hAnsi="Tahoma" w:cs="Tahoma"/>
          <w:color w:val="554141"/>
          <w:sz w:val="23"/>
          <w:szCs w:val="23"/>
        </w:rPr>
        <w:br/>
      </w:r>
      <w:r>
        <w:rPr>
          <w:rFonts w:ascii="Georgia" w:hAnsi="Georgia" w:cs="Tahoma"/>
          <w:i/>
          <w:iCs/>
          <w:color w:val="000000"/>
        </w:rPr>
        <w:t>Sonbaharı cicim çok sevdiğim için</w:t>
      </w:r>
      <w:r>
        <w:rPr>
          <w:rFonts w:ascii="Tahoma" w:hAnsi="Tahoma" w:cs="Tahoma"/>
          <w:color w:val="554141"/>
          <w:sz w:val="23"/>
          <w:szCs w:val="23"/>
        </w:rPr>
        <w:br/>
      </w:r>
      <w:r>
        <w:rPr>
          <w:rFonts w:ascii="Georgia" w:hAnsi="Georgia" w:cs="Tahoma"/>
          <w:i/>
          <w:iCs/>
          <w:color w:val="000000"/>
        </w:rPr>
        <w:t>Hep sarıdır giyindiklerim</w:t>
      </w:r>
      <w:r>
        <w:rPr>
          <w:rFonts w:ascii="Tahoma" w:hAnsi="Tahoma" w:cs="Tahoma"/>
          <w:color w:val="554141"/>
          <w:sz w:val="23"/>
          <w:szCs w:val="23"/>
        </w:rPr>
        <w:br/>
      </w:r>
      <w:r>
        <w:rPr>
          <w:rFonts w:ascii="Tahoma" w:hAnsi="Tahoma" w:cs="Tahoma"/>
          <w:color w:val="554141"/>
          <w:sz w:val="23"/>
          <w:szCs w:val="23"/>
        </w:rPr>
        <w:br/>
      </w:r>
      <w:r>
        <w:rPr>
          <w:rFonts w:ascii="Georgia" w:hAnsi="Georgia" w:cs="Tahoma"/>
          <w:i/>
          <w:iCs/>
          <w:color w:val="000000"/>
        </w:rPr>
        <w:t xml:space="preserve">Hep mavidir elbiselerim </w:t>
      </w:r>
      <w:r>
        <w:rPr>
          <w:rFonts w:ascii="Tahoma" w:hAnsi="Tahoma" w:cs="Tahoma"/>
          <w:color w:val="554141"/>
          <w:sz w:val="23"/>
          <w:szCs w:val="23"/>
        </w:rPr>
        <w:br/>
      </w:r>
      <w:r>
        <w:rPr>
          <w:rFonts w:ascii="Georgia" w:hAnsi="Georgia" w:cs="Tahoma"/>
          <w:i/>
          <w:iCs/>
          <w:color w:val="000000"/>
        </w:rPr>
        <w:t>Ben bu rengi pek çok severim</w:t>
      </w:r>
      <w:r>
        <w:rPr>
          <w:rFonts w:ascii="Tahoma" w:hAnsi="Tahoma" w:cs="Tahoma"/>
          <w:color w:val="554141"/>
          <w:sz w:val="23"/>
          <w:szCs w:val="23"/>
        </w:rPr>
        <w:br/>
      </w:r>
      <w:proofErr w:type="spellStart"/>
      <w:r>
        <w:rPr>
          <w:rFonts w:ascii="Georgia" w:hAnsi="Georgia" w:cs="Tahoma"/>
          <w:i/>
          <w:iCs/>
          <w:color w:val="000000"/>
        </w:rPr>
        <w:t>Gikyüzünü</w:t>
      </w:r>
      <w:proofErr w:type="spellEnd"/>
      <w:r>
        <w:rPr>
          <w:rFonts w:ascii="Georgia" w:hAnsi="Georgia" w:cs="Tahoma"/>
          <w:i/>
          <w:iCs/>
          <w:color w:val="000000"/>
        </w:rPr>
        <w:t xml:space="preserve"> cicim çok sevdiğim için</w:t>
      </w:r>
      <w:r>
        <w:rPr>
          <w:rFonts w:ascii="Tahoma" w:hAnsi="Tahoma" w:cs="Tahoma"/>
          <w:color w:val="554141"/>
          <w:sz w:val="23"/>
          <w:szCs w:val="23"/>
        </w:rPr>
        <w:br/>
      </w:r>
      <w:r>
        <w:rPr>
          <w:rFonts w:ascii="Georgia" w:hAnsi="Georgia" w:cs="Tahoma"/>
          <w:i/>
          <w:iCs/>
          <w:color w:val="000000"/>
        </w:rPr>
        <w:t>Hep mavidir giyindiklerim</w:t>
      </w:r>
      <w:r>
        <w:rPr>
          <w:rFonts w:ascii="Tahoma" w:hAnsi="Tahoma" w:cs="Tahoma"/>
          <w:color w:val="554141"/>
          <w:sz w:val="23"/>
          <w:szCs w:val="23"/>
        </w:rPr>
        <w:br/>
      </w:r>
      <w:r>
        <w:rPr>
          <w:rFonts w:ascii="Tahoma" w:hAnsi="Tahoma" w:cs="Tahoma"/>
          <w:color w:val="554141"/>
          <w:sz w:val="23"/>
          <w:szCs w:val="23"/>
        </w:rPr>
        <w:br/>
      </w:r>
      <w:r>
        <w:rPr>
          <w:rFonts w:ascii="Georgia" w:hAnsi="Georgia" w:cs="Tahoma"/>
          <w:i/>
          <w:iCs/>
          <w:color w:val="000000"/>
        </w:rPr>
        <w:t xml:space="preserve">Hep kırmızı elbiselerim </w:t>
      </w:r>
      <w:r>
        <w:rPr>
          <w:rFonts w:ascii="Tahoma" w:hAnsi="Tahoma" w:cs="Tahoma"/>
          <w:color w:val="554141"/>
          <w:sz w:val="23"/>
          <w:szCs w:val="23"/>
        </w:rPr>
        <w:br/>
      </w:r>
      <w:r>
        <w:rPr>
          <w:rFonts w:ascii="Georgia" w:hAnsi="Georgia" w:cs="Tahoma"/>
          <w:i/>
          <w:iCs/>
          <w:color w:val="000000"/>
        </w:rPr>
        <w:t>Ben bu rengi pek çok severim</w:t>
      </w:r>
      <w:r>
        <w:rPr>
          <w:rFonts w:ascii="Tahoma" w:hAnsi="Tahoma" w:cs="Tahoma"/>
          <w:color w:val="554141"/>
          <w:sz w:val="23"/>
          <w:szCs w:val="23"/>
        </w:rPr>
        <w:br/>
      </w:r>
      <w:r>
        <w:rPr>
          <w:rFonts w:ascii="Georgia" w:hAnsi="Georgia" w:cs="Tahoma"/>
          <w:i/>
          <w:iCs/>
          <w:color w:val="000000"/>
        </w:rPr>
        <w:t>Al bayrağı cicim çok sevdiğim için</w:t>
      </w:r>
      <w:r>
        <w:rPr>
          <w:rFonts w:ascii="Tahoma" w:hAnsi="Tahoma" w:cs="Tahoma"/>
          <w:color w:val="554141"/>
          <w:sz w:val="23"/>
          <w:szCs w:val="23"/>
        </w:rPr>
        <w:br/>
      </w:r>
      <w:r>
        <w:rPr>
          <w:rFonts w:ascii="Georgia" w:hAnsi="Georgia" w:cs="Tahoma"/>
          <w:i/>
          <w:iCs/>
          <w:color w:val="000000"/>
        </w:rPr>
        <w:t>Hep kırmızı giyindiklerim</w:t>
      </w:r>
      <w:proofErr w:type="gramEnd"/>
    </w:p>
    <w:p w:rsidR="00104E9F" w:rsidRDefault="00104E9F" w:rsidP="00463228">
      <w:pPr>
        <w:spacing w:after="0" w:line="240" w:lineRule="auto"/>
        <w:rPr>
          <w:rFonts w:ascii="Times New Roman" w:hAnsi="Times New Roman" w:cs="Times New Roman"/>
          <w:sz w:val="24"/>
          <w:szCs w:val="24"/>
        </w:rPr>
        <w:sectPr w:rsidR="00104E9F" w:rsidSect="00104E9F">
          <w:type w:val="continuous"/>
          <w:pgSz w:w="11906" w:h="16838"/>
          <w:pgMar w:top="720" w:right="720" w:bottom="720" w:left="720" w:header="708" w:footer="708" w:gutter="0"/>
          <w:cols w:sep="1" w:space="709"/>
          <w:docGrid w:linePitch="360"/>
        </w:sectPr>
      </w:pPr>
    </w:p>
    <w:p w:rsidR="0098372A" w:rsidRDefault="0098372A" w:rsidP="00463228">
      <w:pPr>
        <w:spacing w:after="0" w:line="240" w:lineRule="auto"/>
        <w:rPr>
          <w:rFonts w:ascii="Times New Roman" w:hAnsi="Times New Roman" w:cs="Times New Roman"/>
          <w:sz w:val="24"/>
          <w:szCs w:val="24"/>
        </w:rPr>
      </w:pPr>
    </w:p>
    <w:p w:rsidR="0098372A" w:rsidRDefault="0098372A" w:rsidP="00463228">
      <w:pPr>
        <w:spacing w:after="0" w:line="240" w:lineRule="auto"/>
        <w:rPr>
          <w:rFonts w:ascii="Times New Roman" w:hAnsi="Times New Roman" w:cs="Times New Roman"/>
          <w:sz w:val="24"/>
          <w:szCs w:val="24"/>
        </w:rPr>
      </w:pPr>
    </w:p>
    <w:p w:rsidR="00104E9F" w:rsidRDefault="00104E9F" w:rsidP="00463228">
      <w:pPr>
        <w:spacing w:after="0" w:line="240" w:lineRule="auto"/>
        <w:rPr>
          <w:rFonts w:ascii="Times New Roman" w:hAnsi="Times New Roman" w:cs="Times New Roman"/>
          <w:sz w:val="24"/>
          <w:szCs w:val="24"/>
        </w:rPr>
      </w:pPr>
    </w:p>
    <w:p w:rsidR="00104E9F" w:rsidRDefault="00104E9F" w:rsidP="00463228">
      <w:pPr>
        <w:spacing w:after="0" w:line="240" w:lineRule="auto"/>
        <w:rPr>
          <w:rFonts w:ascii="Times New Roman" w:hAnsi="Times New Roman" w:cs="Times New Roman"/>
          <w:sz w:val="24"/>
          <w:szCs w:val="24"/>
        </w:rPr>
      </w:pPr>
    </w:p>
    <w:p w:rsidR="00104E9F" w:rsidRDefault="00104E9F" w:rsidP="00463228">
      <w:pPr>
        <w:spacing w:after="0" w:line="240" w:lineRule="auto"/>
        <w:rPr>
          <w:rFonts w:ascii="Times New Roman" w:hAnsi="Times New Roman" w:cs="Times New Roman"/>
          <w:sz w:val="24"/>
          <w:szCs w:val="24"/>
        </w:rPr>
      </w:pPr>
    </w:p>
    <w:p w:rsidR="00104E9F" w:rsidRDefault="00104E9F" w:rsidP="00463228">
      <w:pPr>
        <w:spacing w:after="0" w:line="240" w:lineRule="auto"/>
        <w:rPr>
          <w:rFonts w:ascii="Times New Roman" w:hAnsi="Times New Roman" w:cs="Times New Roman"/>
          <w:sz w:val="24"/>
          <w:szCs w:val="24"/>
        </w:rPr>
      </w:pPr>
    </w:p>
    <w:p w:rsidR="00104E9F" w:rsidRDefault="00104E9F" w:rsidP="00463228">
      <w:pPr>
        <w:spacing w:after="0" w:line="240" w:lineRule="auto"/>
        <w:rPr>
          <w:rFonts w:ascii="Times New Roman" w:hAnsi="Times New Roman" w:cs="Times New Roman"/>
          <w:sz w:val="24"/>
          <w:szCs w:val="24"/>
        </w:rPr>
      </w:pPr>
    </w:p>
    <w:p w:rsidR="00104E9F" w:rsidRDefault="00104E9F" w:rsidP="00463228">
      <w:pPr>
        <w:spacing w:after="0" w:line="240" w:lineRule="auto"/>
        <w:rPr>
          <w:rFonts w:ascii="Times New Roman" w:hAnsi="Times New Roman" w:cs="Times New Roman"/>
          <w:sz w:val="24"/>
          <w:szCs w:val="24"/>
        </w:rPr>
      </w:pPr>
    </w:p>
    <w:p w:rsidR="00104E9F" w:rsidRDefault="00104E9F" w:rsidP="00463228">
      <w:pPr>
        <w:spacing w:after="0" w:line="240" w:lineRule="auto"/>
        <w:rPr>
          <w:rFonts w:ascii="Times New Roman" w:hAnsi="Times New Roman" w:cs="Times New Roman"/>
          <w:sz w:val="24"/>
          <w:szCs w:val="24"/>
        </w:rPr>
      </w:pPr>
    </w:p>
    <w:p w:rsidR="00104E9F" w:rsidRDefault="00104E9F" w:rsidP="00463228">
      <w:pPr>
        <w:spacing w:after="0" w:line="240" w:lineRule="auto"/>
        <w:rPr>
          <w:rFonts w:ascii="Times New Roman" w:hAnsi="Times New Roman" w:cs="Times New Roman"/>
          <w:sz w:val="24"/>
          <w:szCs w:val="24"/>
        </w:rPr>
      </w:pPr>
    </w:p>
    <w:p w:rsidR="00104E9F" w:rsidRDefault="00104E9F" w:rsidP="00463228">
      <w:pPr>
        <w:spacing w:after="0" w:line="240" w:lineRule="auto"/>
        <w:rPr>
          <w:rFonts w:ascii="Times New Roman" w:hAnsi="Times New Roman" w:cs="Times New Roman"/>
          <w:sz w:val="24"/>
          <w:szCs w:val="24"/>
        </w:rPr>
      </w:pPr>
    </w:p>
    <w:p w:rsidR="00104E9F" w:rsidRDefault="00104E9F" w:rsidP="00463228">
      <w:pPr>
        <w:spacing w:after="0" w:line="240" w:lineRule="auto"/>
        <w:rPr>
          <w:rFonts w:ascii="Times New Roman" w:hAnsi="Times New Roman" w:cs="Times New Roman"/>
          <w:sz w:val="24"/>
          <w:szCs w:val="24"/>
        </w:rPr>
      </w:pPr>
    </w:p>
    <w:p w:rsidR="00104E9F" w:rsidRDefault="00104E9F" w:rsidP="00463228">
      <w:pPr>
        <w:spacing w:after="0" w:line="240" w:lineRule="auto"/>
        <w:rPr>
          <w:rFonts w:ascii="Times New Roman" w:hAnsi="Times New Roman" w:cs="Times New Roman"/>
          <w:sz w:val="24"/>
          <w:szCs w:val="24"/>
        </w:rPr>
      </w:pPr>
    </w:p>
    <w:p w:rsidR="00104E9F" w:rsidRDefault="00104E9F" w:rsidP="00463228">
      <w:pPr>
        <w:spacing w:after="0" w:line="240" w:lineRule="auto"/>
        <w:rPr>
          <w:rFonts w:ascii="Times New Roman" w:hAnsi="Times New Roman" w:cs="Times New Roman"/>
          <w:sz w:val="24"/>
          <w:szCs w:val="24"/>
        </w:rPr>
      </w:pPr>
    </w:p>
    <w:p w:rsidR="00104E9F" w:rsidRDefault="00104E9F" w:rsidP="00463228">
      <w:pPr>
        <w:spacing w:after="0" w:line="240" w:lineRule="auto"/>
        <w:rPr>
          <w:rFonts w:ascii="Times New Roman" w:hAnsi="Times New Roman" w:cs="Times New Roman"/>
          <w:sz w:val="24"/>
          <w:szCs w:val="24"/>
        </w:rPr>
      </w:pPr>
      <w:bookmarkStart w:id="0" w:name="_GoBack"/>
      <w:bookmarkEnd w:id="0"/>
    </w:p>
    <w:p w:rsidR="00104E9F" w:rsidRDefault="00104E9F" w:rsidP="00463228">
      <w:pPr>
        <w:spacing w:after="0" w:line="240" w:lineRule="auto"/>
        <w:rPr>
          <w:rFonts w:ascii="Times New Roman" w:hAnsi="Times New Roman" w:cs="Times New Roman"/>
          <w:sz w:val="24"/>
          <w:szCs w:val="24"/>
        </w:rPr>
      </w:pPr>
    </w:p>
    <w:p w:rsidR="00463228" w:rsidRDefault="00463228" w:rsidP="0046322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463228" w:rsidRPr="0098372A" w:rsidRDefault="00463228" w:rsidP="00463228">
      <w:pPr>
        <w:spacing w:after="0" w:line="240" w:lineRule="auto"/>
        <w:rPr>
          <w:rFonts w:ascii="Times New Roman" w:hAnsi="Times New Roman" w:cs="Times New Roman"/>
          <w:i/>
          <w:sz w:val="24"/>
          <w:szCs w:val="24"/>
        </w:rPr>
      </w:pPr>
      <w:r>
        <w:rPr>
          <w:rFonts w:ascii="Times New Roman" w:hAnsi="Times New Roman" w:cs="Times New Roman"/>
          <w:sz w:val="24"/>
          <w:szCs w:val="24"/>
        </w:rPr>
        <w:t>Arif ARSLAN</w:t>
      </w:r>
      <w:r w:rsidR="0098372A">
        <w:rPr>
          <w:rFonts w:ascii="Times New Roman" w:hAnsi="Times New Roman" w:cs="Times New Roman"/>
          <w:sz w:val="24"/>
          <w:szCs w:val="24"/>
        </w:rPr>
        <w:tab/>
      </w:r>
      <w:r w:rsidR="0098372A">
        <w:rPr>
          <w:rFonts w:ascii="Times New Roman" w:hAnsi="Times New Roman" w:cs="Times New Roman"/>
          <w:sz w:val="24"/>
          <w:szCs w:val="24"/>
        </w:rPr>
        <w:tab/>
      </w:r>
      <w:r w:rsidR="0098372A">
        <w:rPr>
          <w:rFonts w:ascii="Times New Roman" w:hAnsi="Times New Roman" w:cs="Times New Roman"/>
          <w:sz w:val="24"/>
          <w:szCs w:val="24"/>
        </w:rPr>
        <w:tab/>
      </w:r>
      <w:r w:rsidR="0098372A">
        <w:rPr>
          <w:rFonts w:ascii="Times New Roman" w:hAnsi="Times New Roman" w:cs="Times New Roman"/>
          <w:sz w:val="24"/>
          <w:szCs w:val="24"/>
        </w:rPr>
        <w:tab/>
      </w:r>
      <w:r w:rsidR="0098372A">
        <w:rPr>
          <w:rFonts w:ascii="Times New Roman" w:hAnsi="Times New Roman" w:cs="Times New Roman"/>
          <w:sz w:val="24"/>
          <w:szCs w:val="24"/>
        </w:rPr>
        <w:tab/>
      </w:r>
      <w:r w:rsidR="0098372A">
        <w:rPr>
          <w:rFonts w:ascii="Times New Roman" w:hAnsi="Times New Roman" w:cs="Times New Roman"/>
          <w:sz w:val="24"/>
          <w:szCs w:val="24"/>
        </w:rPr>
        <w:tab/>
      </w:r>
      <w:r w:rsidR="0098372A">
        <w:rPr>
          <w:rFonts w:ascii="Times New Roman" w:hAnsi="Times New Roman" w:cs="Times New Roman"/>
          <w:sz w:val="24"/>
          <w:szCs w:val="24"/>
        </w:rPr>
        <w:tab/>
      </w:r>
      <w:r w:rsidR="0098372A">
        <w:rPr>
          <w:rFonts w:ascii="Times New Roman" w:hAnsi="Times New Roman" w:cs="Times New Roman"/>
          <w:sz w:val="24"/>
          <w:szCs w:val="24"/>
        </w:rPr>
        <w:tab/>
      </w:r>
      <w:r w:rsidR="0098372A">
        <w:rPr>
          <w:rFonts w:ascii="Times New Roman" w:hAnsi="Times New Roman" w:cs="Times New Roman"/>
          <w:sz w:val="24"/>
          <w:szCs w:val="24"/>
        </w:rPr>
        <w:tab/>
        <w:t>Türkan CANPOLAT</w:t>
      </w:r>
    </w:p>
    <w:sectPr w:rsidR="00463228" w:rsidRPr="0098372A" w:rsidSect="00104E9F">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T.">
    <w:altName w:val="Arial"/>
    <w:charset w:val="00"/>
    <w:family w:val="swiss"/>
    <w:pitch w:val="variable"/>
    <w:sig w:usb0="00000001"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A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D4338"/>
    <w:multiLevelType w:val="hybridMultilevel"/>
    <w:tmpl w:val="4EC0A0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971048"/>
    <w:multiLevelType w:val="hybridMultilevel"/>
    <w:tmpl w:val="974E3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A517DC9"/>
    <w:multiLevelType w:val="hybridMultilevel"/>
    <w:tmpl w:val="60B21752"/>
    <w:lvl w:ilvl="0" w:tplc="EA9AAC7A">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28"/>
    <w:rsid w:val="000364E7"/>
    <w:rsid w:val="00104E9F"/>
    <w:rsid w:val="00375B2B"/>
    <w:rsid w:val="00463228"/>
    <w:rsid w:val="007E6675"/>
    <w:rsid w:val="0098372A"/>
    <w:rsid w:val="00AD13D8"/>
    <w:rsid w:val="00FE36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D13D8"/>
    <w:pPr>
      <w:ind w:left="720"/>
      <w:contextualSpacing/>
    </w:pPr>
  </w:style>
  <w:style w:type="paragraph" w:customStyle="1" w:styleId="hatice">
    <w:name w:val="hatice"/>
    <w:basedOn w:val="ListeParagraf"/>
    <w:link w:val="haticeChar"/>
    <w:qFormat/>
    <w:rsid w:val="00375B2B"/>
    <w:pPr>
      <w:numPr>
        <w:numId w:val="3"/>
      </w:numPr>
      <w:tabs>
        <w:tab w:val="left" w:pos="454"/>
      </w:tabs>
      <w:spacing w:before="14" w:after="0" w:line="240" w:lineRule="auto"/>
      <w:ind w:left="454" w:hanging="284"/>
      <w:contextualSpacing w:val="0"/>
      <w:jc w:val="both"/>
    </w:pPr>
    <w:rPr>
      <w:rFonts w:ascii="Arial T." w:eastAsia="Times New Roman" w:hAnsi="Arial T." w:cs="Times New Roman"/>
      <w:sz w:val="24"/>
      <w:szCs w:val="24"/>
      <w:lang w:val="x-none" w:eastAsia="x-none"/>
    </w:rPr>
  </w:style>
  <w:style w:type="character" w:customStyle="1" w:styleId="haticeChar">
    <w:name w:val="hatice Char"/>
    <w:link w:val="hatice"/>
    <w:rsid w:val="00375B2B"/>
    <w:rPr>
      <w:rFonts w:ascii="Arial T." w:eastAsia="Times New Roman" w:hAnsi="Arial T."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D13D8"/>
    <w:pPr>
      <w:ind w:left="720"/>
      <w:contextualSpacing/>
    </w:pPr>
  </w:style>
  <w:style w:type="paragraph" w:customStyle="1" w:styleId="hatice">
    <w:name w:val="hatice"/>
    <w:basedOn w:val="ListeParagraf"/>
    <w:link w:val="haticeChar"/>
    <w:qFormat/>
    <w:rsid w:val="00375B2B"/>
    <w:pPr>
      <w:numPr>
        <w:numId w:val="3"/>
      </w:numPr>
      <w:tabs>
        <w:tab w:val="left" w:pos="454"/>
      </w:tabs>
      <w:spacing w:before="14" w:after="0" w:line="240" w:lineRule="auto"/>
      <w:ind w:left="454" w:hanging="284"/>
      <w:contextualSpacing w:val="0"/>
      <w:jc w:val="both"/>
    </w:pPr>
    <w:rPr>
      <w:rFonts w:ascii="Arial T." w:eastAsia="Times New Roman" w:hAnsi="Arial T." w:cs="Times New Roman"/>
      <w:sz w:val="24"/>
      <w:szCs w:val="24"/>
      <w:lang w:val="x-none" w:eastAsia="x-none"/>
    </w:rPr>
  </w:style>
  <w:style w:type="character" w:customStyle="1" w:styleId="haticeChar">
    <w:name w:val="hatice Char"/>
    <w:link w:val="hatice"/>
    <w:rsid w:val="00375B2B"/>
    <w:rPr>
      <w:rFonts w:ascii="Arial T." w:eastAsia="Times New Roman" w:hAnsi="Arial T."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629</Words>
  <Characters>3589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ARİF</cp:lastModifiedBy>
  <cp:revision>3</cp:revision>
  <dcterms:created xsi:type="dcterms:W3CDTF">2012-10-18T17:27:00Z</dcterms:created>
  <dcterms:modified xsi:type="dcterms:W3CDTF">2012-10-18T17:36:00Z</dcterms:modified>
</cp:coreProperties>
</file>