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C8" w:rsidRPr="00111D34" w:rsidRDefault="003765C8" w:rsidP="003765C8">
      <w:pPr>
        <w:jc w:val="center"/>
        <w:rPr>
          <w:bCs/>
          <w:sz w:val="22"/>
          <w:szCs w:val="22"/>
        </w:rPr>
      </w:pPr>
      <w:r w:rsidRPr="00111D34">
        <w:rPr>
          <w:bCs/>
          <w:sz w:val="22"/>
          <w:szCs w:val="22"/>
        </w:rPr>
        <w:t>YAĞMUR YAĞIYOR, ŞEMSİYENİ AÇ</w:t>
      </w:r>
    </w:p>
    <w:p w:rsidR="00C20DDC" w:rsidRPr="00111D34" w:rsidRDefault="00C20DDC" w:rsidP="00C20DDC">
      <w:pPr>
        <w:rPr>
          <w:bCs/>
          <w:sz w:val="22"/>
          <w:szCs w:val="22"/>
        </w:rPr>
      </w:pPr>
      <w:r w:rsidRPr="00111D34">
        <w:rPr>
          <w:bCs/>
          <w:sz w:val="22"/>
          <w:szCs w:val="22"/>
        </w:rPr>
        <w:t xml:space="preserve">Etkinlik </w:t>
      </w:r>
      <w:proofErr w:type="gramStart"/>
      <w:r w:rsidRPr="00111D34">
        <w:rPr>
          <w:bCs/>
          <w:sz w:val="22"/>
          <w:szCs w:val="22"/>
        </w:rPr>
        <w:t>Türü     :</w:t>
      </w:r>
      <w:r w:rsidR="003765C8" w:rsidRPr="00111D34">
        <w:rPr>
          <w:bCs/>
          <w:sz w:val="22"/>
          <w:szCs w:val="22"/>
        </w:rPr>
        <w:t>F</w:t>
      </w:r>
      <w:r w:rsidRPr="00111D34">
        <w:rPr>
          <w:bCs/>
          <w:sz w:val="22"/>
          <w:szCs w:val="22"/>
        </w:rPr>
        <w:t>en</w:t>
      </w:r>
      <w:proofErr w:type="gramEnd"/>
      <w:r w:rsidRPr="00111D34">
        <w:rPr>
          <w:bCs/>
          <w:sz w:val="22"/>
          <w:szCs w:val="22"/>
        </w:rPr>
        <w:t xml:space="preserve">, </w:t>
      </w:r>
      <w:r w:rsidR="003765C8" w:rsidRPr="00111D34">
        <w:rPr>
          <w:bCs/>
          <w:sz w:val="22"/>
          <w:szCs w:val="22"/>
        </w:rPr>
        <w:t xml:space="preserve">Türkçe, </w:t>
      </w:r>
      <w:r w:rsidRPr="00111D34">
        <w:rPr>
          <w:bCs/>
          <w:sz w:val="22"/>
          <w:szCs w:val="22"/>
        </w:rPr>
        <w:t>sanat, oyun, okuma yazmaya hazırlık</w:t>
      </w:r>
      <w:r w:rsidR="003765C8" w:rsidRPr="00111D34">
        <w:rPr>
          <w:bCs/>
          <w:sz w:val="22"/>
          <w:szCs w:val="22"/>
        </w:rPr>
        <w:t>, müzik</w:t>
      </w:r>
      <w:r w:rsidRPr="00111D34">
        <w:rPr>
          <w:bCs/>
          <w:sz w:val="22"/>
          <w:szCs w:val="22"/>
        </w:rPr>
        <w:t xml:space="preserve"> (bütünleştirilmiş </w:t>
      </w:r>
      <w:r w:rsidR="003765C8" w:rsidRPr="00111D34">
        <w:rPr>
          <w:bCs/>
          <w:sz w:val="22"/>
          <w:szCs w:val="22"/>
        </w:rPr>
        <w:t xml:space="preserve">büyük, </w:t>
      </w:r>
      <w:r w:rsidRPr="00111D34">
        <w:rPr>
          <w:bCs/>
          <w:sz w:val="22"/>
          <w:szCs w:val="22"/>
        </w:rPr>
        <w:t>küçük grup ve bireysel etkinlik)</w:t>
      </w:r>
    </w:p>
    <w:p w:rsidR="00C20DDC" w:rsidRPr="00111D34" w:rsidRDefault="00C20DDC" w:rsidP="00C20DDC">
      <w:pPr>
        <w:rPr>
          <w:bCs/>
          <w:sz w:val="22"/>
          <w:szCs w:val="22"/>
        </w:rPr>
      </w:pPr>
      <w:r w:rsidRPr="00111D34">
        <w:rPr>
          <w:sz w:val="22"/>
          <w:szCs w:val="22"/>
        </w:rPr>
        <w:t>Yaş Grubu (ay) :36-48 ay</w:t>
      </w:r>
    </w:p>
    <w:p w:rsidR="00C20DDC" w:rsidRPr="00111D34" w:rsidRDefault="00C20DDC" w:rsidP="00C20DDC">
      <w:pPr>
        <w:rPr>
          <w:bCs/>
          <w:sz w:val="22"/>
          <w:szCs w:val="22"/>
        </w:rPr>
      </w:pPr>
    </w:p>
    <w:p w:rsidR="00C20DDC" w:rsidRPr="00111D34" w:rsidRDefault="00C20DDC" w:rsidP="00C20DDC">
      <w:pPr>
        <w:rPr>
          <w:bCs/>
          <w:sz w:val="22"/>
          <w:szCs w:val="22"/>
        </w:rPr>
      </w:pPr>
      <w:r w:rsidRPr="00111D34">
        <w:rPr>
          <w:bCs/>
          <w:sz w:val="22"/>
          <w:szCs w:val="22"/>
        </w:rPr>
        <w:t>KAZANIMLAR VE GÖSTERGELERİ</w:t>
      </w:r>
    </w:p>
    <w:p w:rsidR="00111D34" w:rsidRPr="00111D34" w:rsidRDefault="00111D34" w:rsidP="00111D34">
      <w:pPr>
        <w:rPr>
          <w:bCs/>
          <w:sz w:val="22"/>
          <w:szCs w:val="22"/>
        </w:rPr>
      </w:pPr>
      <w:r w:rsidRPr="00111D34">
        <w:rPr>
          <w:bCs/>
          <w:spacing w:val="1"/>
          <w:sz w:val="22"/>
          <w:szCs w:val="22"/>
        </w:rPr>
        <w:t>B</w:t>
      </w:r>
      <w:r w:rsidRPr="00111D34">
        <w:rPr>
          <w:bCs/>
          <w:sz w:val="22"/>
          <w:szCs w:val="22"/>
        </w:rPr>
        <w:t>İLİ</w:t>
      </w:r>
      <w:r w:rsidRPr="00111D34">
        <w:rPr>
          <w:bCs/>
          <w:spacing w:val="-1"/>
          <w:sz w:val="22"/>
          <w:szCs w:val="22"/>
        </w:rPr>
        <w:t>ŞS</w:t>
      </w:r>
      <w:r w:rsidRPr="00111D34">
        <w:rPr>
          <w:bCs/>
          <w:spacing w:val="1"/>
          <w:sz w:val="22"/>
          <w:szCs w:val="22"/>
        </w:rPr>
        <w:t>E</w:t>
      </w:r>
      <w:r w:rsidRPr="00111D34">
        <w:rPr>
          <w:bCs/>
          <w:sz w:val="22"/>
          <w:szCs w:val="22"/>
        </w:rPr>
        <w:t>L</w:t>
      </w:r>
      <w:r w:rsidRPr="00111D34">
        <w:rPr>
          <w:bCs/>
          <w:spacing w:val="1"/>
          <w:sz w:val="22"/>
          <w:szCs w:val="22"/>
        </w:rPr>
        <w:t xml:space="preserve"> </w:t>
      </w:r>
      <w:r w:rsidRPr="00111D34">
        <w:rPr>
          <w:bCs/>
          <w:sz w:val="22"/>
          <w:szCs w:val="22"/>
        </w:rPr>
        <w:t>GE</w:t>
      </w:r>
      <w:r w:rsidRPr="00111D34">
        <w:rPr>
          <w:bCs/>
          <w:spacing w:val="1"/>
          <w:sz w:val="22"/>
          <w:szCs w:val="22"/>
        </w:rPr>
        <w:t>L</w:t>
      </w:r>
      <w:r w:rsidRPr="00111D34">
        <w:rPr>
          <w:bCs/>
          <w:sz w:val="22"/>
          <w:szCs w:val="22"/>
        </w:rPr>
        <w:t>İ</w:t>
      </w:r>
      <w:r w:rsidRPr="00111D34">
        <w:rPr>
          <w:bCs/>
          <w:spacing w:val="-1"/>
          <w:sz w:val="22"/>
          <w:szCs w:val="22"/>
        </w:rPr>
        <w:t>Ş</w:t>
      </w:r>
      <w:r w:rsidRPr="00111D34">
        <w:rPr>
          <w:bCs/>
          <w:sz w:val="22"/>
          <w:szCs w:val="22"/>
        </w:rPr>
        <w:t xml:space="preserve">İM </w:t>
      </w:r>
    </w:p>
    <w:p w:rsidR="00111D34" w:rsidRPr="00111D34" w:rsidRDefault="00111D34" w:rsidP="00111D34">
      <w:pPr>
        <w:rPr>
          <w:sz w:val="22"/>
          <w:szCs w:val="22"/>
        </w:rPr>
      </w:pPr>
      <w:r w:rsidRPr="00111D34">
        <w:rPr>
          <w:sz w:val="22"/>
          <w:szCs w:val="22"/>
        </w:rPr>
        <w:t>Kazanım 7: Nesne ya da varlıkları özelliklerine göre gruplar. Göstergeleri:</w:t>
      </w:r>
    </w:p>
    <w:p w:rsidR="00111D34" w:rsidRPr="00111D34" w:rsidRDefault="00111D34" w:rsidP="00111D34">
      <w:pPr>
        <w:rPr>
          <w:i/>
          <w:sz w:val="22"/>
          <w:szCs w:val="22"/>
        </w:rPr>
      </w:pPr>
      <w:r w:rsidRPr="00111D34">
        <w:rPr>
          <w:i/>
          <w:sz w:val="22"/>
          <w:szCs w:val="22"/>
        </w:rPr>
        <w:t>Nesne/varlıkları rengine göre gruplar.</w:t>
      </w:r>
    </w:p>
    <w:p w:rsidR="00111D34" w:rsidRPr="00111D34" w:rsidRDefault="00111D34" w:rsidP="00111D34">
      <w:pPr>
        <w:rPr>
          <w:sz w:val="22"/>
          <w:szCs w:val="22"/>
        </w:rPr>
      </w:pPr>
      <w:r w:rsidRPr="00111D34">
        <w:rPr>
          <w:sz w:val="22"/>
          <w:szCs w:val="22"/>
        </w:rPr>
        <w:t xml:space="preserve">DİL GELİŞİMİ </w:t>
      </w:r>
    </w:p>
    <w:p w:rsidR="00111D34" w:rsidRPr="00111D34" w:rsidRDefault="00111D34" w:rsidP="00111D34">
      <w:pPr>
        <w:rPr>
          <w:sz w:val="22"/>
          <w:szCs w:val="22"/>
        </w:rPr>
      </w:pPr>
      <w:r w:rsidRPr="00111D34">
        <w:rPr>
          <w:sz w:val="22"/>
          <w:szCs w:val="22"/>
        </w:rPr>
        <w:t>Kazanım 2: Sesini uygun kullanır. Göstergeleri:</w:t>
      </w:r>
    </w:p>
    <w:p w:rsidR="00111D34" w:rsidRPr="00111D34" w:rsidRDefault="00111D34" w:rsidP="00111D34">
      <w:pPr>
        <w:rPr>
          <w:i/>
          <w:sz w:val="22"/>
          <w:szCs w:val="22"/>
        </w:rPr>
      </w:pPr>
      <w:r w:rsidRPr="00111D34">
        <w:rPr>
          <w:i/>
          <w:sz w:val="22"/>
          <w:szCs w:val="22"/>
        </w:rPr>
        <w:t>Konuşurken/şarkı söylerken nefesini doğru kullanır.</w:t>
      </w:r>
    </w:p>
    <w:p w:rsidR="00111D34" w:rsidRPr="00111D34" w:rsidRDefault="00111D34" w:rsidP="00111D34">
      <w:pPr>
        <w:rPr>
          <w:sz w:val="22"/>
          <w:szCs w:val="22"/>
        </w:rPr>
      </w:pPr>
      <w:r w:rsidRPr="00111D34">
        <w:rPr>
          <w:sz w:val="22"/>
          <w:szCs w:val="22"/>
        </w:rPr>
        <w:t>Kazanım 5: Dili iletişim amacıyla kullanır. Göstergeleri:</w:t>
      </w:r>
    </w:p>
    <w:p w:rsidR="00111D34" w:rsidRPr="00111D34" w:rsidRDefault="00111D34" w:rsidP="00111D34">
      <w:pPr>
        <w:rPr>
          <w:i/>
          <w:sz w:val="22"/>
          <w:szCs w:val="22"/>
        </w:rPr>
      </w:pPr>
      <w:r w:rsidRPr="00111D34">
        <w:rPr>
          <w:i/>
          <w:sz w:val="22"/>
          <w:szCs w:val="22"/>
        </w:rPr>
        <w:t>Jest ve mimikleri anlar.</w:t>
      </w:r>
    </w:p>
    <w:p w:rsidR="00111D34" w:rsidRPr="00111D34" w:rsidRDefault="00111D34" w:rsidP="00111D34">
      <w:pPr>
        <w:rPr>
          <w:i/>
          <w:sz w:val="22"/>
          <w:szCs w:val="22"/>
        </w:rPr>
      </w:pPr>
      <w:r w:rsidRPr="00111D34">
        <w:rPr>
          <w:i/>
          <w:sz w:val="22"/>
          <w:szCs w:val="22"/>
        </w:rPr>
        <w:t>Konuşurken jest ve mimiklerini kullanır.</w:t>
      </w:r>
    </w:p>
    <w:p w:rsidR="00111D34" w:rsidRPr="00111D34" w:rsidRDefault="00111D34" w:rsidP="00111D34">
      <w:pPr>
        <w:rPr>
          <w:i/>
          <w:sz w:val="22"/>
          <w:szCs w:val="22"/>
        </w:rPr>
      </w:pPr>
      <w:r w:rsidRPr="00111D34">
        <w:rPr>
          <w:i/>
          <w:sz w:val="22"/>
          <w:szCs w:val="22"/>
        </w:rPr>
        <w:t>Sohbete katılır.</w:t>
      </w:r>
    </w:p>
    <w:p w:rsidR="00111D34" w:rsidRPr="00111D34" w:rsidRDefault="00111D34" w:rsidP="00111D34">
      <w:pPr>
        <w:rPr>
          <w:sz w:val="22"/>
          <w:szCs w:val="22"/>
        </w:rPr>
      </w:pPr>
      <w:r w:rsidRPr="00111D34">
        <w:rPr>
          <w:i/>
          <w:sz w:val="22"/>
          <w:szCs w:val="22"/>
        </w:rPr>
        <w:t>Duygu, düşünce ve hayallerini söyler.</w:t>
      </w:r>
    </w:p>
    <w:p w:rsidR="00111D34" w:rsidRPr="00111D34" w:rsidRDefault="00111D34" w:rsidP="00111D34">
      <w:pPr>
        <w:rPr>
          <w:sz w:val="22"/>
          <w:szCs w:val="22"/>
        </w:rPr>
      </w:pPr>
      <w:r w:rsidRPr="00111D34">
        <w:rPr>
          <w:sz w:val="22"/>
          <w:szCs w:val="22"/>
        </w:rPr>
        <w:t>Kazanım 7: Dinledikleri/izlediklerinin anlamını kavrar. Göstergeleri:</w:t>
      </w:r>
    </w:p>
    <w:p w:rsidR="00111D34" w:rsidRPr="00111D34" w:rsidRDefault="00111D34" w:rsidP="00111D34">
      <w:pPr>
        <w:rPr>
          <w:i/>
          <w:sz w:val="22"/>
          <w:szCs w:val="22"/>
        </w:rPr>
      </w:pPr>
      <w:r w:rsidRPr="00111D34">
        <w:rPr>
          <w:i/>
          <w:sz w:val="22"/>
          <w:szCs w:val="22"/>
        </w:rPr>
        <w:t>Sözel yönergeleri yerine getirir.</w:t>
      </w:r>
    </w:p>
    <w:p w:rsidR="00111D34" w:rsidRPr="00111D34" w:rsidRDefault="00111D34" w:rsidP="00111D34">
      <w:pPr>
        <w:rPr>
          <w:sz w:val="22"/>
          <w:szCs w:val="22"/>
        </w:rPr>
      </w:pPr>
      <w:r w:rsidRPr="00111D34">
        <w:rPr>
          <w:sz w:val="22"/>
          <w:szCs w:val="22"/>
        </w:rPr>
        <w:t xml:space="preserve">MOTOR GELİŞİM </w:t>
      </w:r>
    </w:p>
    <w:p w:rsidR="00111D34" w:rsidRPr="00111D34" w:rsidRDefault="00111D34" w:rsidP="00111D34">
      <w:pPr>
        <w:rPr>
          <w:sz w:val="22"/>
          <w:szCs w:val="22"/>
        </w:rPr>
      </w:pPr>
      <w:r w:rsidRPr="00111D34">
        <w:rPr>
          <w:sz w:val="22"/>
          <w:szCs w:val="22"/>
        </w:rPr>
        <w:t>Kazanım 4: Küçük kas kullanımı gerektiren hareketleri yapar. Göstergeleri:</w:t>
      </w:r>
    </w:p>
    <w:p w:rsidR="00111D34" w:rsidRPr="00111D34" w:rsidRDefault="00111D34" w:rsidP="00111D34">
      <w:pPr>
        <w:rPr>
          <w:i/>
          <w:sz w:val="22"/>
          <w:szCs w:val="22"/>
        </w:rPr>
      </w:pPr>
      <w:r w:rsidRPr="00111D34">
        <w:rPr>
          <w:i/>
          <w:sz w:val="22"/>
          <w:szCs w:val="22"/>
        </w:rPr>
        <w:t>Nesneleri toplar.</w:t>
      </w:r>
    </w:p>
    <w:p w:rsidR="00111D34" w:rsidRPr="00111D34" w:rsidRDefault="00111D34" w:rsidP="00111D34">
      <w:pPr>
        <w:rPr>
          <w:i/>
          <w:sz w:val="22"/>
          <w:szCs w:val="22"/>
        </w:rPr>
      </w:pPr>
      <w:r w:rsidRPr="00111D34">
        <w:rPr>
          <w:i/>
          <w:sz w:val="22"/>
          <w:szCs w:val="22"/>
        </w:rPr>
        <w:t>Malzemeleri yapıştırır.</w:t>
      </w:r>
    </w:p>
    <w:p w:rsidR="00111D34" w:rsidRPr="00111D34" w:rsidRDefault="00111D34" w:rsidP="00111D34">
      <w:pPr>
        <w:rPr>
          <w:i/>
          <w:sz w:val="22"/>
          <w:szCs w:val="22"/>
        </w:rPr>
      </w:pPr>
      <w:r w:rsidRPr="00111D34">
        <w:rPr>
          <w:i/>
          <w:sz w:val="22"/>
          <w:szCs w:val="22"/>
        </w:rPr>
        <w:t>Malzemeleri değişik şekillerde katlar.</w:t>
      </w:r>
    </w:p>
    <w:p w:rsidR="00111D34" w:rsidRPr="00111D34" w:rsidRDefault="00111D34" w:rsidP="00111D34">
      <w:pPr>
        <w:rPr>
          <w:sz w:val="22"/>
          <w:szCs w:val="22"/>
        </w:rPr>
      </w:pPr>
      <w:r w:rsidRPr="00111D34">
        <w:rPr>
          <w:sz w:val="22"/>
          <w:szCs w:val="22"/>
        </w:rPr>
        <w:t>Kazanım 5: Müzik ve ritim eşliğinde hareket eder. Göstergeleri:</w:t>
      </w:r>
    </w:p>
    <w:p w:rsidR="00111D34" w:rsidRPr="00111D34" w:rsidRDefault="00111D34" w:rsidP="00111D34">
      <w:pPr>
        <w:rPr>
          <w:i/>
          <w:sz w:val="22"/>
          <w:szCs w:val="22"/>
        </w:rPr>
      </w:pPr>
      <w:r w:rsidRPr="00111D34">
        <w:rPr>
          <w:i/>
          <w:sz w:val="22"/>
          <w:szCs w:val="22"/>
        </w:rPr>
        <w:t>Nesneleri kullanarak ritim çalışması yapar.</w:t>
      </w:r>
    </w:p>
    <w:p w:rsidR="00111D34" w:rsidRPr="00111D34" w:rsidRDefault="00111D34" w:rsidP="00111D34">
      <w:pPr>
        <w:rPr>
          <w:sz w:val="22"/>
          <w:szCs w:val="22"/>
        </w:rPr>
      </w:pPr>
      <w:r w:rsidRPr="00111D34">
        <w:rPr>
          <w:sz w:val="22"/>
          <w:szCs w:val="22"/>
        </w:rPr>
        <w:t>SOSYAL VE DUYGUSAL GELİŞİM</w:t>
      </w:r>
    </w:p>
    <w:p w:rsidR="00111D34" w:rsidRPr="00111D34" w:rsidRDefault="00111D34" w:rsidP="00111D34">
      <w:pPr>
        <w:rPr>
          <w:sz w:val="22"/>
          <w:szCs w:val="22"/>
        </w:rPr>
      </w:pPr>
      <w:r w:rsidRPr="00111D34">
        <w:rPr>
          <w:sz w:val="22"/>
          <w:szCs w:val="22"/>
        </w:rPr>
        <w:t>Kazanım 15: Kendine güvenir. Göstergeleri:</w:t>
      </w:r>
    </w:p>
    <w:p w:rsidR="00111D34" w:rsidRPr="00111D34" w:rsidRDefault="00111D34" w:rsidP="00111D34">
      <w:pPr>
        <w:rPr>
          <w:i/>
          <w:sz w:val="22"/>
          <w:szCs w:val="22"/>
        </w:rPr>
      </w:pPr>
      <w:r w:rsidRPr="00111D34">
        <w:rPr>
          <w:i/>
          <w:sz w:val="22"/>
          <w:szCs w:val="22"/>
        </w:rPr>
        <w:t>Grup önünde kendini ifade eder.</w:t>
      </w:r>
    </w:p>
    <w:p w:rsidR="00111D34" w:rsidRPr="00111D34" w:rsidRDefault="00111D34" w:rsidP="00111D34">
      <w:pPr>
        <w:rPr>
          <w:sz w:val="22"/>
          <w:szCs w:val="22"/>
        </w:rPr>
      </w:pPr>
      <w:r w:rsidRPr="00111D34">
        <w:rPr>
          <w:sz w:val="22"/>
          <w:szCs w:val="22"/>
        </w:rPr>
        <w:t xml:space="preserve">ÖZBAKIM BECERİLERİ  </w:t>
      </w:r>
    </w:p>
    <w:p w:rsidR="00111D34" w:rsidRPr="00111D34" w:rsidRDefault="00111D34" w:rsidP="00111D34">
      <w:pPr>
        <w:rPr>
          <w:sz w:val="22"/>
          <w:szCs w:val="22"/>
        </w:rPr>
      </w:pPr>
      <w:r w:rsidRPr="00111D34">
        <w:rPr>
          <w:sz w:val="22"/>
          <w:szCs w:val="22"/>
        </w:rPr>
        <w:t>Kazanım 1: Bedeniyle ilgili temizlik kurallarını uygular. Göstergeleri:</w:t>
      </w:r>
    </w:p>
    <w:p w:rsidR="00111D34" w:rsidRPr="00111D34" w:rsidRDefault="00111D34" w:rsidP="00111D34">
      <w:pPr>
        <w:rPr>
          <w:i/>
          <w:sz w:val="22"/>
          <w:szCs w:val="22"/>
        </w:rPr>
      </w:pPr>
      <w:r w:rsidRPr="00111D34">
        <w:rPr>
          <w:i/>
          <w:sz w:val="22"/>
          <w:szCs w:val="22"/>
        </w:rPr>
        <w:t>Elini/yüzünü yıkar.</w:t>
      </w:r>
    </w:p>
    <w:p w:rsidR="00C20DDC" w:rsidRPr="00111D34" w:rsidRDefault="00C20DDC" w:rsidP="00C20DDC">
      <w:pPr>
        <w:rPr>
          <w:bCs/>
          <w:sz w:val="22"/>
          <w:szCs w:val="22"/>
        </w:rPr>
      </w:pPr>
      <w:r w:rsidRPr="00111D34">
        <w:rPr>
          <w:bCs/>
          <w:sz w:val="22"/>
          <w:szCs w:val="22"/>
        </w:rPr>
        <w:t xml:space="preserve">MATERYALLER: yağmurlu bir gün resmi, sarı-kırmızı-mavi renkli </w:t>
      </w:r>
      <w:proofErr w:type="gramStart"/>
      <w:r w:rsidRPr="00111D34">
        <w:rPr>
          <w:bCs/>
          <w:sz w:val="22"/>
          <w:szCs w:val="22"/>
        </w:rPr>
        <w:t>kağıtlar</w:t>
      </w:r>
      <w:proofErr w:type="gramEnd"/>
      <w:r w:rsidRPr="00111D34">
        <w:rPr>
          <w:bCs/>
          <w:sz w:val="22"/>
          <w:szCs w:val="22"/>
        </w:rPr>
        <w:t xml:space="preserve">, müzik </w:t>
      </w:r>
      <w:proofErr w:type="spellStart"/>
      <w:r w:rsidRPr="00111D34">
        <w:rPr>
          <w:bCs/>
          <w:sz w:val="22"/>
          <w:szCs w:val="22"/>
        </w:rPr>
        <w:t>cd’</w:t>
      </w:r>
      <w:r w:rsidR="003765C8" w:rsidRPr="00111D34">
        <w:rPr>
          <w:bCs/>
          <w:sz w:val="22"/>
          <w:szCs w:val="22"/>
        </w:rPr>
        <w:t>si</w:t>
      </w:r>
      <w:proofErr w:type="spellEnd"/>
      <w:r w:rsidR="003765C8" w:rsidRPr="00111D34">
        <w:rPr>
          <w:bCs/>
          <w:sz w:val="22"/>
          <w:szCs w:val="22"/>
        </w:rPr>
        <w:t>, çalışma sayfası, pastel boya, müzik aletleri, hikaye kitabı</w:t>
      </w:r>
    </w:p>
    <w:p w:rsidR="00C20DDC" w:rsidRPr="00111D34" w:rsidRDefault="00C20DDC" w:rsidP="00C20DDC">
      <w:pPr>
        <w:rPr>
          <w:sz w:val="22"/>
          <w:szCs w:val="22"/>
        </w:rPr>
      </w:pPr>
    </w:p>
    <w:p w:rsidR="00C20DDC" w:rsidRPr="00111D34" w:rsidRDefault="00C20DDC" w:rsidP="00C20DDC">
      <w:pPr>
        <w:rPr>
          <w:sz w:val="22"/>
          <w:szCs w:val="22"/>
        </w:rPr>
      </w:pPr>
      <w:r w:rsidRPr="00111D34">
        <w:rPr>
          <w:bCs/>
          <w:sz w:val="22"/>
          <w:szCs w:val="22"/>
        </w:rPr>
        <w:t xml:space="preserve">SÖZCÜKLER VE KAVRAMLAR: </w:t>
      </w:r>
      <w:r w:rsidR="00111D34">
        <w:rPr>
          <w:bCs/>
          <w:sz w:val="22"/>
          <w:szCs w:val="22"/>
        </w:rPr>
        <w:t xml:space="preserve">sarı-kırmızı-mavi, grup, </w:t>
      </w:r>
    </w:p>
    <w:p w:rsidR="00C20DDC" w:rsidRPr="00111D34" w:rsidRDefault="00C20DDC" w:rsidP="00C20DDC">
      <w:pPr>
        <w:rPr>
          <w:sz w:val="22"/>
          <w:szCs w:val="22"/>
        </w:rPr>
      </w:pPr>
    </w:p>
    <w:p w:rsidR="00C20DDC" w:rsidRPr="00111D34" w:rsidRDefault="00C20DDC" w:rsidP="00C20DDC">
      <w:pPr>
        <w:rPr>
          <w:sz w:val="22"/>
          <w:szCs w:val="22"/>
        </w:rPr>
      </w:pPr>
    </w:p>
    <w:p w:rsidR="00C20DDC" w:rsidRPr="00111D34" w:rsidRDefault="00C20DDC" w:rsidP="00C20DDC">
      <w:pPr>
        <w:rPr>
          <w:bCs/>
          <w:sz w:val="22"/>
          <w:szCs w:val="22"/>
        </w:rPr>
      </w:pPr>
      <w:r w:rsidRPr="00111D34">
        <w:rPr>
          <w:bCs/>
          <w:sz w:val="22"/>
          <w:szCs w:val="22"/>
        </w:rPr>
        <w:t>ÖĞRENME SÜRECİ</w:t>
      </w:r>
    </w:p>
    <w:p w:rsidR="00B25A0E" w:rsidRPr="00111D34" w:rsidRDefault="00C20DDC" w:rsidP="00C20DDC">
      <w:pPr>
        <w:pStyle w:val="hatice"/>
        <w:numPr>
          <w:ilvl w:val="0"/>
          <w:numId w:val="1"/>
        </w:numPr>
        <w:jc w:val="left"/>
        <w:rPr>
          <w:rFonts w:ascii="Times New Roman" w:eastAsia="Arial Unicode MS" w:hAnsi="Times New Roman"/>
          <w:bCs/>
          <w:sz w:val="22"/>
          <w:szCs w:val="22"/>
          <w:lang w:val="tr-TR" w:eastAsia="tr-TR"/>
        </w:rPr>
      </w:pPr>
      <w:r w:rsidRP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>Çocuklar fen ve matematik merkezinde toplanır.</w:t>
      </w:r>
      <w:r w:rsidR="00B25A0E" w:rsidRP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 xml:space="preserve"> Çocuklara o günkü hava durumu sorulur. Çocukların cevaplarının ardından </w:t>
      </w:r>
      <w:r w:rsidRP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 xml:space="preserve"> “Hava soğuyor, sert rüz</w:t>
      </w:r>
      <w:r w:rsidR="00B25A0E" w:rsidRP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>gârlar esiyor, yağmur yağıyor ve insanlar ıslanmamak için şemsiye kullanıyorlar</w:t>
      </w:r>
      <w:r w:rsidRP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>.”</w:t>
      </w:r>
      <w:r w:rsidR="00B25A0E" w:rsidRP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 xml:space="preserve"> Şeklinde çocuklardan alınan cevapları özetleyici açıklamalar yapılır.</w:t>
      </w:r>
    </w:p>
    <w:p w:rsidR="00F85556" w:rsidRPr="00111D34" w:rsidRDefault="00B25A0E" w:rsidP="00C20DDC">
      <w:pPr>
        <w:pStyle w:val="hatice"/>
        <w:numPr>
          <w:ilvl w:val="0"/>
          <w:numId w:val="1"/>
        </w:numPr>
        <w:jc w:val="left"/>
        <w:rPr>
          <w:rFonts w:ascii="Times New Roman" w:eastAsia="Arial Unicode MS" w:hAnsi="Times New Roman"/>
          <w:bCs/>
          <w:sz w:val="22"/>
          <w:szCs w:val="22"/>
          <w:lang w:val="tr-TR" w:eastAsia="tr-TR"/>
        </w:rPr>
      </w:pPr>
      <w:r w:rsidRP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 xml:space="preserve">Çocuklara masalara geçmeleri söylenir. Çocuklara “örümcek ailesi yağmurda” </w:t>
      </w:r>
      <w:r w:rsidR="00F85556" w:rsidRP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 xml:space="preserve">şarkılı </w:t>
      </w:r>
      <w:r w:rsidRP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 xml:space="preserve">parmak oyunu yaptırılır. </w:t>
      </w:r>
    </w:p>
    <w:p w:rsidR="00F85556" w:rsidRPr="00111D34" w:rsidRDefault="00F85556" w:rsidP="00F85556">
      <w:pPr>
        <w:pStyle w:val="hatice"/>
        <w:numPr>
          <w:ilvl w:val="0"/>
          <w:numId w:val="0"/>
        </w:numPr>
        <w:ind w:left="720"/>
        <w:jc w:val="left"/>
        <w:rPr>
          <w:rFonts w:ascii="Times New Roman" w:eastAsia="Arial Unicode MS" w:hAnsi="Times New Roman"/>
          <w:bCs/>
          <w:sz w:val="22"/>
          <w:szCs w:val="22"/>
          <w:lang w:val="tr-TR" w:eastAsia="tr-TR"/>
        </w:rPr>
      </w:pPr>
      <w:r w:rsidRP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>Bir gün anne örümcek duvara tırmanmış</w:t>
      </w:r>
    </w:p>
    <w:p w:rsidR="00F85556" w:rsidRPr="00111D34" w:rsidRDefault="00F85556" w:rsidP="00F85556">
      <w:pPr>
        <w:pStyle w:val="hatice"/>
        <w:numPr>
          <w:ilvl w:val="0"/>
          <w:numId w:val="0"/>
        </w:numPr>
        <w:ind w:left="720"/>
        <w:jc w:val="left"/>
        <w:rPr>
          <w:rFonts w:ascii="Times New Roman" w:eastAsia="Arial Unicode MS" w:hAnsi="Times New Roman"/>
          <w:bCs/>
          <w:sz w:val="22"/>
          <w:szCs w:val="22"/>
          <w:lang w:val="tr-TR" w:eastAsia="tr-TR"/>
        </w:rPr>
      </w:pPr>
      <w:r w:rsidRP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>Yağmur yağmış ve her yer ıslanmış</w:t>
      </w:r>
    </w:p>
    <w:p w:rsidR="00F85556" w:rsidRPr="00111D34" w:rsidRDefault="00F85556" w:rsidP="00F85556">
      <w:pPr>
        <w:pStyle w:val="hatice"/>
        <w:numPr>
          <w:ilvl w:val="0"/>
          <w:numId w:val="0"/>
        </w:numPr>
        <w:ind w:left="720"/>
        <w:jc w:val="left"/>
        <w:rPr>
          <w:rFonts w:ascii="Times New Roman" w:eastAsia="Arial Unicode MS" w:hAnsi="Times New Roman"/>
          <w:bCs/>
          <w:sz w:val="22"/>
          <w:szCs w:val="22"/>
          <w:lang w:val="tr-TR" w:eastAsia="tr-TR"/>
        </w:rPr>
      </w:pPr>
      <w:r w:rsidRP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>Güneş açmış ve her yer kumuş</w:t>
      </w:r>
    </w:p>
    <w:p w:rsidR="00F85556" w:rsidRPr="00111D34" w:rsidRDefault="00F85556" w:rsidP="00F85556">
      <w:pPr>
        <w:pStyle w:val="hatice"/>
        <w:numPr>
          <w:ilvl w:val="0"/>
          <w:numId w:val="0"/>
        </w:numPr>
        <w:ind w:left="720"/>
        <w:jc w:val="left"/>
        <w:rPr>
          <w:rFonts w:ascii="Times New Roman" w:eastAsia="Arial Unicode MS" w:hAnsi="Times New Roman"/>
          <w:bCs/>
          <w:sz w:val="22"/>
          <w:szCs w:val="22"/>
          <w:lang w:val="tr-TR" w:eastAsia="tr-TR"/>
        </w:rPr>
      </w:pPr>
      <w:r w:rsidRP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>Zavallı anne örümcek hasta olmuş</w:t>
      </w:r>
    </w:p>
    <w:p w:rsidR="00F85556" w:rsidRPr="00111D34" w:rsidRDefault="00F85556" w:rsidP="00F85556">
      <w:pPr>
        <w:pStyle w:val="hatice"/>
        <w:numPr>
          <w:ilvl w:val="0"/>
          <w:numId w:val="0"/>
        </w:numPr>
        <w:ind w:left="720"/>
        <w:jc w:val="left"/>
        <w:rPr>
          <w:rFonts w:ascii="Times New Roman" w:eastAsia="Arial Unicode MS" w:hAnsi="Times New Roman"/>
          <w:bCs/>
          <w:sz w:val="22"/>
          <w:szCs w:val="22"/>
          <w:lang w:val="tr-TR" w:eastAsia="tr-TR"/>
        </w:rPr>
      </w:pPr>
    </w:p>
    <w:p w:rsidR="00F85556" w:rsidRPr="00111D34" w:rsidRDefault="00F85556" w:rsidP="00F85556">
      <w:pPr>
        <w:pStyle w:val="hatice"/>
        <w:numPr>
          <w:ilvl w:val="0"/>
          <w:numId w:val="0"/>
        </w:numPr>
        <w:ind w:left="720"/>
        <w:jc w:val="left"/>
        <w:rPr>
          <w:rFonts w:ascii="Times New Roman" w:eastAsia="Arial Unicode MS" w:hAnsi="Times New Roman"/>
          <w:bCs/>
          <w:sz w:val="22"/>
          <w:szCs w:val="22"/>
          <w:lang w:val="tr-TR" w:eastAsia="tr-TR"/>
        </w:rPr>
      </w:pPr>
      <w:r w:rsidRP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>Bir gün baba örümcek duvara tırmanmış</w:t>
      </w:r>
    </w:p>
    <w:p w:rsidR="00F85556" w:rsidRPr="00111D34" w:rsidRDefault="00F85556" w:rsidP="00F85556">
      <w:pPr>
        <w:pStyle w:val="hatice"/>
        <w:numPr>
          <w:ilvl w:val="0"/>
          <w:numId w:val="0"/>
        </w:numPr>
        <w:ind w:left="720"/>
        <w:jc w:val="left"/>
        <w:rPr>
          <w:rFonts w:ascii="Times New Roman" w:eastAsia="Arial Unicode MS" w:hAnsi="Times New Roman"/>
          <w:bCs/>
          <w:sz w:val="22"/>
          <w:szCs w:val="22"/>
          <w:lang w:val="tr-TR" w:eastAsia="tr-TR"/>
        </w:rPr>
      </w:pPr>
      <w:r w:rsidRP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>Yağmur yağmış ve her yer ıslanmış</w:t>
      </w:r>
    </w:p>
    <w:p w:rsidR="00F85556" w:rsidRPr="00111D34" w:rsidRDefault="00F85556" w:rsidP="00F85556">
      <w:pPr>
        <w:pStyle w:val="hatice"/>
        <w:numPr>
          <w:ilvl w:val="0"/>
          <w:numId w:val="0"/>
        </w:numPr>
        <w:ind w:left="720"/>
        <w:jc w:val="left"/>
        <w:rPr>
          <w:rFonts w:ascii="Times New Roman" w:eastAsia="Arial Unicode MS" w:hAnsi="Times New Roman"/>
          <w:bCs/>
          <w:sz w:val="22"/>
          <w:szCs w:val="22"/>
          <w:lang w:val="tr-TR" w:eastAsia="tr-TR"/>
        </w:rPr>
      </w:pPr>
      <w:r w:rsidRP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>Güneş açmış ve her yer kumuş</w:t>
      </w:r>
    </w:p>
    <w:p w:rsidR="00F85556" w:rsidRPr="00111D34" w:rsidRDefault="00F85556" w:rsidP="00F85556">
      <w:pPr>
        <w:pStyle w:val="hatice"/>
        <w:numPr>
          <w:ilvl w:val="0"/>
          <w:numId w:val="0"/>
        </w:numPr>
        <w:ind w:left="720"/>
        <w:jc w:val="left"/>
        <w:rPr>
          <w:rFonts w:ascii="Times New Roman" w:eastAsia="Arial Unicode MS" w:hAnsi="Times New Roman"/>
          <w:bCs/>
          <w:sz w:val="22"/>
          <w:szCs w:val="22"/>
          <w:lang w:val="tr-TR" w:eastAsia="tr-TR"/>
        </w:rPr>
      </w:pPr>
      <w:r w:rsidRP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>Zavallı baba örümcek hasta olmuş</w:t>
      </w:r>
    </w:p>
    <w:p w:rsidR="00F85556" w:rsidRPr="00111D34" w:rsidRDefault="00F85556" w:rsidP="00F85556">
      <w:pPr>
        <w:pStyle w:val="hatice"/>
        <w:numPr>
          <w:ilvl w:val="0"/>
          <w:numId w:val="0"/>
        </w:numPr>
        <w:ind w:left="720"/>
        <w:jc w:val="left"/>
        <w:rPr>
          <w:rFonts w:ascii="Times New Roman" w:eastAsia="Arial Unicode MS" w:hAnsi="Times New Roman"/>
          <w:bCs/>
          <w:sz w:val="22"/>
          <w:szCs w:val="22"/>
          <w:lang w:val="tr-TR" w:eastAsia="tr-TR"/>
        </w:rPr>
      </w:pPr>
    </w:p>
    <w:p w:rsidR="00F85556" w:rsidRPr="00111D34" w:rsidRDefault="00F85556" w:rsidP="00F85556">
      <w:pPr>
        <w:pStyle w:val="hatice"/>
        <w:numPr>
          <w:ilvl w:val="0"/>
          <w:numId w:val="0"/>
        </w:numPr>
        <w:ind w:left="720"/>
        <w:jc w:val="left"/>
        <w:rPr>
          <w:rFonts w:ascii="Times New Roman" w:eastAsia="Arial Unicode MS" w:hAnsi="Times New Roman"/>
          <w:bCs/>
          <w:sz w:val="22"/>
          <w:szCs w:val="22"/>
          <w:lang w:val="tr-TR" w:eastAsia="tr-TR"/>
        </w:rPr>
      </w:pPr>
      <w:r w:rsidRP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 xml:space="preserve">Bir gün yavru örümcek duvara tırmanmış </w:t>
      </w:r>
    </w:p>
    <w:p w:rsidR="00F85556" w:rsidRPr="00111D34" w:rsidRDefault="00F85556" w:rsidP="00F85556">
      <w:pPr>
        <w:pStyle w:val="hatice"/>
        <w:numPr>
          <w:ilvl w:val="0"/>
          <w:numId w:val="0"/>
        </w:numPr>
        <w:ind w:left="720"/>
        <w:jc w:val="left"/>
        <w:rPr>
          <w:rFonts w:ascii="Times New Roman" w:eastAsia="Arial Unicode MS" w:hAnsi="Times New Roman"/>
          <w:bCs/>
          <w:sz w:val="22"/>
          <w:szCs w:val="22"/>
          <w:lang w:val="tr-TR" w:eastAsia="tr-TR"/>
        </w:rPr>
      </w:pPr>
      <w:r w:rsidRP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>Yağmur yağmış ve şemsiyesini açmış</w:t>
      </w:r>
    </w:p>
    <w:p w:rsidR="00F85556" w:rsidRPr="00111D34" w:rsidRDefault="00F85556" w:rsidP="00F85556">
      <w:pPr>
        <w:pStyle w:val="hatice"/>
        <w:numPr>
          <w:ilvl w:val="0"/>
          <w:numId w:val="0"/>
        </w:numPr>
        <w:ind w:left="720"/>
        <w:jc w:val="left"/>
        <w:rPr>
          <w:rFonts w:ascii="Times New Roman" w:eastAsia="Arial Unicode MS" w:hAnsi="Times New Roman"/>
          <w:bCs/>
          <w:sz w:val="22"/>
          <w:szCs w:val="22"/>
          <w:lang w:val="tr-TR" w:eastAsia="tr-TR"/>
        </w:rPr>
      </w:pPr>
      <w:r w:rsidRP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>Akıllı yavru örümcek hasta olmamış</w:t>
      </w:r>
    </w:p>
    <w:p w:rsidR="00F85556" w:rsidRPr="00111D34" w:rsidRDefault="003765C8" w:rsidP="00F85556">
      <w:pPr>
        <w:pStyle w:val="hatice"/>
        <w:numPr>
          <w:ilvl w:val="0"/>
          <w:numId w:val="0"/>
        </w:numPr>
        <w:ind w:left="720"/>
        <w:jc w:val="left"/>
        <w:rPr>
          <w:rFonts w:ascii="Times New Roman" w:eastAsia="Arial Unicode MS" w:hAnsi="Times New Roman"/>
          <w:bCs/>
          <w:sz w:val="22"/>
          <w:szCs w:val="22"/>
          <w:lang w:val="tr-TR" w:eastAsia="tr-TR"/>
        </w:rPr>
      </w:pPr>
      <w:r w:rsidRP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 xml:space="preserve">Çocuklara kitap merkezinden seçilen yağmur ile ilgili bir </w:t>
      </w:r>
      <w:proofErr w:type="gramStart"/>
      <w:r w:rsidRP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>hikaye</w:t>
      </w:r>
      <w:proofErr w:type="gramEnd"/>
      <w:r w:rsidRP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 xml:space="preserve"> okunur.</w:t>
      </w:r>
    </w:p>
    <w:p w:rsidR="00B25A0E" w:rsidRPr="00111D34" w:rsidRDefault="00B25A0E" w:rsidP="00F85556">
      <w:pPr>
        <w:pStyle w:val="hatice"/>
        <w:numPr>
          <w:ilvl w:val="0"/>
          <w:numId w:val="0"/>
        </w:numPr>
        <w:ind w:left="720"/>
        <w:jc w:val="left"/>
        <w:rPr>
          <w:rFonts w:ascii="Times New Roman" w:eastAsia="Arial Unicode MS" w:hAnsi="Times New Roman"/>
          <w:bCs/>
          <w:sz w:val="22"/>
          <w:szCs w:val="22"/>
          <w:lang w:val="tr-TR" w:eastAsia="tr-TR"/>
        </w:rPr>
      </w:pPr>
      <w:r w:rsidRP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 xml:space="preserve">Çocuklara yavru örümceğin yağmurdan nasıl korunduğu sorulur. Çocuklardan alınan şemsiye cevabı üzerine,  çocuklara yağmurlu bir gün resmi verilir. Resimdeki çocuğun elindeki şemsiyenin renkli </w:t>
      </w:r>
      <w:r w:rsidR="00F85556" w:rsidRP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>kâğıtlarla</w:t>
      </w:r>
      <w:r w:rsidRP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 xml:space="preserve"> tamamlanacağı ve resmin boyanacağı açıklanır. Çocuklara </w:t>
      </w:r>
      <w:r w:rsidR="00F85556" w:rsidRP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>sarı, kırmızı</w:t>
      </w:r>
      <w:r w:rsidRP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 xml:space="preserve"> ve mavi </w:t>
      </w:r>
      <w:r w:rsidR="00F85556" w:rsidRP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>kâğıtların</w:t>
      </w:r>
      <w:r w:rsidRP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 xml:space="preserve"> renkleri sorulur, bu </w:t>
      </w:r>
      <w:r w:rsidR="00F85556" w:rsidRP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>kâğıtları</w:t>
      </w:r>
      <w:r w:rsidRP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 xml:space="preserve"> katlayıp yapıştırarak şemsiye oluşturulur. Re</w:t>
      </w:r>
      <w:r w:rsidR="00F85556" w:rsidRP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>s</w:t>
      </w:r>
      <w:r w:rsidRP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>min kalanı boyanarak ürünler sergilenir. Çocuklar sınıfı toplarlar ve ellerini yıkarlar.</w:t>
      </w:r>
    </w:p>
    <w:p w:rsidR="00B25A0E" w:rsidRPr="00111D34" w:rsidRDefault="00B25A0E" w:rsidP="00C20DDC">
      <w:pPr>
        <w:pStyle w:val="hatice"/>
        <w:numPr>
          <w:ilvl w:val="0"/>
          <w:numId w:val="1"/>
        </w:numPr>
        <w:jc w:val="left"/>
        <w:rPr>
          <w:rFonts w:ascii="Times New Roman" w:eastAsia="Arial Unicode MS" w:hAnsi="Times New Roman"/>
          <w:bCs/>
          <w:sz w:val="22"/>
          <w:szCs w:val="22"/>
          <w:lang w:val="tr-TR" w:eastAsia="tr-TR"/>
        </w:rPr>
      </w:pPr>
      <w:r w:rsidRP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 xml:space="preserve">Çocuklarla birlikte oyun alanına </w:t>
      </w:r>
      <w:r w:rsidR="00F85556" w:rsidRP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>geçilir. Etkilikteki</w:t>
      </w:r>
      <w:r w:rsidRP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 xml:space="preserve"> artık renkli </w:t>
      </w:r>
      <w:r w:rsidR="00F85556" w:rsidRP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>kâğıtlar</w:t>
      </w:r>
      <w:r w:rsidRP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 xml:space="preserve"> öğretmen tarafında havaya atılır. Masalara </w:t>
      </w:r>
      <w:r w:rsidR="00F85556" w:rsidRP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>sarı, kırmızı, mavi</w:t>
      </w:r>
      <w:r w:rsidRP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 xml:space="preserve"> renkli </w:t>
      </w:r>
      <w:r w:rsidR="00F85556" w:rsidRP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>oyuncaklar</w:t>
      </w:r>
      <w:r w:rsidRP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 xml:space="preserve"> konulur. </w:t>
      </w:r>
      <w:r w:rsidR="00F85556" w:rsidRP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 xml:space="preserve"> Çocukların kâğıtları müzik bitene kadar toplayarak doğru masaya koymaları istenir. Oyun bu şekilde birkaç kez tekrarlanır.</w:t>
      </w:r>
    </w:p>
    <w:p w:rsidR="00F85556" w:rsidRPr="00111D34" w:rsidRDefault="00F85556" w:rsidP="00C20DDC">
      <w:pPr>
        <w:pStyle w:val="hatice"/>
        <w:numPr>
          <w:ilvl w:val="0"/>
          <w:numId w:val="1"/>
        </w:numPr>
        <w:jc w:val="left"/>
        <w:rPr>
          <w:rFonts w:ascii="Times New Roman" w:eastAsia="Arial Unicode MS" w:hAnsi="Times New Roman"/>
          <w:bCs/>
          <w:sz w:val="22"/>
          <w:szCs w:val="22"/>
          <w:lang w:val="tr-TR" w:eastAsia="tr-TR"/>
        </w:rPr>
      </w:pPr>
      <w:r w:rsidRP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>Çocuklarla birlikte masalara geçilir. Çocuklara nesneleri renklerine göre gruplama ile ilgili çalışma sayfaları ve boya kalemleri verilir. Çalışmalar panoda sergilenir.</w:t>
      </w:r>
    </w:p>
    <w:p w:rsidR="003765C8" w:rsidRPr="00111D34" w:rsidRDefault="003765C8" w:rsidP="00C20DDC">
      <w:pPr>
        <w:pStyle w:val="hatice"/>
        <w:numPr>
          <w:ilvl w:val="0"/>
          <w:numId w:val="1"/>
        </w:numPr>
        <w:jc w:val="left"/>
        <w:rPr>
          <w:rFonts w:ascii="Times New Roman" w:eastAsia="Arial Unicode MS" w:hAnsi="Times New Roman"/>
          <w:bCs/>
          <w:sz w:val="22"/>
          <w:szCs w:val="22"/>
          <w:lang w:val="tr-TR" w:eastAsia="tr-TR"/>
        </w:rPr>
      </w:pPr>
      <w:r w:rsidRP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>Çocuklara müzik aletleri verilir. “yağmur yağıyor /seller akıyor /</w:t>
      </w:r>
      <w:proofErr w:type="spellStart"/>
      <w:r w:rsidRP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>arap</w:t>
      </w:r>
      <w:proofErr w:type="spellEnd"/>
      <w:r w:rsidRP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 xml:space="preserve"> kızı camdan bakıyor” şarkısı önce söylenir. Ardından </w:t>
      </w:r>
      <w:r w:rsid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>müzik</w:t>
      </w:r>
      <w:r w:rsidRP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 xml:space="preserve"> aletleriyle birlikte söylenir. </w:t>
      </w:r>
      <w:proofErr w:type="gramStart"/>
      <w:r w:rsid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 xml:space="preserve">Müzik </w:t>
      </w:r>
      <w:r w:rsidRP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 xml:space="preserve"> aletlerinin</w:t>
      </w:r>
      <w:proofErr w:type="gramEnd"/>
      <w:r w:rsidRP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 xml:space="preserve"> tek </w:t>
      </w:r>
      <w:proofErr w:type="spellStart"/>
      <w:r w:rsidRP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>tek</w:t>
      </w:r>
      <w:proofErr w:type="spellEnd"/>
      <w:r w:rsidRPr="00111D34">
        <w:rPr>
          <w:rFonts w:ascii="Times New Roman" w:eastAsia="Arial Unicode MS" w:hAnsi="Times New Roman"/>
          <w:bCs/>
          <w:sz w:val="22"/>
          <w:szCs w:val="22"/>
          <w:lang w:val="tr-TR" w:eastAsia="tr-TR"/>
        </w:rPr>
        <w:t xml:space="preserve"> eşliğinde de söylenir.”</w:t>
      </w:r>
    </w:p>
    <w:p w:rsidR="00C20DDC" w:rsidRPr="00111D34" w:rsidRDefault="00C20DDC" w:rsidP="00C20DDC">
      <w:pPr>
        <w:rPr>
          <w:bCs/>
          <w:sz w:val="22"/>
          <w:szCs w:val="22"/>
        </w:rPr>
      </w:pPr>
    </w:p>
    <w:p w:rsidR="00C20DDC" w:rsidRPr="00111D34" w:rsidRDefault="00C20DDC" w:rsidP="00C20DDC">
      <w:pPr>
        <w:rPr>
          <w:bCs/>
          <w:sz w:val="22"/>
          <w:szCs w:val="22"/>
        </w:rPr>
      </w:pPr>
      <w:r w:rsidRPr="00111D34">
        <w:rPr>
          <w:bCs/>
          <w:sz w:val="22"/>
          <w:szCs w:val="22"/>
        </w:rPr>
        <w:t>DİKKAT EDİLMESİ GEREKEN NOKTALAR</w:t>
      </w:r>
    </w:p>
    <w:p w:rsidR="00C20DDC" w:rsidRPr="00111D34" w:rsidRDefault="00F85556" w:rsidP="00C20DDC">
      <w:pPr>
        <w:rPr>
          <w:bCs/>
          <w:sz w:val="22"/>
          <w:szCs w:val="22"/>
        </w:rPr>
      </w:pPr>
      <w:r w:rsidRPr="00111D34">
        <w:rPr>
          <w:bCs/>
          <w:sz w:val="22"/>
          <w:szCs w:val="22"/>
        </w:rPr>
        <w:t>Etkinliğin yağmurlu bir günde yapılmasına dikkat edilir.</w:t>
      </w:r>
    </w:p>
    <w:p w:rsidR="00F85556" w:rsidRPr="00111D34" w:rsidRDefault="00F85556" w:rsidP="00C20DDC">
      <w:pPr>
        <w:rPr>
          <w:bCs/>
          <w:sz w:val="22"/>
          <w:szCs w:val="22"/>
        </w:rPr>
      </w:pPr>
      <w:r w:rsidRPr="00111D34">
        <w:rPr>
          <w:bCs/>
          <w:sz w:val="22"/>
          <w:szCs w:val="22"/>
        </w:rPr>
        <w:t>Çocuklara hava ile ilgili açıklama yapmadan önce onları konuşturmak gerekir.</w:t>
      </w:r>
    </w:p>
    <w:p w:rsidR="00F85556" w:rsidRPr="00111D34" w:rsidRDefault="00F85556" w:rsidP="00C20DDC">
      <w:pPr>
        <w:rPr>
          <w:bCs/>
          <w:sz w:val="22"/>
          <w:szCs w:val="22"/>
        </w:rPr>
      </w:pPr>
      <w:r w:rsidRPr="00111D34">
        <w:rPr>
          <w:bCs/>
          <w:sz w:val="22"/>
          <w:szCs w:val="22"/>
        </w:rPr>
        <w:t>Masalara konulacak oyuncakların blok ve tek renk olmasına dikkat edilir.</w:t>
      </w:r>
    </w:p>
    <w:p w:rsidR="00C20DDC" w:rsidRPr="00111D34" w:rsidRDefault="00C20DDC" w:rsidP="00C20DDC">
      <w:pPr>
        <w:rPr>
          <w:bCs/>
          <w:sz w:val="22"/>
          <w:szCs w:val="22"/>
        </w:rPr>
      </w:pPr>
    </w:p>
    <w:p w:rsidR="00C20DDC" w:rsidRPr="00111D34" w:rsidRDefault="00C20DDC" w:rsidP="00C20DDC">
      <w:pPr>
        <w:rPr>
          <w:bCs/>
          <w:sz w:val="22"/>
          <w:szCs w:val="22"/>
        </w:rPr>
      </w:pPr>
      <w:r w:rsidRPr="00111D34">
        <w:rPr>
          <w:bCs/>
          <w:sz w:val="22"/>
          <w:szCs w:val="22"/>
        </w:rPr>
        <w:t>DEĞERLENDİRME</w:t>
      </w:r>
    </w:p>
    <w:p w:rsidR="00C20DDC" w:rsidRPr="00111D34" w:rsidRDefault="00F85556" w:rsidP="00C20DDC">
      <w:pPr>
        <w:rPr>
          <w:sz w:val="22"/>
          <w:szCs w:val="22"/>
        </w:rPr>
      </w:pPr>
      <w:r w:rsidRPr="00111D34">
        <w:rPr>
          <w:sz w:val="22"/>
          <w:szCs w:val="22"/>
        </w:rPr>
        <w:t>Yağmurda ıslanalar örümcekler kimlerdi?</w:t>
      </w:r>
    </w:p>
    <w:p w:rsidR="00F85556" w:rsidRPr="00111D34" w:rsidRDefault="00F85556" w:rsidP="00C20DDC">
      <w:pPr>
        <w:rPr>
          <w:sz w:val="22"/>
          <w:szCs w:val="22"/>
        </w:rPr>
      </w:pPr>
      <w:r w:rsidRPr="00111D34">
        <w:rPr>
          <w:sz w:val="22"/>
          <w:szCs w:val="22"/>
        </w:rPr>
        <w:t>Yavru örümcek yağmurdan nasıl korundu?</w:t>
      </w:r>
    </w:p>
    <w:p w:rsidR="00F85556" w:rsidRPr="00111D34" w:rsidRDefault="00F85556" w:rsidP="00C20DDC">
      <w:pPr>
        <w:rPr>
          <w:sz w:val="22"/>
          <w:szCs w:val="22"/>
        </w:rPr>
      </w:pPr>
      <w:r w:rsidRPr="00111D34">
        <w:rPr>
          <w:sz w:val="22"/>
          <w:szCs w:val="22"/>
        </w:rPr>
        <w:t>Etkinliklerimizde hangi malzemeleri kullandık?</w:t>
      </w:r>
    </w:p>
    <w:p w:rsidR="00F85556" w:rsidRPr="00111D34" w:rsidRDefault="00F85556" w:rsidP="00C20DDC">
      <w:pPr>
        <w:rPr>
          <w:sz w:val="22"/>
          <w:szCs w:val="22"/>
        </w:rPr>
      </w:pPr>
      <w:r w:rsidRPr="00111D34">
        <w:rPr>
          <w:sz w:val="22"/>
          <w:szCs w:val="22"/>
        </w:rPr>
        <w:t xml:space="preserve">Etkinlikte kullandığımız </w:t>
      </w:r>
      <w:proofErr w:type="gramStart"/>
      <w:r w:rsidRPr="00111D34">
        <w:rPr>
          <w:sz w:val="22"/>
          <w:szCs w:val="22"/>
        </w:rPr>
        <w:t>kağıtlar</w:t>
      </w:r>
      <w:proofErr w:type="gramEnd"/>
      <w:r w:rsidRPr="00111D34">
        <w:rPr>
          <w:sz w:val="22"/>
          <w:szCs w:val="22"/>
        </w:rPr>
        <w:t xml:space="preserve"> hangi renklerdeydi?</w:t>
      </w:r>
    </w:p>
    <w:p w:rsidR="003765C8" w:rsidRPr="00111D34" w:rsidRDefault="003765C8" w:rsidP="00C20DDC">
      <w:pPr>
        <w:rPr>
          <w:sz w:val="22"/>
          <w:szCs w:val="22"/>
        </w:rPr>
      </w:pPr>
      <w:r w:rsidRPr="00111D34">
        <w:rPr>
          <w:sz w:val="22"/>
          <w:szCs w:val="22"/>
        </w:rPr>
        <w:t>Oyunu başka nasıl oynayabilirdik?</w:t>
      </w:r>
    </w:p>
    <w:p w:rsidR="00C20DDC" w:rsidRPr="00111D34" w:rsidRDefault="003765C8" w:rsidP="00C20DDC">
      <w:pPr>
        <w:rPr>
          <w:bCs/>
          <w:sz w:val="22"/>
          <w:szCs w:val="22"/>
        </w:rPr>
      </w:pPr>
      <w:r w:rsidRPr="00111D34">
        <w:rPr>
          <w:bCs/>
          <w:sz w:val="22"/>
          <w:szCs w:val="22"/>
        </w:rPr>
        <w:t>En çok hangi müzik aleti eşliğinde şarkıyı söylemeyi sevdiniz*</w:t>
      </w:r>
    </w:p>
    <w:p w:rsidR="00C20DDC" w:rsidRPr="00111D34" w:rsidRDefault="00C20DDC" w:rsidP="00C20DDC">
      <w:pPr>
        <w:rPr>
          <w:sz w:val="22"/>
          <w:szCs w:val="22"/>
        </w:rPr>
      </w:pPr>
      <w:r w:rsidRPr="00111D34">
        <w:rPr>
          <w:bCs/>
          <w:sz w:val="22"/>
          <w:szCs w:val="22"/>
        </w:rPr>
        <w:t>ÖNERİLEN DİĞER ETKİNLİKLER</w:t>
      </w:r>
    </w:p>
    <w:p w:rsidR="00E40BD8" w:rsidRPr="00111D34" w:rsidRDefault="003765C8">
      <w:pPr>
        <w:rPr>
          <w:sz w:val="22"/>
          <w:szCs w:val="22"/>
        </w:rPr>
      </w:pPr>
      <w:r w:rsidRPr="00111D34">
        <w:rPr>
          <w:sz w:val="22"/>
          <w:szCs w:val="22"/>
        </w:rPr>
        <w:t xml:space="preserve">Şemsiye </w:t>
      </w:r>
      <w:proofErr w:type="spellStart"/>
      <w:r w:rsidRPr="00111D34">
        <w:rPr>
          <w:sz w:val="22"/>
          <w:szCs w:val="22"/>
        </w:rPr>
        <w:t>grapon</w:t>
      </w:r>
      <w:proofErr w:type="spellEnd"/>
      <w:r w:rsidRPr="00111D34">
        <w:rPr>
          <w:sz w:val="22"/>
          <w:szCs w:val="22"/>
        </w:rPr>
        <w:t xml:space="preserve"> kâğıtları yuvarlanarak da yapılabilir.</w:t>
      </w:r>
    </w:p>
    <w:p w:rsidR="003765C8" w:rsidRPr="00111D34" w:rsidRDefault="003765C8">
      <w:pPr>
        <w:rPr>
          <w:sz w:val="22"/>
          <w:szCs w:val="22"/>
        </w:rPr>
      </w:pPr>
      <w:r w:rsidRPr="00111D34">
        <w:rPr>
          <w:sz w:val="22"/>
          <w:szCs w:val="22"/>
        </w:rPr>
        <w:t>Y</w:t>
      </w:r>
      <w:r w:rsidR="00D61102">
        <w:rPr>
          <w:sz w:val="22"/>
          <w:szCs w:val="22"/>
        </w:rPr>
        <w:t>ağmurun oluşumu deneyi yapılabilir.</w:t>
      </w:r>
    </w:p>
    <w:p w:rsidR="003765C8" w:rsidRPr="00111D34" w:rsidRDefault="003765C8">
      <w:pPr>
        <w:rPr>
          <w:sz w:val="22"/>
          <w:szCs w:val="22"/>
        </w:rPr>
      </w:pPr>
      <w:r w:rsidRPr="00111D34">
        <w:rPr>
          <w:sz w:val="22"/>
          <w:szCs w:val="22"/>
        </w:rPr>
        <w:t>Çocuklarla birlikte bahçeye çıkılır. Önce şemsiye açık olmadan biraz ıslanılır. Ardından şemsiye açılır.</w:t>
      </w:r>
    </w:p>
    <w:sectPr w:rsidR="003765C8" w:rsidRPr="00111D34" w:rsidSect="00417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 T.">
    <w:altName w:val="Arial"/>
    <w:charset w:val="00"/>
    <w:family w:val="swiss"/>
    <w:pitch w:val="variable"/>
    <w:sig w:usb0="00000001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3C8E"/>
    <w:multiLevelType w:val="hybridMultilevel"/>
    <w:tmpl w:val="810875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17DC9"/>
    <w:multiLevelType w:val="hybridMultilevel"/>
    <w:tmpl w:val="60B21752"/>
    <w:lvl w:ilvl="0" w:tplc="EA9AAC7A">
      <w:start w:val="1"/>
      <w:numFmt w:val="bullet"/>
      <w:pStyle w:val="hatice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0DDC"/>
    <w:rsid w:val="00111D34"/>
    <w:rsid w:val="003765C8"/>
    <w:rsid w:val="00B25A0E"/>
    <w:rsid w:val="00C20DDC"/>
    <w:rsid w:val="00D61102"/>
    <w:rsid w:val="00E40BD8"/>
    <w:rsid w:val="00F8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atice">
    <w:name w:val="hatice"/>
    <w:basedOn w:val="ListeParagraf"/>
    <w:link w:val="haticeChar"/>
    <w:qFormat/>
    <w:rsid w:val="00C20DDC"/>
    <w:pPr>
      <w:numPr>
        <w:numId w:val="2"/>
      </w:numPr>
      <w:tabs>
        <w:tab w:val="left" w:pos="454"/>
      </w:tabs>
      <w:spacing w:before="14"/>
      <w:ind w:left="454" w:hanging="284"/>
      <w:contextualSpacing w:val="0"/>
      <w:jc w:val="both"/>
    </w:pPr>
    <w:rPr>
      <w:rFonts w:ascii="Arial T." w:hAnsi="Arial T."/>
      <w:lang/>
    </w:rPr>
  </w:style>
  <w:style w:type="character" w:customStyle="1" w:styleId="haticeChar">
    <w:name w:val="hatice Char"/>
    <w:link w:val="hatice"/>
    <w:rsid w:val="00C20DDC"/>
    <w:rPr>
      <w:rFonts w:ascii="Arial T." w:eastAsia="Times New Roman" w:hAnsi="Arial T." w:cs="Times New Roman"/>
      <w:sz w:val="24"/>
      <w:szCs w:val="24"/>
      <w:lang/>
    </w:rPr>
  </w:style>
  <w:style w:type="paragraph" w:styleId="ListeParagraf">
    <w:name w:val="List Paragraph"/>
    <w:basedOn w:val="Normal"/>
    <w:uiPriority w:val="34"/>
    <w:qFormat/>
    <w:rsid w:val="00C20D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msnm</dc:creator>
  <cp:keywords/>
  <dc:description/>
  <cp:lastModifiedBy>msnm</cp:lastModifiedBy>
  <cp:revision>2</cp:revision>
  <dcterms:created xsi:type="dcterms:W3CDTF">2012-11-11T11:50:00Z</dcterms:created>
  <dcterms:modified xsi:type="dcterms:W3CDTF">2012-11-11T12:54:00Z</dcterms:modified>
</cp:coreProperties>
</file>