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A14" w:rsidRPr="0007592E" w:rsidRDefault="00F63A14" w:rsidP="0007592E">
      <w:pPr>
        <w:spacing w:after="0" w:line="360" w:lineRule="auto"/>
        <w:jc w:val="center"/>
        <w:rPr>
          <w:rFonts w:cs="Calibri"/>
          <w:b/>
          <w:lang w:eastAsia="tr-TR"/>
        </w:rPr>
      </w:pPr>
      <w:r w:rsidRPr="0007592E">
        <w:rPr>
          <w:rFonts w:cs="Calibri"/>
          <w:b/>
        </w:rPr>
        <w:t xml:space="preserve">TAM </w:t>
      </w:r>
      <w:r w:rsidRPr="0007592E">
        <w:rPr>
          <w:rFonts w:cs="Calibri"/>
          <w:b/>
          <w:lang w:eastAsia="tr-TR"/>
        </w:rPr>
        <w:t>GÜNLÜK EĞİTİM AKIŞI</w:t>
      </w:r>
    </w:p>
    <w:p w:rsidR="00F63A14" w:rsidRPr="0007592E" w:rsidRDefault="00F63A14" w:rsidP="0007592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F63A14" w:rsidRPr="0007592E" w:rsidRDefault="00F63A14" w:rsidP="0007592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7592E">
        <w:rPr>
          <w:rFonts w:cs="Calibri"/>
          <w:b/>
        </w:rPr>
        <w:t>Okul Adı</w:t>
      </w:r>
      <w:r w:rsidRPr="0007592E">
        <w:rPr>
          <w:rFonts w:cs="Calibri"/>
          <w:b/>
        </w:rPr>
        <w:tab/>
        <w:t>:</w:t>
      </w:r>
    </w:p>
    <w:p w:rsidR="00F63A14" w:rsidRPr="0007592E" w:rsidRDefault="00F63A14" w:rsidP="0007592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7592E">
        <w:rPr>
          <w:rFonts w:cs="Calibri"/>
          <w:b/>
          <w:lang w:eastAsia="tr-TR"/>
        </w:rPr>
        <w:t>Tarih</w:t>
      </w:r>
      <w:r w:rsidRPr="0007592E">
        <w:rPr>
          <w:rFonts w:cs="Calibri"/>
          <w:b/>
          <w:lang w:eastAsia="tr-TR"/>
        </w:rPr>
        <w:tab/>
        <w:t xml:space="preserve">:  </w:t>
      </w:r>
      <w:r w:rsidRPr="00C345C4">
        <w:rPr>
          <w:rFonts w:cs="Calibri"/>
          <w:lang w:eastAsia="tr-TR"/>
        </w:rPr>
        <w:t>11 Ocak 2017</w:t>
      </w:r>
    </w:p>
    <w:p w:rsidR="00F63A14" w:rsidRPr="0007592E" w:rsidRDefault="00F63A14" w:rsidP="0007592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07592E">
        <w:rPr>
          <w:rFonts w:cs="Calibri"/>
          <w:b/>
          <w:lang w:eastAsia="tr-TR"/>
        </w:rPr>
        <w:t>Yaş Grubu (Ay)</w:t>
      </w:r>
      <w:r w:rsidRPr="0007592E">
        <w:rPr>
          <w:rFonts w:cs="Calibri"/>
          <w:b/>
          <w:lang w:eastAsia="tr-TR"/>
        </w:rPr>
        <w:tab/>
        <w:t xml:space="preserve">:  </w:t>
      </w:r>
      <w:r w:rsidRPr="0007592E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F63A14" w:rsidRPr="0007592E" w:rsidRDefault="00F63A14" w:rsidP="0007592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07592E">
        <w:rPr>
          <w:rFonts w:cs="Calibri"/>
          <w:b/>
        </w:rPr>
        <w:t>Öğretmen Adı</w:t>
      </w:r>
      <w:r w:rsidRPr="0007592E">
        <w:rPr>
          <w:rFonts w:cs="Calibri"/>
          <w:b/>
        </w:rPr>
        <w:tab/>
        <w:t>:</w:t>
      </w:r>
    </w:p>
    <w:p w:rsidR="00F63A14" w:rsidRPr="0007592E" w:rsidRDefault="00F63A14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7592E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F63A14" w:rsidRPr="00F41702" w:rsidRDefault="00F63A14" w:rsidP="00F4170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07592E">
        <w:rPr>
          <w:rFonts w:eastAsia="Arial Unicode MS" w:cs="Calibri"/>
          <w:bCs/>
          <w:lang w:val="en-US"/>
        </w:rPr>
        <w:t>Öğretmen</w:t>
      </w:r>
      <w:r>
        <w:rPr>
          <w:rFonts w:eastAsia="Arial Unicode MS" w:cs="Calibri"/>
          <w:bCs/>
          <w:lang w:val="en-US"/>
        </w:rPr>
        <w:t>,</w:t>
      </w:r>
      <w:r w:rsidRPr="0007592E">
        <w:rPr>
          <w:rFonts w:eastAsia="Arial Unicode MS" w:cs="Calibri"/>
          <w:bCs/>
          <w:lang w:val="en-US"/>
        </w:rPr>
        <w:t xml:space="preserve"> gelen çocukları karşılar ve sabah jimnastiği için hep birlikte jimnastik hareketleri yapılır.</w:t>
      </w:r>
    </w:p>
    <w:p w:rsidR="00F63A14" w:rsidRPr="0007592E" w:rsidRDefault="00F63A14" w:rsidP="0007592E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07592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07592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07592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</w:p>
    <w:p w:rsidR="00F63A14" w:rsidRPr="00F41702" w:rsidRDefault="00F63A14" w:rsidP="00F41702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zıplama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hareketi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yapmaları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öncülük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kolları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sallayarak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zıplamaları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sağlanır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zenginleştirmek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zaman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zaman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”,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komutlarıyla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yönlendirir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</w:t>
      </w:r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aha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yıkanarak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07592E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F63A14" w:rsidRPr="0007592E" w:rsidRDefault="00F63A14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7592E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63A14" w:rsidRPr="0007592E" w:rsidRDefault="00F63A14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7592E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63A14" w:rsidRPr="0007592E" w:rsidRDefault="00F63A14" w:rsidP="0007592E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 w:rsidRPr="0007592E">
        <w:rPr>
          <w:rFonts w:eastAsia="Arial Unicode MS" w:cs="Calibri"/>
          <w:bCs/>
          <w:lang w:val="en-US"/>
        </w:rPr>
        <w:t>“</w:t>
      </w:r>
      <w:r w:rsidRPr="0007592E">
        <w:rPr>
          <w:rFonts w:cs="Calibri"/>
          <w:bCs/>
        </w:rPr>
        <w:t xml:space="preserve">Yıldız </w:t>
      </w:r>
      <w:r>
        <w:rPr>
          <w:rFonts w:cs="Calibri"/>
          <w:bCs/>
        </w:rPr>
        <w:t>Başlığı</w:t>
      </w:r>
      <w:r w:rsidRPr="0007592E">
        <w:rPr>
          <w:rFonts w:cs="Calibri"/>
          <w:bCs/>
        </w:rPr>
        <w:t>”</w:t>
      </w:r>
      <w:r w:rsidRPr="0007592E">
        <w:rPr>
          <w:rFonts w:cs="Calibri"/>
          <w:b/>
          <w:bCs/>
          <w:noProof w:val="0"/>
        </w:rPr>
        <w:t xml:space="preserve"> </w:t>
      </w:r>
      <w:r>
        <w:rPr>
          <w:rFonts w:cs="Calibri"/>
          <w:bCs/>
        </w:rPr>
        <w:t>Sanat- Türkçe (Bütünleştirilmiş Bireysel Etkinlik)</w:t>
      </w:r>
    </w:p>
    <w:p w:rsidR="00F63A14" w:rsidRPr="0007592E" w:rsidRDefault="00F63A14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7592E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F63A14" w:rsidRPr="0007592E" w:rsidRDefault="00F63A14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07592E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07592E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07592E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F63A14" w:rsidRPr="0007592E" w:rsidRDefault="00F63A14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7592E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63A14" w:rsidRPr="00F41702" w:rsidRDefault="00F63A14" w:rsidP="00F41702">
      <w:pPr>
        <w:spacing w:after="0" w:line="360" w:lineRule="auto"/>
        <w:rPr>
          <w:bCs/>
        </w:rPr>
      </w:pPr>
      <w:r w:rsidRPr="0007592E">
        <w:t xml:space="preserve">    </w:t>
      </w:r>
      <w:r>
        <w:t xml:space="preserve">      </w:t>
      </w:r>
      <w:r w:rsidRPr="0007592E">
        <w:t xml:space="preserve">   “</w:t>
      </w:r>
      <w:r>
        <w:t>Topu At</w:t>
      </w:r>
      <w:r w:rsidRPr="0007592E">
        <w:t xml:space="preserve">” </w:t>
      </w:r>
      <w:r>
        <w:t xml:space="preserve">Oyun </w:t>
      </w:r>
      <w:r>
        <w:rPr>
          <w:rFonts w:cs="Calibri"/>
          <w:bCs/>
          <w:noProof w:val="0"/>
        </w:rPr>
        <w:t>(Bireysel Etkinlik)</w:t>
      </w:r>
    </w:p>
    <w:p w:rsidR="00F63A14" w:rsidRPr="0007592E" w:rsidRDefault="00F63A14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7592E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F63A14" w:rsidRPr="0007592E" w:rsidRDefault="00F63A14" w:rsidP="0007592E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07592E">
        <w:rPr>
          <w:rFonts w:cs="Calibri"/>
        </w:rPr>
        <w:t xml:space="preserve"> </w:t>
      </w:r>
      <w:r w:rsidRPr="0007592E">
        <w:rPr>
          <w:rFonts w:cs="Calibri"/>
        </w:rPr>
        <w:tab/>
      </w:r>
      <w:r>
        <w:rPr>
          <w:rFonts w:cs="Calibri"/>
        </w:rPr>
        <w:t xml:space="preserve">         </w:t>
      </w:r>
      <w:r w:rsidRPr="0007592E">
        <w:rPr>
          <w:rFonts w:cs="Calibri"/>
        </w:rPr>
        <w:t>Öğrenme merkezlerinde oyun oynanır.</w:t>
      </w:r>
    </w:p>
    <w:p w:rsidR="00F63A14" w:rsidRPr="00597565" w:rsidRDefault="00F63A14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</w:rPr>
      </w:pPr>
      <w:r w:rsidRPr="00597565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63A14" w:rsidRPr="0007592E" w:rsidRDefault="00F63A14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63A14" w:rsidRPr="0007592E" w:rsidRDefault="00F63A14" w:rsidP="0007592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07592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597565" w:rsidRDefault="00F63A14" w:rsidP="0059756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07592E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07592E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07592E">
        <w:rPr>
          <w:rFonts w:eastAsia="Arial Unicode MS" w:cs="Calibri"/>
          <w:bCs/>
          <w:noProof w:val="0"/>
          <w:lang w:val="de-DE"/>
        </w:rPr>
        <w:t>.</w:t>
      </w:r>
    </w:p>
    <w:p w:rsidR="00F63A14" w:rsidRPr="0007592E" w:rsidRDefault="00F63A14" w:rsidP="0059756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07592E">
        <w:rPr>
          <w:rFonts w:eastAsia="Arial Unicode MS" w:cs="Calibri"/>
          <w:b/>
          <w:bCs/>
          <w:noProof w:val="0"/>
          <w:lang w:val="de-DE"/>
        </w:rPr>
        <w:lastRenderedPageBreak/>
        <w:t>Genel</w:t>
      </w:r>
      <w:proofErr w:type="spellEnd"/>
      <w:r w:rsidRPr="0007592E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07592E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07592E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F63A14" w:rsidRPr="0007592E" w:rsidRDefault="00F63A14" w:rsidP="0007592E">
      <w:pPr>
        <w:spacing w:after="0" w:line="360" w:lineRule="auto"/>
        <w:jc w:val="center"/>
        <w:rPr>
          <w:rFonts w:cs="Calibri"/>
          <w:b/>
          <w:bCs/>
        </w:rPr>
      </w:pPr>
      <w:r w:rsidRPr="0007592E">
        <w:rPr>
          <w:rFonts w:cs="Calibri"/>
          <w:b/>
          <w:bCs/>
        </w:rPr>
        <w:tab/>
        <w:t xml:space="preserve">Yıldız </w:t>
      </w:r>
      <w:r>
        <w:rPr>
          <w:rFonts w:cs="Calibri"/>
          <w:b/>
          <w:bCs/>
        </w:rPr>
        <w:t>Başlığı</w:t>
      </w:r>
    </w:p>
    <w:p w:rsidR="00F63A14" w:rsidRPr="00DB11C2" w:rsidRDefault="00F63A14" w:rsidP="0007592E">
      <w:pPr>
        <w:spacing w:after="0" w:line="360" w:lineRule="auto"/>
        <w:rPr>
          <w:rFonts w:cs="Calibri"/>
          <w:bCs/>
          <w:noProof w:val="0"/>
        </w:rPr>
      </w:pPr>
      <w:r w:rsidRPr="0007592E">
        <w:rPr>
          <w:rFonts w:cs="Calibri"/>
          <w:b/>
          <w:bCs/>
          <w:noProof w:val="0"/>
        </w:rPr>
        <w:t>Etkinlik Çeşidi:</w:t>
      </w:r>
      <w:r w:rsidRPr="0007592E">
        <w:rPr>
          <w:rFonts w:cs="Calibri"/>
          <w:b/>
          <w:bCs/>
        </w:rPr>
        <w:tab/>
      </w:r>
      <w:r>
        <w:rPr>
          <w:rFonts w:cs="Calibri"/>
          <w:bCs/>
        </w:rPr>
        <w:t>Sanat- Türkçe (Bütünleştirilmiş Bireysel Etkinlik)</w:t>
      </w:r>
      <w:r w:rsidRPr="0007592E">
        <w:rPr>
          <w:rFonts w:cs="Calibri"/>
          <w:b/>
          <w:bCs/>
        </w:rPr>
        <w:tab/>
      </w:r>
      <w:r w:rsidRPr="0007592E">
        <w:rPr>
          <w:rFonts w:cs="Calibri"/>
          <w:bCs/>
          <w:noProof w:val="0"/>
        </w:rPr>
        <w:tab/>
      </w:r>
      <w:r w:rsidRPr="0007592E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7592E">
        <w:rPr>
          <w:rFonts w:cs="Calibri"/>
          <w:b/>
          <w:noProof w:val="0"/>
        </w:rPr>
        <w:t xml:space="preserve">Yaş Grubu: </w:t>
      </w:r>
      <w:r w:rsidRPr="0007592E">
        <w:rPr>
          <w:rFonts w:cs="Calibri"/>
          <w:lang w:eastAsia="tr-TR"/>
        </w:rPr>
        <w:t>36-48 Ay</w:t>
      </w:r>
    </w:p>
    <w:p w:rsidR="00F63A14" w:rsidRPr="0007592E" w:rsidRDefault="00F63A14" w:rsidP="0007592E">
      <w:pPr>
        <w:spacing w:after="0" w:line="360" w:lineRule="auto"/>
        <w:rPr>
          <w:rFonts w:cs="Calibri"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F63A14" w:rsidRPr="0007592E" w:rsidTr="006F51CC">
        <w:tc>
          <w:tcPr>
            <w:tcW w:w="7134" w:type="dxa"/>
            <w:tcBorders>
              <w:top w:val="single" w:sz="4" w:space="0" w:color="000000"/>
              <w:bottom w:val="single" w:sz="4" w:space="0" w:color="000000"/>
            </w:tcBorders>
          </w:tcPr>
          <w:p w:rsidR="00F63A14" w:rsidRPr="0007592E" w:rsidRDefault="00F63A14" w:rsidP="0007592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63A14" w:rsidRPr="006F51CC" w:rsidRDefault="00F63A14" w:rsidP="006F51CC">
            <w:pPr>
              <w:spacing w:after="0"/>
              <w:rPr>
                <w:i/>
              </w:rPr>
            </w:pPr>
          </w:p>
          <w:p w:rsidR="00F63A14" w:rsidRPr="00F41702" w:rsidRDefault="00F63A14" w:rsidP="006F51CC">
            <w:pPr>
              <w:spacing w:after="0"/>
              <w:rPr>
                <w:b/>
              </w:rPr>
            </w:pPr>
            <w:r w:rsidRPr="00F41702">
              <w:rPr>
                <w:rFonts w:cs="Calibri"/>
                <w:b/>
              </w:rPr>
              <w:t>DİL GELİŞİMİ</w:t>
            </w:r>
          </w:p>
          <w:p w:rsidR="00F63A14" w:rsidRPr="006F51CC" w:rsidRDefault="00F63A14" w:rsidP="006F51CC">
            <w:pPr>
              <w:spacing w:after="0"/>
              <w:rPr>
                <w:b/>
              </w:rPr>
            </w:pPr>
            <w:r w:rsidRPr="006F51CC">
              <w:rPr>
                <w:b/>
              </w:rPr>
              <w:t>Kazanım 8: Dinlediklerini/izlediklerini çeşitli yollarla ifade eder.</w:t>
            </w:r>
          </w:p>
          <w:p w:rsidR="00F63A14" w:rsidRPr="006F51CC" w:rsidRDefault="00F63A14" w:rsidP="006F51CC">
            <w:pPr>
              <w:spacing w:after="0"/>
            </w:pPr>
            <w:r w:rsidRPr="006F51CC">
              <w:rPr>
                <w:b/>
              </w:rPr>
              <w:t>Göstergeleri:</w:t>
            </w:r>
          </w:p>
          <w:p w:rsidR="00F63A14" w:rsidRPr="006F51CC" w:rsidRDefault="00F63A14" w:rsidP="006F51CC">
            <w:pPr>
              <w:spacing w:after="0"/>
              <w:rPr>
                <w:i/>
              </w:rPr>
            </w:pPr>
            <w:r w:rsidRPr="006F51CC">
              <w:rPr>
                <w:i/>
              </w:rPr>
              <w:t>Dinledikleri/izlediklerini şiir yoluyla sergiler.</w:t>
            </w:r>
          </w:p>
          <w:p w:rsidR="00F63A14" w:rsidRPr="006F51CC" w:rsidRDefault="00F63A14" w:rsidP="00F41702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6F51CC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F63A14" w:rsidRPr="006F51CC" w:rsidRDefault="00F63A14" w:rsidP="00F41702">
            <w:pPr>
              <w:spacing w:after="0"/>
              <w:rPr>
                <w:b/>
              </w:rPr>
            </w:pPr>
            <w:r w:rsidRPr="006F51CC">
              <w:rPr>
                <w:b/>
              </w:rPr>
              <w:t>Kazanım 4: Küçük kas kullanımı gerektiren hareketleri yapar.</w:t>
            </w:r>
          </w:p>
          <w:p w:rsidR="00F63A14" w:rsidRPr="006F51CC" w:rsidRDefault="00F63A14" w:rsidP="00F41702">
            <w:pPr>
              <w:spacing w:after="0"/>
            </w:pPr>
            <w:r w:rsidRPr="006F51CC">
              <w:rPr>
                <w:b/>
              </w:rPr>
              <w:t>Göstergeleri:</w:t>
            </w:r>
          </w:p>
          <w:p w:rsidR="00F63A14" w:rsidRPr="006F51CC" w:rsidRDefault="00F63A14" w:rsidP="00F41702">
            <w:pPr>
              <w:spacing w:after="0"/>
              <w:rPr>
                <w:i/>
              </w:rPr>
            </w:pPr>
            <w:r w:rsidRPr="006F51CC">
              <w:rPr>
                <w:i/>
              </w:rPr>
              <w:t>Malzemeleri keser.</w:t>
            </w:r>
          </w:p>
          <w:p w:rsidR="00F63A14" w:rsidRPr="006F51CC" w:rsidRDefault="00F63A14" w:rsidP="00F41702">
            <w:pPr>
              <w:spacing w:after="0"/>
              <w:rPr>
                <w:i/>
              </w:rPr>
            </w:pPr>
            <w:r w:rsidRPr="006F51CC">
              <w:rPr>
                <w:i/>
              </w:rPr>
              <w:t>Malzemeleri yapıştırır.</w:t>
            </w:r>
          </w:p>
          <w:p w:rsidR="00F63A14" w:rsidRPr="0007592E" w:rsidRDefault="00F63A14" w:rsidP="0007592E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000000"/>
              <w:bottom w:val="single" w:sz="4" w:space="0" w:color="000000"/>
            </w:tcBorders>
          </w:tcPr>
          <w:p w:rsidR="00F63A14" w:rsidRPr="0007592E" w:rsidRDefault="00F63A14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63A14" w:rsidRPr="0007592E" w:rsidRDefault="00F63A14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63A14" w:rsidRPr="0007592E" w:rsidRDefault="00F63A14" w:rsidP="0007592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sz w:val="22"/>
                <w:szCs w:val="22"/>
                <w:lang w:eastAsia="en-US"/>
              </w:rPr>
              <w:t>Öğretmen masaya karton, makas ve yapıştırıcıları yerleştirir.</w:t>
            </w:r>
          </w:p>
          <w:p w:rsidR="00F63A14" w:rsidRPr="0007592E" w:rsidRDefault="00F63A14" w:rsidP="0007592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Kartondan hazırlanmış olan yıldız kalıpları çocuklara dağıtılır. Makas ile yıldızlar öğretmen rehberliğinde kesilir. Kesilen yıldızlar daha önceden hazırlanan taçların üzerine yapıştırılır. Hazırlanan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başlıklar</w:t>
            </w:r>
            <w:r w:rsidRPr="0007592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çocukların başına takılır.</w:t>
            </w:r>
          </w:p>
          <w:p w:rsidR="00F63A14" w:rsidRPr="0007592E" w:rsidRDefault="00F63A14" w:rsidP="0007592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Çocukların yıldız başlıklarıyla dolaşmalarına müsaade edilir.</w:t>
            </w:r>
          </w:p>
          <w:p w:rsidR="00F63A14" w:rsidRPr="0007592E" w:rsidRDefault="00F63A14" w:rsidP="0007592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sz w:val="22"/>
                <w:szCs w:val="22"/>
                <w:lang w:eastAsia="en-US"/>
              </w:rPr>
              <w:t>Ardından “Yıldızlar” şarkısı söylenir.</w:t>
            </w:r>
          </w:p>
          <w:p w:rsidR="00F63A14" w:rsidRPr="0007592E" w:rsidRDefault="00F63A14" w:rsidP="0007592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F63A14" w:rsidRPr="0007592E" w:rsidRDefault="00F63A14" w:rsidP="0007592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Yıldızlar gökyüzünde parlar</w:t>
            </w:r>
          </w:p>
          <w:p w:rsidR="00F63A14" w:rsidRPr="0007592E" w:rsidRDefault="00F63A14" w:rsidP="0007592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Işıltıları yeryüzüne yansır</w:t>
            </w:r>
          </w:p>
          <w:p w:rsidR="00F63A14" w:rsidRPr="0007592E" w:rsidRDefault="00F63A14" w:rsidP="0007592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Eğlencelidir onları seyretmek</w:t>
            </w:r>
          </w:p>
          <w:p w:rsidR="00F63A14" w:rsidRPr="0007592E" w:rsidRDefault="00F63A14" w:rsidP="0007592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Kaydıklarında zordur şaşkınlığı gizlemek </w:t>
            </w:r>
            <w:r w:rsidRPr="0007592E">
              <w:rPr>
                <w:rFonts w:ascii="Calibri" w:hAnsi="Calibri" w:cs="Arial"/>
                <w:sz w:val="22"/>
                <w:szCs w:val="22"/>
                <w:lang w:eastAsia="en-US"/>
              </w:rPr>
              <w:t>(Elif ALKAN)</w:t>
            </w:r>
          </w:p>
          <w:p w:rsidR="00F63A14" w:rsidRPr="0007592E" w:rsidRDefault="00F63A14" w:rsidP="0007592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</w:p>
          <w:p w:rsidR="00F63A14" w:rsidRPr="0007592E" w:rsidRDefault="00F63A14" w:rsidP="0007592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F63A14" w:rsidRPr="0007592E" w:rsidRDefault="00F63A14" w:rsidP="0007592E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F63A14" w:rsidRPr="0007592E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F63A14" w:rsidRPr="0007592E" w:rsidRDefault="00F63A14" w:rsidP="0007592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63A14" w:rsidRPr="0007592E" w:rsidRDefault="00F63A14" w:rsidP="0007592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7592E">
              <w:rPr>
                <w:rFonts w:cs="Calibri"/>
                <w:noProof w:val="0"/>
                <w:lang w:eastAsia="tr-TR"/>
              </w:rPr>
              <w:t>Karton, makas, yapıştırıcı</w:t>
            </w:r>
          </w:p>
          <w:p w:rsidR="00F63A14" w:rsidRPr="0007592E" w:rsidRDefault="00F63A14" w:rsidP="0007592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F63A14" w:rsidRPr="0007592E" w:rsidRDefault="00F63A14" w:rsidP="0007592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Cs/>
                <w:noProof w:val="0"/>
                <w:lang w:eastAsia="tr-TR"/>
              </w:rPr>
              <w:t xml:space="preserve">Yıldız, </w:t>
            </w:r>
            <w:r>
              <w:rPr>
                <w:rFonts w:cs="Calibri"/>
                <w:bCs/>
                <w:noProof w:val="0"/>
                <w:lang w:eastAsia="tr-TR"/>
              </w:rPr>
              <w:t>başlık</w:t>
            </w:r>
          </w:p>
          <w:p w:rsidR="00F63A14" w:rsidRPr="0007592E" w:rsidRDefault="00F63A14" w:rsidP="0007592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Kavramlar</w:t>
            </w:r>
          </w:p>
          <w:p w:rsidR="00F63A14" w:rsidRPr="0007592E" w:rsidRDefault="00F63A14" w:rsidP="00F4170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F63A14" w:rsidRPr="0007592E" w:rsidRDefault="00F63A14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lastRenderedPageBreak/>
              <w:t>AİLE KATILIMI</w:t>
            </w:r>
          </w:p>
          <w:p w:rsidR="00F63A14" w:rsidRPr="0007592E" w:rsidRDefault="00F63A14" w:rsidP="009254F2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07592E">
              <w:rPr>
                <w:sz w:val="22"/>
                <w:szCs w:val="22"/>
                <w:lang w:eastAsia="en-US"/>
              </w:rPr>
              <w:t xml:space="preserve">Hazırlanan </w:t>
            </w:r>
            <w:r>
              <w:rPr>
                <w:sz w:val="22"/>
                <w:szCs w:val="22"/>
                <w:lang w:eastAsia="en-US"/>
              </w:rPr>
              <w:t>başlıklar</w:t>
            </w:r>
            <w:r w:rsidRPr="0007592E">
              <w:rPr>
                <w:sz w:val="22"/>
                <w:szCs w:val="22"/>
                <w:lang w:eastAsia="en-US"/>
              </w:rPr>
              <w:t xml:space="preserve"> evlere gönderilir.</w:t>
            </w:r>
          </w:p>
        </w:tc>
      </w:tr>
    </w:tbl>
    <w:p w:rsidR="00F63A14" w:rsidRPr="0007592E" w:rsidRDefault="00F63A14" w:rsidP="0007592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F63A14" w:rsidRPr="0007592E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F63A14" w:rsidRDefault="00F63A14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07592E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63A14" w:rsidRPr="0007592E" w:rsidRDefault="00F63A14" w:rsidP="00A517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F63A14" w:rsidRPr="00597565" w:rsidRDefault="00F63A14" w:rsidP="0007592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97565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Söylediğimiz şarkının adı neydi?</w:t>
            </w:r>
          </w:p>
          <w:p w:rsidR="00F63A14" w:rsidRPr="00597565" w:rsidRDefault="00F63A14" w:rsidP="0007592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97565">
              <w:rPr>
                <w:rFonts w:ascii="Calibri" w:hAnsi="Calibri" w:cs="Arial"/>
                <w:sz w:val="22"/>
                <w:szCs w:val="22"/>
                <w:lang w:val="tr-TR" w:eastAsia="en-US"/>
              </w:rPr>
              <w:t>Yıldız başlıkları yaparken hangi malzemeler kullanıldı?</w:t>
            </w:r>
          </w:p>
          <w:p w:rsidR="00F63A14" w:rsidRPr="00597565" w:rsidRDefault="00F63A14" w:rsidP="0007592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97565">
              <w:rPr>
                <w:rFonts w:ascii="Calibri" w:hAnsi="Calibri" w:cs="Arial"/>
                <w:sz w:val="22"/>
                <w:szCs w:val="22"/>
                <w:lang w:val="tr-TR" w:eastAsia="en-US"/>
              </w:rPr>
              <w:t>Siz bir yıldız olsaydınız ne renk olmak isterdiniz?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F63A14" w:rsidRPr="0007592E" w:rsidRDefault="00F63A14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63A14" w:rsidRPr="0007592E" w:rsidRDefault="00F63A14" w:rsidP="0007592E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Sınıfta zihinsel engelli bir çocuk var ise; yıldızların tamamlanmasında rehberlik edilir ve makas kullanımında tehlike oluşturacak önlemler alınmalıdır.</w:t>
            </w:r>
          </w:p>
        </w:tc>
      </w:tr>
    </w:tbl>
    <w:p w:rsidR="00F63A14" w:rsidRPr="0007592E" w:rsidRDefault="00F63A14" w:rsidP="0007592E">
      <w:pPr>
        <w:spacing w:after="0" w:line="360" w:lineRule="auto"/>
        <w:jc w:val="center"/>
        <w:rPr>
          <w:rFonts w:cs="Calibri"/>
          <w:b/>
          <w:noProof w:val="0"/>
        </w:rPr>
      </w:pPr>
      <w:r w:rsidRPr="0007592E">
        <w:rPr>
          <w:rFonts w:cs="Calibri"/>
          <w:b/>
          <w:bCs/>
        </w:rPr>
        <w:t>Topu At</w:t>
      </w:r>
    </w:p>
    <w:p w:rsidR="00F63A14" w:rsidRPr="00F41702" w:rsidRDefault="00F63A14" w:rsidP="0007592E">
      <w:pPr>
        <w:spacing w:after="0" w:line="360" w:lineRule="auto"/>
        <w:rPr>
          <w:bCs/>
        </w:rPr>
      </w:pPr>
      <w:r w:rsidRPr="0007592E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7592E">
        <w:rPr>
          <w:rFonts w:cs="Calibri"/>
          <w:b/>
          <w:noProof w:val="0"/>
        </w:rPr>
        <w:t xml:space="preserve">Yaş Grubu: </w:t>
      </w:r>
      <w:r w:rsidRPr="0007592E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1"/>
        <w:gridCol w:w="7107"/>
      </w:tblGrid>
      <w:tr w:rsidR="00F63A14" w:rsidRPr="0007592E" w:rsidTr="00597565">
        <w:trPr>
          <w:trHeight w:val="4124"/>
        </w:trPr>
        <w:tc>
          <w:tcPr>
            <w:tcW w:w="7111" w:type="dxa"/>
            <w:tcBorders>
              <w:top w:val="single" w:sz="4" w:space="0" w:color="000000"/>
              <w:bottom w:val="single" w:sz="4" w:space="0" w:color="000000"/>
            </w:tcBorders>
          </w:tcPr>
          <w:p w:rsidR="00F63A14" w:rsidRPr="0007592E" w:rsidRDefault="00F63A14" w:rsidP="0007592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63A14" w:rsidRPr="00A517AE" w:rsidRDefault="00F63A14" w:rsidP="006F51CC">
            <w:pPr>
              <w:spacing w:after="0"/>
              <w:rPr>
                <w:b/>
              </w:rPr>
            </w:pPr>
            <w:r w:rsidRPr="00A517AE">
              <w:rPr>
                <w:rFonts w:cs="Calibri"/>
                <w:b/>
              </w:rPr>
              <w:t>DİL GELİŞİMİ</w:t>
            </w:r>
          </w:p>
          <w:p w:rsidR="00F63A14" w:rsidRPr="00A517AE" w:rsidRDefault="00F63A14" w:rsidP="006F51CC">
            <w:pPr>
              <w:spacing w:after="0"/>
              <w:rPr>
                <w:b/>
              </w:rPr>
            </w:pPr>
            <w:r w:rsidRPr="00A517AE">
              <w:rPr>
                <w:b/>
              </w:rPr>
              <w:t>Kazanım 6: Sözcük dağarcığını geliştirir.</w:t>
            </w:r>
          </w:p>
          <w:p w:rsidR="00F63A14" w:rsidRPr="00A517AE" w:rsidRDefault="00F63A14" w:rsidP="006F51CC">
            <w:pPr>
              <w:spacing w:after="0"/>
            </w:pPr>
            <w:r w:rsidRPr="00A517AE">
              <w:rPr>
                <w:b/>
              </w:rPr>
              <w:t>Göstergeleri:</w:t>
            </w:r>
          </w:p>
          <w:p w:rsidR="00F63A14" w:rsidRPr="00A517AE" w:rsidRDefault="00F63A14" w:rsidP="006F51CC">
            <w:pPr>
              <w:spacing w:after="0"/>
              <w:rPr>
                <w:i/>
              </w:rPr>
            </w:pPr>
            <w:r w:rsidRPr="00A517AE">
              <w:rPr>
                <w:i/>
              </w:rPr>
              <w:t>Zıt anlamlı sözcükleri kullanır.</w:t>
            </w:r>
          </w:p>
          <w:p w:rsidR="00F63A14" w:rsidRPr="00A517AE" w:rsidRDefault="00F63A14" w:rsidP="006F51CC">
            <w:pPr>
              <w:spacing w:after="0"/>
              <w:rPr>
                <w:i/>
              </w:rPr>
            </w:pPr>
            <w:r w:rsidRPr="00A517AE">
              <w:rPr>
                <w:i/>
              </w:rPr>
              <w:t>Eş anlamlı sözcükleri kullanır.</w:t>
            </w:r>
          </w:p>
          <w:p w:rsidR="00F63A14" w:rsidRPr="00A517AE" w:rsidRDefault="00F63A14" w:rsidP="006F51CC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A517AE">
              <w:rPr>
                <w:b/>
                <w:bCs/>
                <w:noProof w:val="0"/>
                <w:kern w:val="32"/>
              </w:rPr>
              <w:t>MOTOR GELİŞİM</w:t>
            </w:r>
          </w:p>
          <w:p w:rsidR="00F63A14" w:rsidRPr="00A517AE" w:rsidRDefault="00F63A14" w:rsidP="006F51CC">
            <w:pPr>
              <w:spacing w:after="0"/>
              <w:rPr>
                <w:b/>
              </w:rPr>
            </w:pPr>
            <w:r w:rsidRPr="00A517AE">
              <w:rPr>
                <w:b/>
              </w:rPr>
              <w:t>Kazanım 3: Nesne kontrolü gerektiren hareketleri yapar.</w:t>
            </w:r>
          </w:p>
          <w:p w:rsidR="00F63A14" w:rsidRPr="00A517AE" w:rsidRDefault="00F63A14" w:rsidP="006F51CC">
            <w:pPr>
              <w:spacing w:after="0"/>
            </w:pPr>
            <w:r w:rsidRPr="00A517AE">
              <w:rPr>
                <w:b/>
              </w:rPr>
              <w:t>Göstergeleri:</w:t>
            </w:r>
          </w:p>
          <w:p w:rsidR="00F63A14" w:rsidRPr="00A517AE" w:rsidRDefault="00F63A14" w:rsidP="006F51CC">
            <w:pPr>
              <w:spacing w:after="0"/>
              <w:rPr>
                <w:i/>
              </w:rPr>
            </w:pPr>
            <w:r w:rsidRPr="00A517AE">
              <w:rPr>
                <w:i/>
              </w:rPr>
              <w:t>Bireysel ve eşli olarak nesneleri kontrol eder.</w:t>
            </w:r>
          </w:p>
          <w:p w:rsidR="00F63A14" w:rsidRPr="00A517AE" w:rsidRDefault="00F63A14" w:rsidP="006F51CC">
            <w:pPr>
              <w:spacing w:after="0"/>
              <w:rPr>
                <w:i/>
              </w:rPr>
            </w:pPr>
            <w:r w:rsidRPr="00A517AE">
              <w:rPr>
                <w:i/>
              </w:rPr>
              <w:t>Atılan topu elleri ile tutar.</w:t>
            </w:r>
          </w:p>
          <w:p w:rsidR="00F63A14" w:rsidRPr="0007592E" w:rsidRDefault="00F63A14" w:rsidP="0007592E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F63A14" w:rsidRPr="0007592E" w:rsidRDefault="00F63A14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63A14" w:rsidRPr="0007592E" w:rsidRDefault="00F63A14" w:rsidP="0007592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Öğretmen yere belirli mesafelerde uzak yakını ayırt edilebilecek şekilde çizgiler çizer ve oyunu çocuklara anlatır.</w:t>
            </w:r>
          </w:p>
          <w:p w:rsidR="00F63A14" w:rsidRPr="0007592E" w:rsidRDefault="00F63A14" w:rsidP="0007592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Çocuklar arka arkaya sıra olurlar.</w:t>
            </w:r>
          </w:p>
          <w:p w:rsidR="00F63A14" w:rsidRPr="0007592E" w:rsidRDefault="00F63A14" w:rsidP="0007592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Sıradaki çocuğa top verilir. Verilen topu atmaları istenir. Atılan topun düştüğü yer atan çocuğun ismi yazılır. Tüm çocukların atışları bittiğinde yerdeki isimler incelenir.</w:t>
            </w:r>
          </w:p>
          <w:p w:rsidR="00F63A14" w:rsidRPr="0007592E" w:rsidRDefault="00F63A14" w:rsidP="0007592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En uzak mesafeye topu atan çocuk birinci olur ve alkışlanır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.</w:t>
            </w:r>
          </w:p>
          <w:p w:rsidR="00F63A14" w:rsidRPr="0007592E" w:rsidRDefault="00F63A14" w:rsidP="0007592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07592E">
              <w:rPr>
                <w:rFonts w:ascii="Calibri" w:hAnsi="Calibri"/>
                <w:b/>
                <w:sz w:val="22"/>
                <w:szCs w:val="22"/>
                <w:lang w:eastAsia="en-US"/>
              </w:rPr>
              <w:t>Kavram Bahçesi kitabından 23. sayfa çalışılır.</w:t>
            </w:r>
          </w:p>
        </w:tc>
      </w:tr>
    </w:tbl>
    <w:p w:rsidR="00F63A14" w:rsidRPr="0007592E" w:rsidRDefault="00F63A14" w:rsidP="0007592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F63A14" w:rsidRPr="0007592E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597565" w:rsidRDefault="00597565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597565" w:rsidRDefault="00597565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63A14" w:rsidRPr="0007592E" w:rsidRDefault="00F63A14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F63A14" w:rsidRPr="0007592E" w:rsidRDefault="00F63A14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7592E">
              <w:rPr>
                <w:rFonts w:cs="Calibri"/>
                <w:noProof w:val="0"/>
                <w:lang w:eastAsia="tr-TR"/>
              </w:rPr>
              <w:t>Top, kalem</w:t>
            </w:r>
          </w:p>
          <w:p w:rsidR="00F63A14" w:rsidRPr="0007592E" w:rsidRDefault="00F63A14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63A14" w:rsidRPr="0007592E" w:rsidRDefault="00F63A14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Cs/>
                <w:noProof w:val="0"/>
                <w:lang w:eastAsia="tr-TR"/>
              </w:rPr>
              <w:t xml:space="preserve">Atmak, düşmek </w:t>
            </w:r>
          </w:p>
          <w:p w:rsidR="00F63A14" w:rsidRPr="0007592E" w:rsidRDefault="00F63A14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07592E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F63A14" w:rsidRPr="0007592E" w:rsidRDefault="00F63A14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7592E">
              <w:rPr>
                <w:rFonts w:cs="Calibri"/>
                <w:bCs/>
                <w:noProof w:val="0"/>
                <w:lang w:eastAsia="tr-TR"/>
              </w:rPr>
              <w:t>Uzak-Yakın</w:t>
            </w:r>
          </w:p>
          <w:p w:rsidR="00F63A14" w:rsidRPr="0007592E" w:rsidRDefault="00F63A14" w:rsidP="0007592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597565" w:rsidRDefault="00597565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597565" w:rsidRDefault="00597565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63A14" w:rsidRPr="0007592E" w:rsidRDefault="00F63A14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lastRenderedPageBreak/>
              <w:t>AİLE KATILIMI</w:t>
            </w:r>
          </w:p>
          <w:p w:rsidR="00F63A14" w:rsidRPr="0007592E" w:rsidRDefault="00F63A14" w:rsidP="0007592E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F63A14" w:rsidRPr="0007592E" w:rsidRDefault="00F63A14" w:rsidP="0007592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F63A14" w:rsidRPr="0007592E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63A14" w:rsidRDefault="00F63A14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63A14" w:rsidRPr="00A359FB" w:rsidRDefault="00F63A14" w:rsidP="00A517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F63A14" w:rsidRPr="0007592E" w:rsidRDefault="00F63A14" w:rsidP="00A517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F63A14" w:rsidRPr="0007592E" w:rsidRDefault="00F63A14" w:rsidP="0007592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Topu uzağa atarken zorlandın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 xml:space="preserve"> mı?</w:t>
            </w:r>
          </w:p>
          <w:p w:rsidR="00F63A14" w:rsidRPr="0007592E" w:rsidRDefault="00F63A14" w:rsidP="0007592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En uzak m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esafedeki topu atan arkadaşınızın </w:t>
            </w:r>
            <w:r w:rsidRPr="0007592E">
              <w:rPr>
                <w:rFonts w:ascii="Calibri" w:hAnsi="Calibri"/>
                <w:sz w:val="22"/>
                <w:szCs w:val="22"/>
                <w:lang w:eastAsia="en-US"/>
              </w:rPr>
              <w:t>ismi ne?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63A14" w:rsidRPr="0007592E" w:rsidRDefault="00F63A14" w:rsidP="0007592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7592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63A14" w:rsidRPr="0007592E" w:rsidRDefault="00F63A14" w:rsidP="00A517AE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F63A14" w:rsidRPr="0007592E" w:rsidRDefault="00F63A14" w:rsidP="0007592E">
      <w:pPr>
        <w:spacing w:after="0" w:line="360" w:lineRule="auto"/>
        <w:rPr>
          <w:rFonts w:cs="Calibri"/>
          <w:noProof w:val="0"/>
        </w:rPr>
      </w:pPr>
    </w:p>
    <w:p w:rsidR="00F63A14" w:rsidRPr="0007592E" w:rsidRDefault="00F63A14" w:rsidP="0007592E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F63A14" w:rsidRPr="0007592E" w:rsidRDefault="00F63A14" w:rsidP="0007592E">
      <w:pPr>
        <w:spacing w:line="360" w:lineRule="auto"/>
        <w:rPr>
          <w:rFonts w:cs="Calibri"/>
          <w:b/>
          <w:noProof w:val="0"/>
          <w:lang w:eastAsia="tr-TR"/>
        </w:rPr>
      </w:pPr>
    </w:p>
    <w:p w:rsidR="00F63A14" w:rsidRPr="0007592E" w:rsidRDefault="00F63A14" w:rsidP="0007592E">
      <w:pPr>
        <w:spacing w:line="360" w:lineRule="auto"/>
      </w:pPr>
    </w:p>
    <w:p w:rsidR="00F63A14" w:rsidRPr="0007592E" w:rsidRDefault="00F63A14" w:rsidP="0007592E">
      <w:pPr>
        <w:spacing w:line="360" w:lineRule="auto"/>
      </w:pPr>
    </w:p>
    <w:p w:rsidR="00F63A14" w:rsidRPr="0007592E" w:rsidRDefault="00F63A14" w:rsidP="0007592E">
      <w:pPr>
        <w:spacing w:line="360" w:lineRule="auto"/>
        <w:rPr>
          <w:rFonts w:cs="Calibri"/>
          <w:b/>
          <w:noProof w:val="0"/>
          <w:lang w:eastAsia="tr-TR"/>
        </w:rPr>
      </w:pPr>
    </w:p>
    <w:p w:rsidR="00F63A14" w:rsidRPr="0007592E" w:rsidRDefault="00F63A14" w:rsidP="0007592E">
      <w:pPr>
        <w:spacing w:line="360" w:lineRule="auto"/>
      </w:pPr>
    </w:p>
    <w:p w:rsidR="00F63A14" w:rsidRPr="0007592E" w:rsidRDefault="00F63A14" w:rsidP="0007592E">
      <w:pPr>
        <w:spacing w:line="360" w:lineRule="auto"/>
      </w:pPr>
    </w:p>
    <w:sectPr w:rsidR="00F63A14" w:rsidRPr="0007592E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A14" w:rsidRDefault="00F63A14" w:rsidP="00EE2B0D">
      <w:pPr>
        <w:spacing w:after="0" w:line="240" w:lineRule="auto"/>
      </w:pPr>
      <w:r>
        <w:separator/>
      </w:r>
    </w:p>
  </w:endnote>
  <w:endnote w:type="continuationSeparator" w:id="1">
    <w:p w:rsidR="00F63A14" w:rsidRDefault="00F63A14" w:rsidP="00EE2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565" w:rsidRDefault="0059756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565" w:rsidRDefault="00597565" w:rsidP="00597565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97565" w:rsidRDefault="00597565">
    <w:pPr>
      <w:pStyle w:val="Altbilgi"/>
    </w:pPr>
  </w:p>
  <w:p w:rsidR="00597565" w:rsidRDefault="0059756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565" w:rsidRDefault="0059756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A14" w:rsidRDefault="00F63A14" w:rsidP="00EE2B0D">
      <w:pPr>
        <w:spacing w:after="0" w:line="240" w:lineRule="auto"/>
      </w:pPr>
      <w:r>
        <w:separator/>
      </w:r>
    </w:p>
  </w:footnote>
  <w:footnote w:type="continuationSeparator" w:id="1">
    <w:p w:rsidR="00F63A14" w:rsidRDefault="00F63A14" w:rsidP="00EE2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565" w:rsidRDefault="0059756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565" w:rsidRDefault="0059756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565" w:rsidRDefault="0059756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605832"/>
    <w:multiLevelType w:val="hybridMultilevel"/>
    <w:tmpl w:val="845C50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9A0"/>
    <w:rsid w:val="000135D8"/>
    <w:rsid w:val="0002630C"/>
    <w:rsid w:val="0007592E"/>
    <w:rsid w:val="00087411"/>
    <w:rsid w:val="000A7AC1"/>
    <w:rsid w:val="001052F4"/>
    <w:rsid w:val="001D5105"/>
    <w:rsid w:val="001E50BE"/>
    <w:rsid w:val="001E553F"/>
    <w:rsid w:val="002727F6"/>
    <w:rsid w:val="00272DE3"/>
    <w:rsid w:val="002D13AF"/>
    <w:rsid w:val="00422EFD"/>
    <w:rsid w:val="00446326"/>
    <w:rsid w:val="0047608D"/>
    <w:rsid w:val="00503EDF"/>
    <w:rsid w:val="00592ADE"/>
    <w:rsid w:val="00597565"/>
    <w:rsid w:val="005A4FB0"/>
    <w:rsid w:val="005A7B2E"/>
    <w:rsid w:val="0060275F"/>
    <w:rsid w:val="006027EC"/>
    <w:rsid w:val="00615B46"/>
    <w:rsid w:val="0068026E"/>
    <w:rsid w:val="006973A0"/>
    <w:rsid w:val="006F51CC"/>
    <w:rsid w:val="00707574"/>
    <w:rsid w:val="007238A6"/>
    <w:rsid w:val="0074728F"/>
    <w:rsid w:val="008936F9"/>
    <w:rsid w:val="008C6A59"/>
    <w:rsid w:val="008E0765"/>
    <w:rsid w:val="009254F2"/>
    <w:rsid w:val="0093288A"/>
    <w:rsid w:val="00960140"/>
    <w:rsid w:val="009B0625"/>
    <w:rsid w:val="009F49A0"/>
    <w:rsid w:val="00A0730C"/>
    <w:rsid w:val="00A21F93"/>
    <w:rsid w:val="00A359FB"/>
    <w:rsid w:val="00A517AE"/>
    <w:rsid w:val="00A614B2"/>
    <w:rsid w:val="00A67EE6"/>
    <w:rsid w:val="00AE7AB0"/>
    <w:rsid w:val="00B243EF"/>
    <w:rsid w:val="00B435D3"/>
    <w:rsid w:val="00B64A59"/>
    <w:rsid w:val="00C345C4"/>
    <w:rsid w:val="00C80263"/>
    <w:rsid w:val="00C94B60"/>
    <w:rsid w:val="00D27154"/>
    <w:rsid w:val="00D62E6D"/>
    <w:rsid w:val="00DB11C2"/>
    <w:rsid w:val="00EE2B0D"/>
    <w:rsid w:val="00F41702"/>
    <w:rsid w:val="00F60E9F"/>
    <w:rsid w:val="00F63A14"/>
    <w:rsid w:val="00F815B4"/>
    <w:rsid w:val="00FA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9A0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9F49A0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9F49A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9F49A0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9F49A0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9F49A0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EE2B0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E2B0D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EE2B0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EE2B0D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97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7565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2016-08-12T12:20:00Z</cp:lastPrinted>
  <dcterms:created xsi:type="dcterms:W3CDTF">2014-07-08T10:32:00Z</dcterms:created>
  <dcterms:modified xsi:type="dcterms:W3CDTF">2016-08-12T12:21:00Z</dcterms:modified>
</cp:coreProperties>
</file>