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3F" w:rsidRPr="00AD6A6D" w:rsidRDefault="00D46D3F" w:rsidP="000820AD">
      <w:pPr>
        <w:spacing w:after="0" w:line="24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D6A6D">
        <w:rPr>
          <w:rFonts w:cs="Calibri"/>
          <w:b/>
        </w:rPr>
        <w:t xml:space="preserve"> </w:t>
      </w:r>
      <w:r w:rsidRPr="00AD6A6D">
        <w:rPr>
          <w:rFonts w:cs="Calibri"/>
          <w:b/>
          <w:lang w:eastAsia="tr-TR"/>
        </w:rPr>
        <w:t>GÜNLÜK EĞİTİM AKIŞI</w:t>
      </w:r>
    </w:p>
    <w:p w:rsidR="00D46D3F" w:rsidRPr="00AD6A6D" w:rsidRDefault="00D46D3F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D46D3F" w:rsidRPr="00AD6A6D" w:rsidRDefault="00D46D3F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D6A6D">
        <w:rPr>
          <w:rFonts w:cs="Calibri"/>
          <w:b/>
        </w:rPr>
        <w:t>Okul Adı</w:t>
      </w:r>
      <w:r w:rsidRPr="00AD6A6D">
        <w:rPr>
          <w:rFonts w:cs="Calibri"/>
          <w:b/>
        </w:rPr>
        <w:tab/>
        <w:t>:</w:t>
      </w:r>
    </w:p>
    <w:p w:rsidR="00D46D3F" w:rsidRPr="00AD6A6D" w:rsidRDefault="00D46D3F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D6A6D">
        <w:rPr>
          <w:rFonts w:cs="Calibri"/>
          <w:b/>
          <w:lang w:eastAsia="tr-TR"/>
        </w:rPr>
        <w:t>Tarih</w:t>
      </w:r>
      <w:r w:rsidRPr="00AD6A6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4 Ocak 2017</w:t>
      </w:r>
    </w:p>
    <w:p w:rsidR="00D46D3F" w:rsidRPr="00AD6A6D" w:rsidRDefault="00D46D3F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D6A6D">
        <w:rPr>
          <w:rFonts w:cs="Calibri"/>
          <w:b/>
          <w:lang w:eastAsia="tr-TR"/>
        </w:rPr>
        <w:t>Yaş Grubu (Ay)</w:t>
      </w:r>
      <w:r w:rsidRPr="00AD6A6D">
        <w:rPr>
          <w:rFonts w:cs="Calibri"/>
          <w:b/>
          <w:lang w:eastAsia="tr-TR"/>
        </w:rPr>
        <w:tab/>
        <w:t xml:space="preserve">:  </w:t>
      </w:r>
      <w:r w:rsidRPr="00AD6A6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D46D3F" w:rsidRPr="00AD6A6D" w:rsidRDefault="00D46D3F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D6A6D">
        <w:rPr>
          <w:rFonts w:cs="Calibri"/>
          <w:b/>
        </w:rPr>
        <w:t>Öğretmen Adı</w:t>
      </w:r>
      <w:r w:rsidRPr="00AD6A6D">
        <w:rPr>
          <w:rFonts w:cs="Calibri"/>
          <w:b/>
        </w:rPr>
        <w:tab/>
        <w:t>:</w:t>
      </w:r>
    </w:p>
    <w:p w:rsidR="00D46D3F" w:rsidRPr="00AD6A6D" w:rsidRDefault="00D46D3F" w:rsidP="00AD6A6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D46D3F" w:rsidRPr="00BB2079" w:rsidRDefault="00D46D3F" w:rsidP="00BB207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/>
          <w:b/>
          <w:u w:val="single"/>
          <w:lang w:val="en-US"/>
        </w:rPr>
        <w:t xml:space="preserve">Güne Başlama Zamanı </w:t>
      </w:r>
    </w:p>
    <w:p w:rsidR="00D46D3F" w:rsidRPr="00BB2079" w:rsidRDefault="00D46D3F" w:rsidP="00BB207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/>
          <w:b/>
          <w:lang w:val="en-US"/>
        </w:rPr>
        <w:t xml:space="preserve">       </w:t>
      </w:r>
      <w:r w:rsidRPr="00AD6A6D">
        <w:rPr>
          <w:rFonts w:eastAsia="Arial Unicode MS"/>
          <w:lang w:val="en-US"/>
        </w:rPr>
        <w:t>Öğr</w:t>
      </w:r>
      <w:r>
        <w:rPr>
          <w:rFonts w:eastAsia="Arial Unicode MS"/>
          <w:lang w:val="en-US"/>
        </w:rPr>
        <w:t>etmen çocukları neşeyle karşıl</w:t>
      </w:r>
      <w:r w:rsidRPr="00AD6A6D">
        <w:rPr>
          <w:rFonts w:eastAsia="Arial Unicode MS"/>
          <w:lang w:val="en-US"/>
        </w:rPr>
        <w:t xml:space="preserve">ar.  Çocukları öğrenme merkezine yönlendirir. </w:t>
      </w:r>
    </w:p>
    <w:p w:rsidR="00D46D3F" w:rsidRPr="00AD6A6D" w:rsidRDefault="00D46D3F" w:rsidP="00AD6A6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D46D3F" w:rsidRPr="00BB2079" w:rsidRDefault="00D46D3F" w:rsidP="00BB2079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merkezine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yönlendirilen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istedi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leri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köşelerde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gözetiminde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D46D3F" w:rsidRPr="00AD6A6D" w:rsidRDefault="00D46D3F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D46D3F" w:rsidRPr="00AD6A6D" w:rsidRDefault="00D46D3F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D46D3F" w:rsidRPr="00AD6A6D" w:rsidRDefault="00D46D3F" w:rsidP="00AD6A6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AD6A6D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Uzak Yakın” Fen- Sanat (Bütünleştirilmiş Bireysel Etkinlik)</w:t>
      </w:r>
    </w:p>
    <w:p w:rsidR="00D46D3F" w:rsidRPr="00AD6A6D" w:rsidRDefault="00D46D3F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t xml:space="preserve">       “</w:t>
      </w:r>
      <w:r>
        <w:t>Şekil Kesesi</w:t>
      </w:r>
      <w:r w:rsidRPr="00AD6A6D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(Bireysel Etkinlik)</w:t>
      </w:r>
    </w:p>
    <w:p w:rsidR="00D46D3F" w:rsidRPr="00AD6A6D" w:rsidRDefault="00D46D3F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D46D3F" w:rsidRPr="00AD6A6D" w:rsidRDefault="00D46D3F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D46D3F" w:rsidRPr="00AD6A6D" w:rsidRDefault="00D46D3F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D6A6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D6A6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>.</w:t>
      </w:r>
    </w:p>
    <w:p w:rsidR="00D46D3F" w:rsidRPr="00AD6A6D" w:rsidRDefault="00D46D3F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D46D3F" w:rsidRPr="00AD6A6D" w:rsidRDefault="00D46D3F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D6A6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D6A6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D6A6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D46D3F" w:rsidRPr="00AD6A6D" w:rsidRDefault="00D46D3F" w:rsidP="000820AD">
      <w:pPr>
        <w:spacing w:after="0" w:line="240" w:lineRule="auto"/>
        <w:jc w:val="center"/>
        <w:rPr>
          <w:rFonts w:cs="Calibri"/>
          <w:b/>
          <w:bCs/>
        </w:rPr>
      </w:pPr>
      <w:r w:rsidRPr="00AD6A6D">
        <w:rPr>
          <w:rFonts w:eastAsia="Arial Unicode MS" w:cs="Calibri"/>
          <w:b/>
          <w:bCs/>
          <w:u w:val="single"/>
          <w:lang w:val="de-DE"/>
        </w:rPr>
        <w:br w:type="page"/>
      </w:r>
      <w:r w:rsidRPr="00AD6A6D">
        <w:rPr>
          <w:rFonts w:cs="Calibri"/>
          <w:b/>
          <w:bCs/>
        </w:rPr>
        <w:lastRenderedPageBreak/>
        <w:t>Uzak Yakın</w:t>
      </w:r>
    </w:p>
    <w:p w:rsidR="00D46D3F" w:rsidRPr="00BB2079" w:rsidRDefault="00D46D3F" w:rsidP="000820AD">
      <w:pPr>
        <w:spacing w:after="0" w:line="240" w:lineRule="auto"/>
        <w:rPr>
          <w:rFonts w:cs="Calibri"/>
          <w:bCs/>
          <w:noProof w:val="0"/>
        </w:rPr>
      </w:pPr>
      <w:r w:rsidRPr="00AD6A6D">
        <w:rPr>
          <w:rFonts w:cs="Calibri"/>
          <w:b/>
          <w:bCs/>
          <w:noProof w:val="0"/>
        </w:rPr>
        <w:t>Etkinlik Çeşidi:</w:t>
      </w:r>
      <w:r w:rsidRPr="00AD6A6D">
        <w:rPr>
          <w:rFonts w:cs="Calibri"/>
          <w:b/>
          <w:bCs/>
        </w:rPr>
        <w:tab/>
      </w:r>
      <w:r>
        <w:rPr>
          <w:rFonts w:cs="Calibri"/>
          <w:bCs/>
        </w:rPr>
        <w:t>Fen- Sanat (Bütünleştirilmiş Bireysel Etkinlik)</w:t>
      </w:r>
      <w:r w:rsidRPr="00AD6A6D">
        <w:rPr>
          <w:rFonts w:cs="Calibri"/>
          <w:bCs/>
        </w:rPr>
        <w:tab/>
      </w:r>
      <w:r w:rsidRPr="00AD6A6D">
        <w:rPr>
          <w:rFonts w:cs="Calibri"/>
          <w:bCs/>
          <w:noProof w:val="0"/>
        </w:rPr>
        <w:tab/>
      </w:r>
      <w:r w:rsidRPr="00AD6A6D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D6A6D">
        <w:rPr>
          <w:rFonts w:cs="Calibri"/>
          <w:b/>
          <w:noProof w:val="0"/>
        </w:rPr>
        <w:t xml:space="preserve">Yaş Grubu: </w:t>
      </w:r>
      <w:r w:rsidRPr="00AD6A6D">
        <w:rPr>
          <w:rFonts w:cs="Calibri"/>
          <w:lang w:eastAsia="tr-TR"/>
        </w:rPr>
        <w:t>36-48 Ay</w:t>
      </w:r>
    </w:p>
    <w:p w:rsidR="00D46D3F" w:rsidRPr="00AD6A6D" w:rsidRDefault="00D46D3F" w:rsidP="000820AD">
      <w:pPr>
        <w:spacing w:after="0" w:line="240" w:lineRule="auto"/>
        <w:rPr>
          <w:rFonts w:cs="Calibri"/>
          <w:lang w:eastAsia="tr-TR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D46D3F" w:rsidRPr="00AD6A6D" w:rsidTr="000820AD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46D3F" w:rsidRPr="0043475B" w:rsidRDefault="00D46D3F" w:rsidP="000820AD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43475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D46D3F" w:rsidRPr="0043475B" w:rsidRDefault="00D46D3F" w:rsidP="000820AD">
            <w:pPr>
              <w:spacing w:after="0" w:line="240" w:lineRule="auto"/>
              <w:rPr>
                <w:b/>
              </w:rPr>
            </w:pPr>
            <w:r w:rsidRPr="0043475B">
              <w:rPr>
                <w:b/>
              </w:rPr>
              <w:t>Kazanım 1: Nesne/durum/olaya dikkatini verir.</w:t>
            </w:r>
          </w:p>
          <w:p w:rsidR="00D46D3F" w:rsidRPr="0043475B" w:rsidRDefault="00D46D3F" w:rsidP="000820AD">
            <w:pPr>
              <w:spacing w:after="0" w:line="240" w:lineRule="auto"/>
            </w:pPr>
            <w:r w:rsidRPr="0043475B">
              <w:rPr>
                <w:b/>
              </w:rPr>
              <w:t>Göstergeleri:</w:t>
            </w:r>
          </w:p>
          <w:p w:rsidR="00D46D3F" w:rsidRPr="0043475B" w:rsidRDefault="00D46D3F" w:rsidP="000820AD">
            <w:pPr>
              <w:spacing w:after="0" w:line="240" w:lineRule="auto"/>
              <w:rPr>
                <w:i/>
              </w:rPr>
            </w:pPr>
            <w:r w:rsidRPr="0043475B">
              <w:rPr>
                <w:i/>
              </w:rPr>
              <w:t>Dikkat edilmesi gereken nesne/durum/olaya odaklanır.</w:t>
            </w:r>
          </w:p>
          <w:p w:rsidR="00D46D3F" w:rsidRPr="0043475B" w:rsidRDefault="00D46D3F" w:rsidP="000820AD">
            <w:pPr>
              <w:spacing w:after="0" w:line="240" w:lineRule="auto"/>
              <w:rPr>
                <w:i/>
              </w:rPr>
            </w:pPr>
            <w:r w:rsidRPr="0043475B">
              <w:rPr>
                <w:i/>
              </w:rPr>
              <w:t>Dikkatini çeken nesne/durum/olaya yönelik sorular sorar.</w:t>
            </w:r>
          </w:p>
          <w:p w:rsidR="00D46D3F" w:rsidRPr="0043475B" w:rsidRDefault="00D46D3F" w:rsidP="000820AD">
            <w:pPr>
              <w:spacing w:after="0" w:line="240" w:lineRule="auto"/>
            </w:pPr>
            <w:r w:rsidRPr="0043475B">
              <w:rPr>
                <w:i/>
              </w:rPr>
              <w:t>Dikkatini çeken nesne/durum/olayı ayrıntılarıyla açıklar</w:t>
            </w:r>
            <w:r w:rsidRPr="0043475B">
              <w:t>.</w:t>
            </w:r>
          </w:p>
          <w:p w:rsidR="00D46D3F" w:rsidRPr="0043475B" w:rsidRDefault="00D46D3F" w:rsidP="000820AD">
            <w:pPr>
              <w:spacing w:after="0" w:line="240" w:lineRule="auto"/>
              <w:rPr>
                <w:b/>
              </w:rPr>
            </w:pPr>
            <w:r w:rsidRPr="0043475B">
              <w:rPr>
                <w:b/>
              </w:rPr>
              <w:t>Kazanım 17: Neden-sonuç ilişkisi kurar.</w:t>
            </w:r>
          </w:p>
          <w:p w:rsidR="00D46D3F" w:rsidRPr="0043475B" w:rsidRDefault="00D46D3F" w:rsidP="000820AD">
            <w:pPr>
              <w:spacing w:after="0" w:line="240" w:lineRule="auto"/>
            </w:pPr>
            <w:r w:rsidRPr="0043475B">
              <w:rPr>
                <w:b/>
              </w:rPr>
              <w:t>Göstergeleri:</w:t>
            </w:r>
          </w:p>
          <w:p w:rsidR="00D46D3F" w:rsidRPr="0043475B" w:rsidRDefault="00D46D3F" w:rsidP="000820AD">
            <w:pPr>
              <w:spacing w:after="0" w:line="240" w:lineRule="auto"/>
              <w:rPr>
                <w:i/>
              </w:rPr>
            </w:pPr>
            <w:r w:rsidRPr="0043475B">
              <w:rPr>
                <w:i/>
              </w:rPr>
              <w:t>Bir olayın olası nedenlerini söyler.</w:t>
            </w:r>
          </w:p>
          <w:p w:rsidR="00D46D3F" w:rsidRPr="0043475B" w:rsidRDefault="00D46D3F" w:rsidP="000820AD">
            <w:pPr>
              <w:spacing w:after="0" w:line="240" w:lineRule="auto"/>
            </w:pPr>
            <w:r w:rsidRPr="0043475B">
              <w:rPr>
                <w:i/>
              </w:rPr>
              <w:t>Bir olayın olası sonuçlarını söyler.</w:t>
            </w:r>
          </w:p>
          <w:p w:rsidR="00D46D3F" w:rsidRPr="00AD6A6D" w:rsidRDefault="00D46D3F" w:rsidP="000820AD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dürbün getirir. Masanın üzerine bir oyuncak yerleştirilir. Masaya uzak bir yerden oyuncağa bakılır. Oyuncağın uzaklığı hakkında çocuklarla konuşulur.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Ardından dürbün çocuklara gösterilir ve ne işe yaradığı hakkında bilgi verilir.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Oyuncağa aynı mesafede dürbünle bakılır ve çocuklarla gözlemledikleri hakkında konuşulur.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Aynı mesafedeki oyuncağın dürbün sayesinde yakınlaştığı gözlemlenir.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masaya oturtulur. Dürbün resminin bulunduğu </w:t>
            </w:r>
            <w:proofErr w:type="gram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kağıtlar</w:t>
            </w:r>
            <w:proofErr w:type="gram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graphon</w:t>
            </w:r>
            <w:proofErr w:type="spell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kağıtları ve yapıştırıcılar çocuklara dağıtılır.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Graphon</w:t>
            </w:r>
            <w:proofErr w:type="spell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yuvarlama tekniği ile hazırlanıp dürbün resminin üzerine yapıştırılarak çalışma tamamlanır.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AD6A6D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Kavram Bahçesi kitabından 22. Sayfa çalışılır.</w:t>
            </w:r>
          </w:p>
        </w:tc>
      </w:tr>
      <w:tr w:rsidR="00D46D3F" w:rsidRPr="00AD6A6D" w:rsidTr="000820A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46D3F" w:rsidRPr="00AD6A6D" w:rsidRDefault="00D46D3F" w:rsidP="000820A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D6A6D">
              <w:rPr>
                <w:rFonts w:cs="Calibri"/>
                <w:noProof w:val="0"/>
                <w:lang w:eastAsia="tr-TR"/>
              </w:rPr>
              <w:t xml:space="preserve">Dürbün, oyuncak, </w:t>
            </w:r>
            <w:proofErr w:type="spellStart"/>
            <w:r w:rsidRPr="00AD6A6D">
              <w:rPr>
                <w:rFonts w:cs="Calibri"/>
                <w:noProof w:val="0"/>
                <w:lang w:eastAsia="tr-TR"/>
              </w:rPr>
              <w:t>graphon</w:t>
            </w:r>
            <w:proofErr w:type="spellEnd"/>
            <w:r w:rsidRPr="00AD6A6D"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 w:rsidRPr="00AD6A6D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AD6A6D">
              <w:rPr>
                <w:rFonts w:cs="Calibri"/>
                <w:noProof w:val="0"/>
                <w:lang w:eastAsia="tr-TR"/>
              </w:rPr>
              <w:t>, yapıştırıcı</w:t>
            </w:r>
          </w:p>
          <w:p w:rsidR="00D46D3F" w:rsidRPr="00AD6A6D" w:rsidRDefault="00D46D3F" w:rsidP="000820A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46D3F" w:rsidRPr="00AD6A6D" w:rsidRDefault="00D46D3F" w:rsidP="000820A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Cs/>
                <w:noProof w:val="0"/>
                <w:lang w:eastAsia="tr-TR"/>
              </w:rPr>
              <w:t>Gözlemlemek, dürbün, oyuncak</w:t>
            </w: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</w:p>
          <w:p w:rsidR="00D46D3F" w:rsidRPr="00AD6A6D" w:rsidRDefault="00D46D3F" w:rsidP="000820A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Arial"/>
              </w:rPr>
              <w:t>Uzak-yakın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46D3F" w:rsidRPr="00AD6A6D" w:rsidRDefault="00D46D3F" w:rsidP="000820AD">
            <w:pPr>
              <w:pStyle w:val="amlcaocukPlan"/>
              <w:numPr>
                <w:ilvl w:val="0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D46D3F" w:rsidRPr="00AD6A6D" w:rsidTr="000820AD">
        <w:trPr>
          <w:gridAfter w:val="1"/>
          <w:wAfter w:w="65" w:type="dxa"/>
          <w:trHeight w:val="1806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46D3F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D6A6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D46D3F" w:rsidRPr="000820AD" w:rsidRDefault="00D46D3F" w:rsidP="000820AD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820AD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Aynı mesafedeki oyuncak nasıl yakınlaştı?</w:t>
            </w:r>
          </w:p>
          <w:p w:rsidR="00D46D3F" w:rsidRPr="000820AD" w:rsidRDefault="00D46D3F" w:rsidP="000820AD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820AD">
              <w:rPr>
                <w:rFonts w:ascii="Calibri" w:hAnsi="Calibri" w:cs="Arial"/>
                <w:sz w:val="22"/>
                <w:szCs w:val="22"/>
                <w:lang w:val="tr-TR" w:eastAsia="en-US"/>
              </w:rPr>
              <w:t>Daha önce dürbün incelediniz mi?</w:t>
            </w:r>
          </w:p>
          <w:p w:rsidR="00D46D3F" w:rsidRPr="000820AD" w:rsidRDefault="00D46D3F" w:rsidP="000820AD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820AD">
              <w:rPr>
                <w:rFonts w:ascii="Calibri" w:hAnsi="Calibri" w:cs="Arial"/>
                <w:sz w:val="22"/>
                <w:szCs w:val="22"/>
                <w:lang w:val="tr-TR" w:eastAsia="en-US"/>
              </w:rPr>
              <w:t>Dürbün resmini tamamlarken hangi malzemeler kullanıldı?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46D3F" w:rsidRPr="00AD6A6D" w:rsidRDefault="00D46D3F" w:rsidP="000820A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>Sınıfta görme engelli bir çocuk bulunuyor ise; dürbün hakkında ayrıntılı bilgi veriliir.</w:t>
            </w:r>
          </w:p>
        </w:tc>
      </w:tr>
    </w:tbl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0820AD" w:rsidRDefault="000820AD" w:rsidP="000820AD">
      <w:pPr>
        <w:spacing w:after="0" w:line="240" w:lineRule="auto"/>
        <w:jc w:val="center"/>
        <w:rPr>
          <w:rFonts w:cs="Calibri"/>
          <w:b/>
          <w:bCs/>
        </w:rPr>
      </w:pPr>
    </w:p>
    <w:p w:rsidR="00D46D3F" w:rsidRPr="00AD6A6D" w:rsidRDefault="00D46D3F" w:rsidP="000820AD">
      <w:pPr>
        <w:spacing w:after="0" w:line="240" w:lineRule="auto"/>
        <w:jc w:val="center"/>
        <w:rPr>
          <w:rFonts w:cs="Calibri"/>
          <w:b/>
          <w:noProof w:val="0"/>
        </w:rPr>
      </w:pPr>
      <w:r w:rsidRPr="00AD6A6D">
        <w:rPr>
          <w:rFonts w:cs="Calibri"/>
          <w:b/>
          <w:bCs/>
        </w:rPr>
        <w:lastRenderedPageBreak/>
        <w:t>Şekil Kesesi</w:t>
      </w:r>
    </w:p>
    <w:p w:rsidR="00D46D3F" w:rsidRPr="00BB2079" w:rsidRDefault="00D46D3F" w:rsidP="000820AD">
      <w:pPr>
        <w:spacing w:after="0" w:line="240" w:lineRule="auto"/>
        <w:rPr>
          <w:bCs/>
        </w:rPr>
      </w:pPr>
      <w:r w:rsidRPr="00AD6A6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D6A6D">
        <w:rPr>
          <w:rFonts w:cs="Calibri"/>
          <w:b/>
          <w:noProof w:val="0"/>
        </w:rPr>
        <w:t xml:space="preserve">Yaş Grubu: </w:t>
      </w:r>
      <w:r w:rsidRPr="00AD6A6D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1"/>
        <w:gridCol w:w="7107"/>
      </w:tblGrid>
      <w:tr w:rsidR="00D46D3F" w:rsidRPr="00AD6A6D" w:rsidTr="000820AD">
        <w:trPr>
          <w:trHeight w:val="2170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46D3F" w:rsidRDefault="00D46D3F" w:rsidP="000820AD">
            <w:pPr>
              <w:spacing w:after="0" w:line="240" w:lineRule="auto"/>
              <w:rPr>
                <w:b/>
              </w:rPr>
            </w:pPr>
          </w:p>
          <w:p w:rsidR="00D46D3F" w:rsidRDefault="00D46D3F" w:rsidP="000820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D46D3F" w:rsidRPr="00550264" w:rsidRDefault="00D46D3F" w:rsidP="000820AD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6: Nesne veya varlıkları özelliklerine göre eşleştirir.</w:t>
            </w:r>
          </w:p>
          <w:p w:rsidR="00D46D3F" w:rsidRPr="00550264" w:rsidRDefault="00D46D3F" w:rsidP="000820AD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D46D3F" w:rsidRPr="00AD6A6D" w:rsidRDefault="00D46D3F" w:rsidP="000820AD">
            <w:pPr>
              <w:spacing w:after="0" w:line="240" w:lineRule="auto"/>
            </w:pPr>
            <w:r w:rsidRPr="00550264">
              <w:rPr>
                <w:i/>
              </w:rPr>
              <w:t>Nesne/varlıkları şekline göre ayırt eder, eşleştirir.</w:t>
            </w: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Öğretmen sınıfa daire ve kare şekil kartlarının bulunduğu kese getirir.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Kese karıştırılır ve çocuklar sıra ile kesenin içinden bir kart seçer. Seçilen kartlar uygun olarak sınıf içinde benzer nesneler bulunur.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Ardından çocuklar ikişerli gruplar halinde keseden şekiller seçer ve uygun nesneleri bulur. En çabuk nesneyi bulan çocuk alkışlanır.</w:t>
            </w:r>
          </w:p>
        </w:tc>
      </w:tr>
      <w:tr w:rsidR="00D46D3F" w:rsidRPr="00AD6A6D" w:rsidTr="000820AD">
        <w:trPr>
          <w:trHeight w:val="932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D6A6D">
              <w:rPr>
                <w:rFonts w:cs="Calibri"/>
                <w:noProof w:val="0"/>
                <w:lang w:eastAsia="tr-TR"/>
              </w:rPr>
              <w:t>Kese, şekil kartları</w:t>
            </w:r>
          </w:p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D6A6D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D46D3F" w:rsidRPr="00AD6A6D" w:rsidRDefault="00D46D3F" w:rsidP="000820A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Cs/>
                <w:noProof w:val="0"/>
                <w:lang w:eastAsia="tr-TR"/>
              </w:rPr>
              <w:t>Daire, kare</w:t>
            </w:r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46D3F" w:rsidRPr="00AD6A6D" w:rsidRDefault="00D46D3F" w:rsidP="000820AD">
            <w:pPr>
              <w:spacing w:line="240" w:lineRule="auto"/>
              <w:rPr>
                <w:rFonts w:cs="Calibri"/>
                <w:noProof w:val="0"/>
                <w:lang w:eastAsia="tr-TR"/>
              </w:rPr>
            </w:pPr>
          </w:p>
        </w:tc>
      </w:tr>
      <w:tr w:rsidR="00D46D3F" w:rsidRPr="00AD6A6D" w:rsidTr="000820AD">
        <w:trPr>
          <w:trHeight w:val="1266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46D3F" w:rsidRPr="00A359FB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Kartlarda bulunan şekiller hangisiydi?</w:t>
            </w:r>
          </w:p>
          <w:p w:rsidR="00D46D3F" w:rsidRPr="00AD6A6D" w:rsidRDefault="00D46D3F" w:rsidP="000820A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Şekillere uygun olarak nesneleri bulurken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D46D3F" w:rsidRPr="00AD6A6D" w:rsidRDefault="00D46D3F" w:rsidP="00082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46D3F" w:rsidRPr="00AD6A6D" w:rsidRDefault="00D46D3F" w:rsidP="000820AD">
            <w:pPr>
              <w:pStyle w:val="amlcaocukPlan"/>
              <w:numPr>
                <w:ilvl w:val="0"/>
                <w:numId w:val="9"/>
              </w:numPr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D46D3F" w:rsidRPr="00AD6A6D" w:rsidRDefault="00D46D3F" w:rsidP="000820AD">
      <w:pPr>
        <w:spacing w:after="0" w:line="240" w:lineRule="auto"/>
        <w:rPr>
          <w:rFonts w:cs="Calibri"/>
          <w:noProof w:val="0"/>
        </w:rPr>
      </w:pPr>
    </w:p>
    <w:p w:rsidR="00D46D3F" w:rsidRPr="00AD6A6D" w:rsidRDefault="00D46D3F" w:rsidP="000820AD">
      <w:pPr>
        <w:spacing w:after="0" w:line="240" w:lineRule="auto"/>
        <w:rPr>
          <w:rFonts w:cs="Calibri"/>
          <w:b/>
          <w:noProof w:val="0"/>
          <w:lang w:eastAsia="tr-TR"/>
        </w:rPr>
      </w:pPr>
    </w:p>
    <w:p w:rsidR="00D46D3F" w:rsidRPr="00AD6A6D" w:rsidRDefault="00D46D3F" w:rsidP="00AD6A6D">
      <w:pPr>
        <w:spacing w:line="360" w:lineRule="auto"/>
        <w:rPr>
          <w:rFonts w:cs="Calibri"/>
          <w:b/>
          <w:noProof w:val="0"/>
          <w:lang w:eastAsia="tr-TR"/>
        </w:rPr>
      </w:pPr>
    </w:p>
    <w:p w:rsidR="00D46D3F" w:rsidRPr="00AD6A6D" w:rsidRDefault="00D46D3F" w:rsidP="00AD6A6D">
      <w:pPr>
        <w:spacing w:line="360" w:lineRule="auto"/>
      </w:pPr>
    </w:p>
    <w:p w:rsidR="00D46D3F" w:rsidRPr="00AD6A6D" w:rsidRDefault="00D46D3F" w:rsidP="00AD6A6D">
      <w:pPr>
        <w:spacing w:line="360" w:lineRule="auto"/>
      </w:pPr>
    </w:p>
    <w:p w:rsidR="00D46D3F" w:rsidRPr="00AD6A6D" w:rsidRDefault="00D46D3F" w:rsidP="00AD6A6D">
      <w:pPr>
        <w:spacing w:line="360" w:lineRule="auto"/>
        <w:rPr>
          <w:rFonts w:cs="Calibri"/>
          <w:b/>
          <w:noProof w:val="0"/>
          <w:lang w:eastAsia="tr-TR"/>
        </w:rPr>
      </w:pPr>
    </w:p>
    <w:p w:rsidR="00D46D3F" w:rsidRPr="00AD6A6D" w:rsidRDefault="00D46D3F" w:rsidP="00AD6A6D">
      <w:pPr>
        <w:spacing w:line="360" w:lineRule="auto"/>
      </w:pPr>
    </w:p>
    <w:p w:rsidR="00D46D3F" w:rsidRPr="00AD6A6D" w:rsidRDefault="00D46D3F" w:rsidP="00AD6A6D">
      <w:pPr>
        <w:spacing w:line="360" w:lineRule="auto"/>
      </w:pPr>
    </w:p>
    <w:sectPr w:rsidR="00D46D3F" w:rsidRPr="00AD6A6D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D3F" w:rsidRDefault="00D46D3F" w:rsidP="00144075">
      <w:pPr>
        <w:spacing w:after="0" w:line="240" w:lineRule="auto"/>
      </w:pPr>
      <w:r>
        <w:separator/>
      </w:r>
    </w:p>
  </w:endnote>
  <w:endnote w:type="continuationSeparator" w:id="1">
    <w:p w:rsidR="00D46D3F" w:rsidRDefault="00D46D3F" w:rsidP="0014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 w:rsidP="000820A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820AD" w:rsidRDefault="000820AD">
    <w:pPr>
      <w:pStyle w:val="Altbilgi"/>
    </w:pPr>
  </w:p>
  <w:p w:rsidR="000820AD" w:rsidRDefault="000820A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D3F" w:rsidRDefault="00D46D3F" w:rsidP="00144075">
      <w:pPr>
        <w:spacing w:after="0" w:line="240" w:lineRule="auto"/>
      </w:pPr>
      <w:r>
        <w:separator/>
      </w:r>
    </w:p>
  </w:footnote>
  <w:footnote w:type="continuationSeparator" w:id="1">
    <w:p w:rsidR="00D46D3F" w:rsidRDefault="00D46D3F" w:rsidP="0014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0AD" w:rsidRDefault="000820A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6558F1"/>
    <w:multiLevelType w:val="hybridMultilevel"/>
    <w:tmpl w:val="C14037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78108B7"/>
    <w:multiLevelType w:val="hybridMultilevel"/>
    <w:tmpl w:val="E82EE8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91C"/>
    <w:rsid w:val="00003876"/>
    <w:rsid w:val="000820AD"/>
    <w:rsid w:val="000A7AC1"/>
    <w:rsid w:val="001052F4"/>
    <w:rsid w:val="00123300"/>
    <w:rsid w:val="00144075"/>
    <w:rsid w:val="00155E53"/>
    <w:rsid w:val="001C39E7"/>
    <w:rsid w:val="001D5105"/>
    <w:rsid w:val="001E553F"/>
    <w:rsid w:val="002533C8"/>
    <w:rsid w:val="00267EA8"/>
    <w:rsid w:val="002727F6"/>
    <w:rsid w:val="002C50D4"/>
    <w:rsid w:val="0043475B"/>
    <w:rsid w:val="0047608D"/>
    <w:rsid w:val="00491FFF"/>
    <w:rsid w:val="00530945"/>
    <w:rsid w:val="00550264"/>
    <w:rsid w:val="005618D8"/>
    <w:rsid w:val="005A4FB0"/>
    <w:rsid w:val="005A7B2E"/>
    <w:rsid w:val="00606D4D"/>
    <w:rsid w:val="00611D8B"/>
    <w:rsid w:val="00615B46"/>
    <w:rsid w:val="0062691C"/>
    <w:rsid w:val="0068026E"/>
    <w:rsid w:val="0068118F"/>
    <w:rsid w:val="006973A0"/>
    <w:rsid w:val="0071570D"/>
    <w:rsid w:val="00730BA0"/>
    <w:rsid w:val="00741546"/>
    <w:rsid w:val="0074728F"/>
    <w:rsid w:val="00747826"/>
    <w:rsid w:val="007659DF"/>
    <w:rsid w:val="007F3CED"/>
    <w:rsid w:val="008A0419"/>
    <w:rsid w:val="008A18BB"/>
    <w:rsid w:val="008C49D0"/>
    <w:rsid w:val="009B0625"/>
    <w:rsid w:val="00A359FB"/>
    <w:rsid w:val="00AD6A6D"/>
    <w:rsid w:val="00AE4804"/>
    <w:rsid w:val="00B53C8A"/>
    <w:rsid w:val="00B64A59"/>
    <w:rsid w:val="00B70263"/>
    <w:rsid w:val="00BB2079"/>
    <w:rsid w:val="00BD7E50"/>
    <w:rsid w:val="00C110EA"/>
    <w:rsid w:val="00C27C89"/>
    <w:rsid w:val="00C45804"/>
    <w:rsid w:val="00C73736"/>
    <w:rsid w:val="00CF17B8"/>
    <w:rsid w:val="00D46D3F"/>
    <w:rsid w:val="00E67CC0"/>
    <w:rsid w:val="00F004EB"/>
    <w:rsid w:val="00F235EA"/>
    <w:rsid w:val="00F53076"/>
    <w:rsid w:val="00F609A9"/>
    <w:rsid w:val="00FA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91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62691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2691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2691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2691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2691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440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4407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1440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4407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8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0A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2016-08-15T11:13:00Z</cp:lastPrinted>
  <dcterms:created xsi:type="dcterms:W3CDTF">2014-07-08T10:31:00Z</dcterms:created>
  <dcterms:modified xsi:type="dcterms:W3CDTF">2016-08-15T11:13:00Z</dcterms:modified>
</cp:coreProperties>
</file>