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FAC" w:rsidRPr="002456DA" w:rsidRDefault="00653FAC" w:rsidP="002456DA">
      <w:pPr>
        <w:spacing w:after="0" w:line="360" w:lineRule="auto"/>
        <w:jc w:val="center"/>
        <w:rPr>
          <w:rFonts w:cs="Calibri"/>
          <w:b/>
          <w:lang w:eastAsia="tr-TR"/>
        </w:rPr>
      </w:pPr>
      <w:bookmarkStart w:id="0" w:name="_GoBack"/>
      <w:r>
        <w:rPr>
          <w:rFonts w:cs="Calibri"/>
          <w:b/>
        </w:rPr>
        <w:t>YARIM</w:t>
      </w:r>
      <w:r w:rsidRPr="002456DA">
        <w:rPr>
          <w:rFonts w:cs="Calibri"/>
          <w:b/>
        </w:rPr>
        <w:t xml:space="preserve"> </w:t>
      </w:r>
      <w:r w:rsidRPr="002456DA">
        <w:rPr>
          <w:rFonts w:cs="Calibri"/>
          <w:b/>
          <w:lang w:eastAsia="tr-TR"/>
        </w:rPr>
        <w:t>GÜNLÜK EĞİTİM AKIŞI</w:t>
      </w:r>
    </w:p>
    <w:p w:rsidR="00653FAC" w:rsidRPr="002456DA" w:rsidRDefault="00653FAC" w:rsidP="002456DA">
      <w:pPr>
        <w:tabs>
          <w:tab w:val="left" w:pos="2268"/>
        </w:tabs>
        <w:spacing w:after="0" w:line="360" w:lineRule="auto"/>
        <w:ind w:left="720"/>
        <w:contextualSpacing/>
        <w:rPr>
          <w:rFonts w:cs="Calibri"/>
          <w:b/>
        </w:rPr>
      </w:pPr>
    </w:p>
    <w:p w:rsidR="00653FAC" w:rsidRPr="002456DA" w:rsidRDefault="00653FAC" w:rsidP="002456DA">
      <w:pPr>
        <w:tabs>
          <w:tab w:val="left" w:pos="2268"/>
        </w:tabs>
        <w:spacing w:after="0" w:line="360" w:lineRule="auto"/>
        <w:ind w:left="720"/>
        <w:contextualSpacing/>
        <w:rPr>
          <w:rFonts w:cs="Calibri"/>
          <w:b/>
          <w:lang w:eastAsia="tr-TR"/>
        </w:rPr>
      </w:pPr>
      <w:r w:rsidRPr="002456DA">
        <w:rPr>
          <w:rFonts w:cs="Calibri"/>
          <w:b/>
        </w:rPr>
        <w:t>Okul Adı</w:t>
      </w:r>
      <w:r w:rsidRPr="002456DA">
        <w:rPr>
          <w:rFonts w:cs="Calibri"/>
          <w:b/>
        </w:rPr>
        <w:tab/>
        <w:t>:</w:t>
      </w:r>
    </w:p>
    <w:p w:rsidR="00653FAC" w:rsidRPr="002456DA" w:rsidRDefault="00653FAC" w:rsidP="002456DA">
      <w:pPr>
        <w:tabs>
          <w:tab w:val="left" w:pos="2268"/>
        </w:tabs>
        <w:spacing w:after="0" w:line="360" w:lineRule="auto"/>
        <w:ind w:left="720"/>
        <w:contextualSpacing/>
        <w:rPr>
          <w:rFonts w:cs="Calibri"/>
          <w:b/>
          <w:lang w:eastAsia="tr-TR"/>
        </w:rPr>
      </w:pPr>
      <w:r w:rsidRPr="002456DA">
        <w:rPr>
          <w:rFonts w:cs="Calibri"/>
          <w:b/>
          <w:lang w:eastAsia="tr-TR"/>
        </w:rPr>
        <w:t>Tarih</w:t>
      </w:r>
      <w:r w:rsidRPr="002456DA">
        <w:rPr>
          <w:rFonts w:cs="Calibri"/>
          <w:b/>
          <w:lang w:eastAsia="tr-TR"/>
        </w:rPr>
        <w:tab/>
        <w:t xml:space="preserve">:  </w:t>
      </w:r>
      <w:r>
        <w:rPr>
          <w:rFonts w:cs="Calibri"/>
          <w:lang w:eastAsia="tr-TR"/>
        </w:rPr>
        <w:t>10 Mayıs 2017</w:t>
      </w:r>
    </w:p>
    <w:p w:rsidR="00653FAC" w:rsidRPr="002456DA" w:rsidRDefault="00653FAC" w:rsidP="002456DA">
      <w:pPr>
        <w:tabs>
          <w:tab w:val="left" w:pos="2268"/>
        </w:tabs>
        <w:spacing w:after="0" w:line="360" w:lineRule="auto"/>
        <w:ind w:left="720"/>
        <w:contextualSpacing/>
        <w:rPr>
          <w:rFonts w:cs="Calibri"/>
          <w:lang w:eastAsia="tr-TR"/>
        </w:rPr>
      </w:pPr>
      <w:r w:rsidRPr="002456DA">
        <w:rPr>
          <w:rFonts w:cs="Calibri"/>
          <w:b/>
          <w:lang w:eastAsia="tr-TR"/>
        </w:rPr>
        <w:t>Yaş Grubu (Ay)</w:t>
      </w:r>
      <w:r w:rsidRPr="002456DA">
        <w:rPr>
          <w:rFonts w:cs="Calibri"/>
          <w:b/>
          <w:lang w:eastAsia="tr-TR"/>
        </w:rPr>
        <w:tab/>
        <w:t xml:space="preserve">:  </w:t>
      </w:r>
      <w:r w:rsidRPr="002456DA">
        <w:rPr>
          <w:rFonts w:cs="Calibri"/>
          <w:lang w:eastAsia="tr-TR"/>
        </w:rPr>
        <w:t>36-48</w:t>
      </w:r>
      <w:r>
        <w:rPr>
          <w:rFonts w:cs="Calibri"/>
          <w:lang w:eastAsia="tr-TR"/>
        </w:rPr>
        <w:t xml:space="preserve"> Ay</w:t>
      </w:r>
    </w:p>
    <w:p w:rsidR="00653FAC" w:rsidRPr="002456DA" w:rsidRDefault="00653FAC" w:rsidP="002456DA">
      <w:pPr>
        <w:tabs>
          <w:tab w:val="left" w:pos="2268"/>
        </w:tabs>
        <w:spacing w:after="0" w:line="360" w:lineRule="auto"/>
        <w:ind w:left="720"/>
        <w:contextualSpacing/>
        <w:rPr>
          <w:rFonts w:cs="Calibri"/>
          <w:b/>
        </w:rPr>
      </w:pPr>
      <w:r w:rsidRPr="002456DA">
        <w:rPr>
          <w:rFonts w:cs="Calibri"/>
          <w:b/>
        </w:rPr>
        <w:t>Öğretmen Adı</w:t>
      </w:r>
      <w:r w:rsidRPr="002456DA">
        <w:rPr>
          <w:rFonts w:cs="Calibri"/>
          <w:b/>
        </w:rPr>
        <w:tab/>
        <w:t>:</w:t>
      </w:r>
    </w:p>
    <w:p w:rsidR="00653FAC" w:rsidRPr="002456DA" w:rsidRDefault="00653FAC" w:rsidP="002456DA">
      <w:pPr>
        <w:spacing w:after="0" w:line="360" w:lineRule="auto"/>
        <w:ind w:left="720"/>
        <w:contextualSpacing/>
        <w:rPr>
          <w:rFonts w:cs="Calibri"/>
          <w:b/>
          <w:lang w:eastAsia="tr-TR"/>
        </w:rPr>
      </w:pPr>
    </w:p>
    <w:p w:rsidR="00653FAC" w:rsidRPr="002456DA" w:rsidRDefault="00653FAC"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 xml:space="preserve">Güne Başlama Zamanı </w:t>
      </w:r>
    </w:p>
    <w:p w:rsidR="00653FAC" w:rsidRPr="002456DA" w:rsidRDefault="00653FAC" w:rsidP="002456DA">
      <w:pPr>
        <w:tabs>
          <w:tab w:val="left" w:pos="284"/>
          <w:tab w:val="left" w:pos="964"/>
          <w:tab w:val="left" w:pos="1474"/>
          <w:tab w:val="left" w:pos="1644"/>
        </w:tabs>
        <w:spacing w:before="14" w:after="0" w:line="360" w:lineRule="auto"/>
        <w:ind w:left="720"/>
        <w:jc w:val="both"/>
        <w:rPr>
          <w:rFonts w:eastAsia="Arial Unicode MS" w:cs="Calibri"/>
          <w:bCs/>
          <w:lang w:val="en-US"/>
        </w:rPr>
      </w:pPr>
      <w:r w:rsidRPr="002456DA">
        <w:rPr>
          <w:rFonts w:eastAsia="Arial Unicode MS" w:cs="Calibri"/>
          <w:bCs/>
          <w:lang w:val="en-US"/>
        </w:rPr>
        <w:t>Çocuklar güler yüzle ilgiyle karşılanır. Hal ve hatırları sorulur. Kısa bir sohbetin ardından çocukların hafta sonu çalışması olarak verilen “</w:t>
      </w:r>
      <w:r w:rsidRPr="002456DA">
        <w:rPr>
          <w:rFonts w:eastAsia="Arial Unicode MS" w:cs="Calibri"/>
          <w:b/>
          <w:bCs/>
          <w:lang w:val="en-US"/>
        </w:rPr>
        <w:t>Ailemle El Ele İlk Faaliyet Kitabım</w:t>
      </w:r>
      <w:r w:rsidRPr="002456DA">
        <w:rPr>
          <w:rFonts w:eastAsia="Arial Unicode MS" w:cs="Calibri"/>
          <w:bCs/>
          <w:lang w:val="en-US"/>
        </w:rPr>
        <w:t xml:space="preserve">” isimli kitabı çantalarından çıkarmaları ve masaya koymaları istenir. Kitaba ait ev çalışmalarının son bulduğu belirtilir ve çocuklar tebrik edilir. Baştan sona kıtabın sayfaları kontrol edilir. Eksik sayfalar olup olmadığı belirlenir. Eksik sayfalar varsa daha sonra tamamlanmak üzere anlaşılır. </w:t>
      </w:r>
    </w:p>
    <w:p w:rsidR="00653FAC" w:rsidRPr="002456DA" w:rsidRDefault="00653FAC" w:rsidP="002456DA">
      <w:pPr>
        <w:pStyle w:val="ListParagraph"/>
        <w:numPr>
          <w:ilvl w:val="0"/>
          <w:numId w:val="1"/>
        </w:numPr>
        <w:autoSpaceDE w:val="0"/>
        <w:autoSpaceDN w:val="0"/>
        <w:adjustRightInd w:val="0"/>
        <w:spacing w:after="0" w:line="360" w:lineRule="auto"/>
        <w:rPr>
          <w:rFonts w:cs="Arial"/>
          <w:b/>
          <w:u w:val="single"/>
        </w:rPr>
      </w:pPr>
      <w:r w:rsidRPr="002456DA">
        <w:rPr>
          <w:rFonts w:eastAsia="Arial Unicode MS" w:cs="Calibri"/>
          <w:b/>
          <w:bCs/>
          <w:u w:val="single"/>
          <w:lang w:val="en-US"/>
        </w:rPr>
        <w:t xml:space="preserve">Oyun Zamanı </w:t>
      </w:r>
    </w:p>
    <w:p w:rsidR="00653FAC" w:rsidRPr="002456DA" w:rsidRDefault="00653FAC" w:rsidP="002456DA">
      <w:pPr>
        <w:pStyle w:val="ListParagraph"/>
        <w:autoSpaceDE w:val="0"/>
        <w:autoSpaceDN w:val="0"/>
        <w:adjustRightInd w:val="0"/>
        <w:spacing w:after="0" w:line="360" w:lineRule="auto"/>
        <w:rPr>
          <w:rFonts w:cs="Arial"/>
        </w:rPr>
      </w:pPr>
      <w:r w:rsidRPr="002456DA">
        <w:rPr>
          <w:rFonts w:cs="Arial"/>
        </w:rPr>
        <w:t>Çocuklara hangi öğrenme merkezlerinde oynamak istedikleri sorulur. Çocuklar tercih ettikleri öğrenme merkezinde etkinliklerine başlarlar.</w:t>
      </w:r>
      <w:r w:rsidRPr="002456DA">
        <w:rPr>
          <w:rFonts w:cs="Arial"/>
          <w:lang w:eastAsia="tr-TR"/>
        </w:rPr>
        <w:t xml:space="preserve"> Bir ara sınıfın pencerelerinden ç</w:t>
      </w:r>
      <w:r w:rsidRPr="002456DA">
        <w:rPr>
          <w:rFonts w:cs="Arial"/>
        </w:rPr>
        <w:t>ocuklarla birlikte hava durumu gözlemlenir</w:t>
      </w:r>
      <w:r w:rsidRPr="002456DA">
        <w:rPr>
          <w:rFonts w:cs="Arial"/>
          <w:lang w:eastAsia="tr-TR"/>
        </w:rPr>
        <w:t xml:space="preserve"> ve hava grafiği üzerinden  hava durumu işaretlenir.</w:t>
      </w:r>
      <w:r w:rsidRPr="002456DA">
        <w:rPr>
          <w:rFonts w:cs="Arial"/>
        </w:rPr>
        <w:t xml:space="preserve"> Hava durumuna göre dışarıya çıkarken hangi kıyafetlerin giyilmesi gerektiği hatırlatılır. Matematik merkezinde oynayan çocuklarla değişik nesneleri tartma ve boylarını ölçme çalışmaları yapılır.</w:t>
      </w:r>
      <w:r>
        <w:rPr>
          <w:rFonts w:cs="Arial"/>
        </w:rPr>
        <w:t xml:space="preserve"> Evcilik ve drama merkezind</w:t>
      </w:r>
      <w:r w:rsidRPr="002456DA">
        <w:rPr>
          <w:rFonts w:cs="Arial"/>
        </w:rPr>
        <w:t xml:space="preserve">e oynayan çocuklara yeni drama aksesuarları verilerek oyunları desteklenir. Etkinlikler sonunda sınıf toparlanır. Temizlik ve tuvalet ihtiyaçları giderildikten sonra kahvaltıya geçilir. </w:t>
      </w:r>
    </w:p>
    <w:p w:rsidR="00653FAC" w:rsidRPr="002456DA" w:rsidRDefault="00653FAC"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Kahvaltı, Temizlik</w:t>
      </w:r>
    </w:p>
    <w:p w:rsidR="00653FAC" w:rsidRPr="002456DA" w:rsidRDefault="00653FAC"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 xml:space="preserve">Etkinlik Zamanı </w:t>
      </w:r>
    </w:p>
    <w:p w:rsidR="00653FAC" w:rsidRPr="002456DA" w:rsidRDefault="00653FAC" w:rsidP="002456DA">
      <w:pPr>
        <w:tabs>
          <w:tab w:val="left" w:pos="284"/>
          <w:tab w:val="left" w:pos="993"/>
        </w:tabs>
        <w:spacing w:after="0" w:line="360" w:lineRule="auto"/>
        <w:ind w:left="720"/>
        <w:rPr>
          <w:rFonts w:cs="Calibri"/>
          <w:lang w:val="en-US" w:eastAsia="tr-TR"/>
        </w:rPr>
      </w:pPr>
      <w:r w:rsidRPr="002456DA">
        <w:rPr>
          <w:rFonts w:cs="Calibri"/>
          <w:noProof w:val="0"/>
          <w:lang w:val="en-US" w:eastAsia="tr-TR"/>
        </w:rPr>
        <w:t>“Düzenli Odam</w:t>
      </w:r>
      <w:r>
        <w:rPr>
          <w:rFonts w:cs="Calibri"/>
          <w:noProof w:val="0"/>
          <w:lang w:val="en-US" w:eastAsia="tr-TR"/>
        </w:rPr>
        <w:t xml:space="preserve"> Parmak Oyunu” Türkçe </w:t>
      </w:r>
      <w:r w:rsidRPr="002456DA">
        <w:rPr>
          <w:rFonts w:cs="Calibri"/>
          <w:noProof w:val="0"/>
          <w:lang w:val="en-US" w:eastAsia="tr-TR"/>
        </w:rPr>
        <w:tab/>
      </w:r>
      <w:r w:rsidRPr="002456DA">
        <w:t>(Bireysel Etkinlik)</w:t>
      </w:r>
    </w:p>
    <w:p w:rsidR="00653FAC" w:rsidRPr="002456DA" w:rsidRDefault="00653FAC" w:rsidP="002456DA">
      <w:pPr>
        <w:tabs>
          <w:tab w:val="left" w:pos="284"/>
          <w:tab w:val="left" w:pos="964"/>
          <w:tab w:val="left" w:pos="1474"/>
          <w:tab w:val="left" w:pos="1644"/>
        </w:tabs>
        <w:spacing w:before="14" w:after="0" w:line="360" w:lineRule="auto"/>
        <w:ind w:left="720"/>
        <w:jc w:val="both"/>
        <w:rPr>
          <w:rFonts w:eastAsia="Arial Unicode MS" w:cs="Calibri"/>
          <w:bCs/>
          <w:lang w:val="en-US"/>
        </w:rPr>
      </w:pPr>
      <w:r w:rsidRPr="002456DA">
        <w:rPr>
          <w:rFonts w:eastAsia="Arial Unicode MS" w:cs="Calibri"/>
          <w:bCs/>
          <w:lang w:val="en-US"/>
        </w:rPr>
        <w:t xml:space="preserve"> “Den</w:t>
      </w:r>
      <w:r>
        <w:rPr>
          <w:rFonts w:eastAsia="Arial Unicode MS" w:cs="Calibri"/>
          <w:bCs/>
          <w:lang w:val="en-US"/>
        </w:rPr>
        <w:t xml:space="preserve">iz Hayvanları” Hareket </w:t>
      </w:r>
      <w:r w:rsidRPr="002456DA">
        <w:t>(Büyük Grup Etkinliği)</w:t>
      </w:r>
      <w:r w:rsidRPr="002456DA">
        <w:rPr>
          <w:rFonts w:cs="Calibri"/>
          <w:bCs/>
          <w:noProof w:val="0"/>
        </w:rPr>
        <w:tab/>
      </w:r>
    </w:p>
    <w:p w:rsidR="00653FAC" w:rsidRPr="002456DA" w:rsidRDefault="00653FAC"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456DA">
        <w:rPr>
          <w:rFonts w:eastAsia="Arial Unicode MS" w:cs="Calibri"/>
          <w:b/>
          <w:bCs/>
          <w:noProof w:val="0"/>
          <w:u w:val="single"/>
          <w:lang w:val="de-DE"/>
        </w:rPr>
        <w:t xml:space="preserve">Günü Değerlendirme Zamanı </w:t>
      </w:r>
    </w:p>
    <w:p w:rsidR="00653FAC" w:rsidRPr="002456DA" w:rsidRDefault="00653FAC"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456DA">
        <w:rPr>
          <w:rFonts w:eastAsia="Arial Unicode MS" w:cs="Calibri"/>
          <w:b/>
          <w:bCs/>
          <w:noProof w:val="0"/>
          <w:u w:val="single"/>
          <w:lang w:val="de-DE"/>
        </w:rPr>
        <w:t xml:space="preserve">Eve Gidiş </w:t>
      </w:r>
    </w:p>
    <w:p w:rsidR="00653FAC" w:rsidRPr="002456DA" w:rsidRDefault="00653FAC" w:rsidP="002456D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456DA">
        <w:rPr>
          <w:rFonts w:eastAsia="Arial Unicode MS" w:cs="Calibri"/>
          <w:b/>
          <w:bCs/>
          <w:noProof w:val="0"/>
          <w:lang w:val="de-DE"/>
        </w:rPr>
        <w:tab/>
        <w:t xml:space="preserve">          </w:t>
      </w:r>
      <w:r w:rsidRPr="002456DA">
        <w:rPr>
          <w:rFonts w:eastAsia="Arial Unicode MS" w:cs="Calibri"/>
          <w:bCs/>
          <w:noProof w:val="0"/>
          <w:lang w:val="de-DE"/>
        </w:rPr>
        <w:t>Eve gidiş için hazırlık yapılır ve çocuklarla ve</w:t>
      </w:r>
      <w:r>
        <w:rPr>
          <w:rFonts w:eastAsia="Arial Unicode MS" w:cs="Calibri"/>
          <w:bCs/>
          <w:noProof w:val="0"/>
          <w:lang w:val="de-DE"/>
        </w:rPr>
        <w:t xml:space="preserve"> </w:t>
      </w:r>
      <w:r w:rsidRPr="002456DA">
        <w:rPr>
          <w:rFonts w:eastAsia="Arial Unicode MS" w:cs="Calibri"/>
          <w:bCs/>
          <w:noProof w:val="0"/>
          <w:lang w:val="de-DE"/>
        </w:rPr>
        <w:t>dalaşılır.</w:t>
      </w:r>
    </w:p>
    <w:p w:rsidR="00653FAC" w:rsidRPr="002456DA" w:rsidRDefault="00653FAC" w:rsidP="002456D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53FAC" w:rsidRPr="002456DA" w:rsidRDefault="00653FAC" w:rsidP="002456D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2456DA">
        <w:rPr>
          <w:rFonts w:eastAsia="Arial Unicode MS" w:cs="Calibri"/>
          <w:b/>
          <w:bCs/>
          <w:noProof w:val="0"/>
          <w:lang w:val="de-DE"/>
        </w:rPr>
        <w:t xml:space="preserve">Genel Değerlendirme: </w:t>
      </w:r>
    </w:p>
    <w:p w:rsidR="00653FAC" w:rsidRDefault="00653FAC" w:rsidP="002456DA">
      <w:pPr>
        <w:spacing w:after="0" w:line="360" w:lineRule="auto"/>
        <w:rPr>
          <w:rFonts w:cs="Calibri"/>
          <w:b/>
          <w:bCs/>
        </w:rPr>
      </w:pPr>
      <w:r>
        <w:rPr>
          <w:rFonts w:cs="Calibri"/>
          <w:b/>
          <w:bCs/>
        </w:rPr>
        <w:t xml:space="preserve">                                                                                                                     </w:t>
      </w: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2456DA">
      <w:pPr>
        <w:spacing w:after="0" w:line="360" w:lineRule="auto"/>
        <w:rPr>
          <w:rFonts w:cs="Calibri"/>
          <w:b/>
          <w:bCs/>
        </w:rPr>
      </w:pPr>
    </w:p>
    <w:p w:rsidR="00653FAC" w:rsidRDefault="00653FAC" w:rsidP="00145898">
      <w:pPr>
        <w:spacing w:after="0" w:line="360" w:lineRule="auto"/>
        <w:ind w:left="4248" w:firstLine="708"/>
        <w:rPr>
          <w:rFonts w:cs="Calibri"/>
          <w:b/>
          <w:bCs/>
        </w:rPr>
      </w:pPr>
      <w:r>
        <w:rPr>
          <w:rFonts w:cs="Calibri"/>
          <w:b/>
          <w:bCs/>
        </w:rPr>
        <w:t xml:space="preserve">           </w:t>
      </w:r>
    </w:p>
    <w:p w:rsidR="00653FAC" w:rsidRDefault="00653FAC" w:rsidP="00145898">
      <w:pPr>
        <w:spacing w:after="0" w:line="360" w:lineRule="auto"/>
        <w:ind w:left="4248" w:firstLine="708"/>
        <w:rPr>
          <w:rFonts w:cs="Calibri"/>
          <w:b/>
          <w:bCs/>
        </w:rPr>
      </w:pPr>
    </w:p>
    <w:p w:rsidR="00653FAC" w:rsidRDefault="00653FAC" w:rsidP="00145898">
      <w:pPr>
        <w:spacing w:after="0" w:line="360" w:lineRule="auto"/>
        <w:ind w:left="4248" w:firstLine="708"/>
        <w:rPr>
          <w:rFonts w:cs="Calibri"/>
          <w:b/>
          <w:bCs/>
        </w:rPr>
      </w:pPr>
    </w:p>
    <w:p w:rsidR="00653FAC" w:rsidRDefault="00653FAC" w:rsidP="00145898">
      <w:pPr>
        <w:spacing w:after="0" w:line="360" w:lineRule="auto"/>
        <w:ind w:left="4248" w:firstLine="708"/>
        <w:rPr>
          <w:rFonts w:cs="Calibri"/>
          <w:b/>
          <w:bCs/>
        </w:rPr>
      </w:pPr>
    </w:p>
    <w:p w:rsidR="00653FAC" w:rsidRDefault="00653FAC" w:rsidP="00145898">
      <w:pPr>
        <w:spacing w:after="0" w:line="360" w:lineRule="auto"/>
        <w:ind w:left="4248" w:firstLine="708"/>
        <w:rPr>
          <w:rFonts w:cs="Calibri"/>
          <w:b/>
          <w:bCs/>
        </w:rPr>
      </w:pPr>
    </w:p>
    <w:p w:rsidR="00653FAC" w:rsidRDefault="00653FAC" w:rsidP="00145898">
      <w:pPr>
        <w:spacing w:after="0" w:line="360" w:lineRule="auto"/>
        <w:ind w:left="4248" w:firstLine="708"/>
        <w:rPr>
          <w:rFonts w:cs="Calibri"/>
          <w:b/>
          <w:bCs/>
        </w:rPr>
      </w:pPr>
    </w:p>
    <w:p w:rsidR="00653FAC" w:rsidRDefault="00653FAC" w:rsidP="00845905">
      <w:pPr>
        <w:spacing w:after="0" w:line="360" w:lineRule="auto"/>
        <w:ind w:left="4248" w:firstLine="708"/>
        <w:rPr>
          <w:rFonts w:cs="Calibri"/>
          <w:b/>
          <w:bCs/>
        </w:rPr>
      </w:pPr>
      <w:r>
        <w:rPr>
          <w:rFonts w:cs="Calibri"/>
          <w:b/>
          <w:bCs/>
        </w:rPr>
        <w:t xml:space="preserve">            Düzenli Odam Parmak Oyunu</w:t>
      </w:r>
    </w:p>
    <w:p w:rsidR="00653FAC" w:rsidRPr="0087579F" w:rsidRDefault="00653FAC" w:rsidP="002456DA">
      <w:pPr>
        <w:spacing w:after="0" w:line="360" w:lineRule="auto"/>
        <w:rPr>
          <w:rFonts w:cs="Calibri"/>
          <w:bCs/>
          <w:noProof w:val="0"/>
        </w:rPr>
      </w:pPr>
      <w:r w:rsidRPr="002456DA">
        <w:rPr>
          <w:rFonts w:cs="Calibri"/>
          <w:b/>
          <w:bCs/>
          <w:noProof w:val="0"/>
        </w:rPr>
        <w:t xml:space="preserve">Etkinlik Çeşidi: </w:t>
      </w:r>
      <w:r>
        <w:t xml:space="preserve">Türkçe </w:t>
      </w:r>
      <w:r w:rsidRPr="002456DA">
        <w:t>(Bireysel Etkinlik)</w:t>
      </w:r>
      <w:r w:rsidRPr="002456DA">
        <w:rPr>
          <w:rFonts w:cs="Calibri"/>
          <w:b/>
          <w:bCs/>
        </w:rPr>
        <w:tab/>
      </w:r>
      <w:r w:rsidRPr="002456DA">
        <w:rPr>
          <w:rFonts w:cs="Calibri"/>
          <w:b/>
          <w:bCs/>
        </w:rPr>
        <w:tab/>
      </w:r>
      <w:r w:rsidRPr="002456DA">
        <w:rPr>
          <w:rFonts w:cs="Calibri"/>
          <w:bCs/>
          <w:noProof w:val="0"/>
        </w:rPr>
        <w:tab/>
      </w:r>
      <w:r w:rsidRPr="002456D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456DA">
        <w:rPr>
          <w:rFonts w:cs="Calibri"/>
          <w:bCs/>
          <w:noProof w:val="0"/>
        </w:rPr>
        <w:t xml:space="preserve">     </w:t>
      </w:r>
      <w:r w:rsidRPr="002456DA">
        <w:rPr>
          <w:rFonts w:cs="Calibri"/>
          <w:b/>
          <w:noProof w:val="0"/>
        </w:rPr>
        <w:t xml:space="preserve">Yaş Grubu: </w:t>
      </w:r>
      <w:r w:rsidRPr="002456DA">
        <w:rPr>
          <w:rFonts w:cs="Calibri"/>
          <w:lang w:eastAsia="tr-TR"/>
        </w:rPr>
        <w:t>36-48 Ay</w:t>
      </w:r>
    </w:p>
    <w:p w:rsidR="00653FAC" w:rsidRPr="002456DA" w:rsidRDefault="00653FAC" w:rsidP="002456D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653FAC" w:rsidRPr="002456DA" w:rsidTr="002702D7">
        <w:tc>
          <w:tcPr>
            <w:tcW w:w="7423" w:type="dxa"/>
            <w:tcBorders>
              <w:top w:val="single" w:sz="4" w:space="0" w:color="000000"/>
              <w:bottom w:val="single" w:sz="4" w:space="0" w:color="000000"/>
            </w:tcBorders>
          </w:tcPr>
          <w:p w:rsidR="00653FAC" w:rsidRPr="002456DA" w:rsidRDefault="00653FAC" w:rsidP="002456DA">
            <w:pPr>
              <w:spacing w:after="0" w:line="360" w:lineRule="auto"/>
              <w:jc w:val="center"/>
              <w:rPr>
                <w:rFonts w:cs="Calibri"/>
                <w:b/>
                <w:bCs/>
                <w:noProof w:val="0"/>
                <w:lang w:eastAsia="tr-TR"/>
              </w:rPr>
            </w:pPr>
          </w:p>
          <w:p w:rsidR="00653FAC" w:rsidRPr="002456DA" w:rsidRDefault="00653FAC" w:rsidP="002456DA">
            <w:pPr>
              <w:spacing w:after="0" w:line="360" w:lineRule="auto"/>
              <w:jc w:val="center"/>
              <w:rPr>
                <w:rFonts w:cs="Calibri"/>
                <w:b/>
                <w:bCs/>
                <w:noProof w:val="0"/>
                <w:lang w:eastAsia="tr-TR"/>
              </w:rPr>
            </w:pPr>
            <w:r w:rsidRPr="002456DA">
              <w:rPr>
                <w:rFonts w:cs="Calibri"/>
                <w:b/>
                <w:bCs/>
                <w:noProof w:val="0"/>
                <w:lang w:eastAsia="tr-TR"/>
              </w:rPr>
              <w:t>KAZANIMLAR VE GÖSTERGELERİ</w:t>
            </w:r>
          </w:p>
          <w:p w:rsidR="00653FAC" w:rsidRPr="002456DA" w:rsidRDefault="00653FAC" w:rsidP="002456DA">
            <w:pPr>
              <w:spacing w:after="0" w:line="360" w:lineRule="auto"/>
              <w:rPr>
                <w:rFonts w:cs="Calibri"/>
                <w:b/>
                <w:bCs/>
                <w:noProof w:val="0"/>
                <w:lang w:eastAsia="tr-TR"/>
              </w:rPr>
            </w:pPr>
            <w:r w:rsidRPr="002456DA">
              <w:rPr>
                <w:rFonts w:cs="Calibri"/>
                <w:b/>
                <w:bCs/>
                <w:noProof w:val="0"/>
                <w:lang w:eastAsia="tr-TR"/>
              </w:rPr>
              <w:t>DİL GELİŞİMİ:</w:t>
            </w:r>
          </w:p>
          <w:p w:rsidR="00653FAC" w:rsidRPr="002456DA" w:rsidRDefault="00653FAC" w:rsidP="002456DA">
            <w:pPr>
              <w:spacing w:after="0" w:line="360" w:lineRule="auto"/>
              <w:rPr>
                <w:b/>
              </w:rPr>
            </w:pPr>
            <w:r w:rsidRPr="002456DA">
              <w:rPr>
                <w:b/>
              </w:rPr>
              <w:t>Kazanım 10: Görsel materyalleri okur.</w:t>
            </w:r>
          </w:p>
          <w:p w:rsidR="00653FAC" w:rsidRDefault="00653FAC" w:rsidP="002456DA">
            <w:pPr>
              <w:spacing w:after="0" w:line="360" w:lineRule="auto"/>
              <w:rPr>
                <w:i/>
              </w:rPr>
            </w:pPr>
            <w:r w:rsidRPr="002456DA">
              <w:rPr>
                <w:b/>
                <w:i/>
              </w:rPr>
              <w:t>Göstergeleri:</w:t>
            </w:r>
            <w:r w:rsidRPr="002456DA">
              <w:rPr>
                <w:i/>
              </w:rPr>
              <w:t xml:space="preserve"> </w:t>
            </w:r>
          </w:p>
          <w:p w:rsidR="00653FAC" w:rsidRDefault="00653FAC" w:rsidP="002456DA">
            <w:pPr>
              <w:spacing w:after="0" w:line="360" w:lineRule="auto"/>
              <w:rPr>
                <w:i/>
              </w:rPr>
            </w:pPr>
            <w:r w:rsidRPr="002456DA">
              <w:rPr>
                <w:i/>
              </w:rPr>
              <w:t xml:space="preserve">Görsel materyalleri inceler. </w:t>
            </w:r>
          </w:p>
          <w:p w:rsidR="00653FAC" w:rsidRDefault="00653FAC" w:rsidP="002456DA">
            <w:pPr>
              <w:spacing w:after="0" w:line="360" w:lineRule="auto"/>
              <w:rPr>
                <w:i/>
              </w:rPr>
            </w:pPr>
            <w:r w:rsidRPr="002456DA">
              <w:rPr>
                <w:i/>
              </w:rPr>
              <w:t xml:space="preserve">Görsel materyalleri açıklar. </w:t>
            </w:r>
          </w:p>
          <w:p w:rsidR="00653FAC" w:rsidRDefault="00653FAC" w:rsidP="002456DA">
            <w:pPr>
              <w:spacing w:after="0" w:line="360" w:lineRule="auto"/>
              <w:rPr>
                <w:i/>
              </w:rPr>
            </w:pPr>
            <w:r w:rsidRPr="002456DA">
              <w:rPr>
                <w:i/>
              </w:rPr>
              <w:t xml:space="preserve">Görsel materyallerle ilgili sorulara cevap verir. </w:t>
            </w:r>
          </w:p>
          <w:p w:rsidR="00653FAC" w:rsidRPr="002456DA" w:rsidRDefault="00653FAC" w:rsidP="002456DA">
            <w:pPr>
              <w:spacing w:after="0" w:line="360" w:lineRule="auto"/>
              <w:rPr>
                <w:i/>
              </w:rPr>
            </w:pPr>
            <w:r w:rsidRPr="002456DA">
              <w:rPr>
                <w:i/>
              </w:rPr>
              <w:t>Görsel materyalleri kullanarak olay, öykü gibi kompozisyonlar oluşturur.</w:t>
            </w:r>
          </w:p>
          <w:p w:rsidR="00653FAC" w:rsidRDefault="00653FAC" w:rsidP="002456DA">
            <w:pPr>
              <w:spacing w:after="0" w:line="360" w:lineRule="auto"/>
              <w:rPr>
                <w:rFonts w:cs="Calibri"/>
                <w:b/>
                <w:bCs/>
                <w:noProof w:val="0"/>
                <w:lang w:eastAsia="tr-TR"/>
              </w:rPr>
            </w:pPr>
          </w:p>
          <w:p w:rsidR="00653FAC" w:rsidRPr="002456DA" w:rsidRDefault="00653FAC" w:rsidP="002456DA">
            <w:pPr>
              <w:spacing w:after="0" w:line="360" w:lineRule="auto"/>
              <w:rPr>
                <w:rFonts w:cs="Calibri"/>
                <w:b/>
                <w:bCs/>
                <w:noProof w:val="0"/>
                <w:lang w:eastAsia="tr-TR"/>
              </w:rPr>
            </w:pPr>
            <w:r w:rsidRPr="002456DA">
              <w:rPr>
                <w:rFonts w:cs="Calibri"/>
                <w:b/>
                <w:bCs/>
                <w:noProof w:val="0"/>
                <w:lang w:eastAsia="tr-TR"/>
              </w:rPr>
              <w:t>SOSYAL VE</w:t>
            </w:r>
            <w:r>
              <w:rPr>
                <w:rFonts w:cs="Calibri"/>
                <w:b/>
                <w:bCs/>
                <w:noProof w:val="0"/>
                <w:lang w:eastAsia="tr-TR"/>
              </w:rPr>
              <w:t xml:space="preserve"> DUYGUSAL GELİŞİM</w:t>
            </w:r>
          </w:p>
          <w:p w:rsidR="00653FAC" w:rsidRPr="002456DA" w:rsidRDefault="00653FAC" w:rsidP="002456DA">
            <w:pPr>
              <w:spacing w:after="0" w:line="360" w:lineRule="auto"/>
              <w:rPr>
                <w:b/>
              </w:rPr>
            </w:pPr>
            <w:r w:rsidRPr="002456DA">
              <w:rPr>
                <w:b/>
              </w:rPr>
              <w:t>Kazanım 10: Sorumluluklarını yerine getirir.</w:t>
            </w:r>
          </w:p>
          <w:p w:rsidR="00653FAC" w:rsidRDefault="00653FAC" w:rsidP="002456DA">
            <w:pPr>
              <w:spacing w:after="0" w:line="360" w:lineRule="auto"/>
              <w:rPr>
                <w:b/>
                <w:i/>
              </w:rPr>
            </w:pPr>
            <w:r w:rsidRPr="002456DA">
              <w:rPr>
                <w:b/>
                <w:i/>
              </w:rPr>
              <w:t xml:space="preserve">Göstergeleri: </w:t>
            </w:r>
          </w:p>
          <w:p w:rsidR="00653FAC" w:rsidRDefault="00653FAC" w:rsidP="002456DA">
            <w:pPr>
              <w:spacing w:after="0" w:line="360" w:lineRule="auto"/>
              <w:rPr>
                <w:i/>
              </w:rPr>
            </w:pPr>
            <w:r w:rsidRPr="002456DA">
              <w:rPr>
                <w:i/>
              </w:rPr>
              <w:t xml:space="preserve">Sorumluluk almaya istekli olduğunu gösterir. </w:t>
            </w:r>
          </w:p>
          <w:p w:rsidR="00653FAC" w:rsidRDefault="00653FAC" w:rsidP="002456DA">
            <w:pPr>
              <w:spacing w:after="0" w:line="360" w:lineRule="auto"/>
              <w:rPr>
                <w:i/>
              </w:rPr>
            </w:pPr>
            <w:r w:rsidRPr="002456DA">
              <w:rPr>
                <w:i/>
              </w:rPr>
              <w:t xml:space="preserve">Üstlendiği sorumluluğu yerine getirir. </w:t>
            </w:r>
          </w:p>
          <w:p w:rsidR="00653FAC" w:rsidRPr="002456DA" w:rsidRDefault="00653FAC" w:rsidP="002456DA">
            <w:pPr>
              <w:spacing w:after="0" w:line="360" w:lineRule="auto"/>
              <w:rPr>
                <w:i/>
              </w:rPr>
            </w:pPr>
            <w:r w:rsidRPr="002456DA">
              <w:rPr>
                <w:i/>
              </w:rPr>
              <w:t>Sorumluluklar yerine getirilmediğinde olası sonuçları söyler.</w:t>
            </w:r>
          </w:p>
          <w:p w:rsidR="00653FAC" w:rsidRDefault="00653FAC" w:rsidP="002456DA">
            <w:pPr>
              <w:spacing w:after="0" w:line="360" w:lineRule="auto"/>
              <w:rPr>
                <w:rFonts w:cs="Calibri"/>
                <w:b/>
                <w:bCs/>
                <w:noProof w:val="0"/>
                <w:lang w:eastAsia="tr-TR"/>
              </w:rPr>
            </w:pPr>
          </w:p>
          <w:p w:rsidR="00653FAC" w:rsidRPr="002456DA" w:rsidRDefault="00653FAC" w:rsidP="002456DA">
            <w:pPr>
              <w:spacing w:after="0" w:line="360" w:lineRule="auto"/>
              <w:rPr>
                <w:rFonts w:cs="Calibri"/>
                <w:b/>
                <w:bCs/>
                <w:noProof w:val="0"/>
                <w:lang w:eastAsia="tr-TR"/>
              </w:rPr>
            </w:pPr>
            <w:r>
              <w:rPr>
                <w:rFonts w:cs="Calibri"/>
                <w:b/>
                <w:bCs/>
                <w:noProof w:val="0"/>
                <w:lang w:eastAsia="tr-TR"/>
              </w:rPr>
              <w:t>ÖZBAKIM BECERİLERİ</w:t>
            </w:r>
          </w:p>
          <w:p w:rsidR="00653FAC" w:rsidRPr="002456DA" w:rsidRDefault="00653FAC" w:rsidP="002456DA">
            <w:pPr>
              <w:spacing w:after="0" w:line="360" w:lineRule="auto"/>
              <w:rPr>
                <w:b/>
              </w:rPr>
            </w:pPr>
            <w:r w:rsidRPr="002456DA">
              <w:rPr>
                <w:b/>
              </w:rPr>
              <w:t>Kazanım 3: Yaşam alanlarında gerekli düzenlemeler yapar.</w:t>
            </w:r>
          </w:p>
          <w:p w:rsidR="00653FAC" w:rsidRDefault="00653FAC" w:rsidP="002456DA">
            <w:pPr>
              <w:spacing w:after="0" w:line="360" w:lineRule="auto"/>
              <w:rPr>
                <w:b/>
                <w:i/>
              </w:rPr>
            </w:pPr>
            <w:r w:rsidRPr="002456DA">
              <w:rPr>
                <w:b/>
                <w:i/>
              </w:rPr>
              <w:t xml:space="preserve">Göstergeleri: </w:t>
            </w:r>
          </w:p>
          <w:p w:rsidR="00653FAC" w:rsidRDefault="00653FAC" w:rsidP="002456DA">
            <w:pPr>
              <w:spacing w:after="0" w:line="360" w:lineRule="auto"/>
              <w:rPr>
                <w:i/>
              </w:rPr>
            </w:pPr>
            <w:r w:rsidRPr="002456DA">
              <w:rPr>
                <w:i/>
              </w:rPr>
              <w:t xml:space="preserve">Ev/okuldaki eşyaları temiz ve özenle kullanır. </w:t>
            </w:r>
          </w:p>
          <w:p w:rsidR="00653FAC" w:rsidRDefault="00653FAC" w:rsidP="002456DA">
            <w:pPr>
              <w:spacing w:after="0" w:line="360" w:lineRule="auto"/>
              <w:rPr>
                <w:i/>
              </w:rPr>
            </w:pPr>
            <w:r w:rsidRPr="002456DA">
              <w:rPr>
                <w:i/>
              </w:rPr>
              <w:t xml:space="preserve">Ev/okuldaki eşyaları toplar. </w:t>
            </w:r>
          </w:p>
          <w:p w:rsidR="00653FAC" w:rsidRDefault="00653FAC" w:rsidP="002456DA">
            <w:pPr>
              <w:spacing w:after="0" w:line="360" w:lineRule="auto"/>
              <w:rPr>
                <w:i/>
              </w:rPr>
            </w:pPr>
            <w:r w:rsidRPr="002456DA">
              <w:rPr>
                <w:i/>
              </w:rPr>
              <w:t xml:space="preserve">Ev/okuldaki eşyaları katlar. </w:t>
            </w:r>
          </w:p>
          <w:p w:rsidR="00653FAC" w:rsidRDefault="00653FAC" w:rsidP="002456DA">
            <w:pPr>
              <w:spacing w:after="0" w:line="360" w:lineRule="auto"/>
              <w:rPr>
                <w:i/>
              </w:rPr>
            </w:pPr>
            <w:r w:rsidRPr="002456DA">
              <w:rPr>
                <w:i/>
              </w:rPr>
              <w:t xml:space="preserve">Ev/okuldaki eşyaları asar. </w:t>
            </w:r>
          </w:p>
          <w:p w:rsidR="00653FAC" w:rsidRPr="002456DA" w:rsidRDefault="00653FAC" w:rsidP="002456DA">
            <w:pPr>
              <w:spacing w:after="0" w:line="360" w:lineRule="auto"/>
              <w:rPr>
                <w:i/>
                <w:highlight w:val="yellow"/>
              </w:rPr>
            </w:pPr>
            <w:r w:rsidRPr="002456DA">
              <w:rPr>
                <w:i/>
              </w:rPr>
              <w:t>Ev/okuldaki eşyaları yerleştirir.</w:t>
            </w:r>
          </w:p>
          <w:p w:rsidR="00653FAC" w:rsidRPr="002456DA" w:rsidRDefault="00653FAC" w:rsidP="002456DA">
            <w:pPr>
              <w:spacing w:after="0" w:line="360" w:lineRule="auto"/>
              <w:rPr>
                <w:rFonts w:cs="Calibri"/>
                <w:b/>
                <w:bCs/>
                <w:noProof w:val="0"/>
                <w:lang w:eastAsia="tr-TR"/>
              </w:rPr>
            </w:pPr>
          </w:p>
          <w:p w:rsidR="00653FAC" w:rsidRPr="002456DA" w:rsidRDefault="00653FAC" w:rsidP="002456DA">
            <w:pPr>
              <w:spacing w:line="360" w:lineRule="auto"/>
              <w:rPr>
                <w:rFonts w:cs="Calibri"/>
                <w:bCs/>
                <w:i/>
                <w:noProof w:val="0"/>
                <w:lang w:eastAsia="tr-TR"/>
              </w:rPr>
            </w:pPr>
          </w:p>
        </w:tc>
        <w:tc>
          <w:tcPr>
            <w:tcW w:w="7423"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cs="Calibri"/>
                <w:b/>
                <w:bCs/>
                <w:noProof w:val="0"/>
                <w:lang w:eastAsia="tr-TR"/>
              </w:rPr>
            </w:pPr>
          </w:p>
          <w:p w:rsidR="00653FAC" w:rsidRPr="002456DA" w:rsidRDefault="00653FAC" w:rsidP="002456DA">
            <w:pPr>
              <w:autoSpaceDE w:val="0"/>
              <w:autoSpaceDN w:val="0"/>
              <w:adjustRightInd w:val="0"/>
              <w:spacing w:after="0" w:line="360" w:lineRule="auto"/>
              <w:jc w:val="center"/>
              <w:rPr>
                <w:rFonts w:cs="Calibri"/>
                <w:b/>
                <w:bCs/>
                <w:noProof w:val="0"/>
                <w:lang w:eastAsia="tr-TR"/>
              </w:rPr>
            </w:pPr>
            <w:r w:rsidRPr="002456DA">
              <w:rPr>
                <w:rFonts w:cs="Calibri"/>
                <w:b/>
                <w:bCs/>
                <w:noProof w:val="0"/>
                <w:lang w:eastAsia="tr-TR"/>
              </w:rPr>
              <w:t>ÖĞRENME SÜRECİ</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rPr>
                <w:rFonts w:cs="Calibri"/>
                <w:bCs/>
                <w:noProof w:val="0"/>
                <w:lang w:eastAsia="tr-TR"/>
              </w:rPr>
              <w:t xml:space="preserve">Çocuklar yarım daire şeklinde oturtulur. “Düzenli Odam” isimli parmak oyunu birkaç kez okunur. Ardından çocuklarla birilikte birkaç kez tekrar edilir. </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Sabah olup uyanınca, (uykudan uyanma hareketi yapılır)</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Yatağımı toplarım, (elle yatak düzeltme hareketi yapılır)</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Pijamaları katlarım,(kıyafet katlama hareketi yapılır)</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Dolabıma koyarım,(katlı kıyafeti dolaba kaldırma hareketi yapılır)</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t>Arada bir alırım, d</w:t>
            </w:r>
            <w:r w:rsidRPr="002456DA">
              <w:t>olapların tozunu,(sağ el dairesel olarak hareket ettirilerek toz alma hareketi yapılır)</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Dağınık göremezsin,(eller öne doğru sallanarak olumsuzluk hareketi yapılır)</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Düzenlidir benim odam,(el öne doğru hareket ettirilerek, güzel hareketi yapılır)Nuray Bakacak</w:t>
            </w:r>
          </w:p>
          <w:p w:rsidR="00653FAC" w:rsidRPr="002456DA" w:rsidRDefault="00653FAC"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t>Çocuklara A</w:t>
            </w:r>
            <w:r w:rsidRPr="002456DA">
              <w:t>4 kağıtları ve boya malzemeleri verilir. Odalarının resimlerini çizmeleri istenir. Resimleri biten çocukların resimleri tarayıcıdan geçirilerek sinevizyona yansıtılır.</w:t>
            </w:r>
            <w:r w:rsidRPr="002456DA">
              <w:rPr>
                <w:rFonts w:cs="Calibri"/>
                <w:bCs/>
                <w:noProof w:val="0"/>
                <w:lang w:eastAsia="tr-TR"/>
              </w:rPr>
              <w:t xml:space="preserve"> </w:t>
            </w:r>
            <w:r w:rsidRPr="002456DA">
              <w:t xml:space="preserve">Çocukların  sırayla sinevizyondan resimlerini arkadaşlarına göstererek odalarını tanıtmaları için zaman verilir. </w:t>
            </w:r>
          </w:p>
        </w:tc>
      </w:tr>
    </w:tbl>
    <w:p w:rsidR="00653FAC" w:rsidRPr="002456DA" w:rsidRDefault="00653FAC" w:rsidP="002456D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53FAC" w:rsidRPr="002456DA" w:rsidTr="002702D7">
        <w:tc>
          <w:tcPr>
            <w:tcW w:w="7054" w:type="dxa"/>
            <w:tcBorders>
              <w:top w:val="single" w:sz="4" w:space="0" w:color="000000"/>
              <w:bottom w:val="single" w:sz="4" w:space="0" w:color="000000"/>
            </w:tcBorders>
          </w:tcPr>
          <w:p w:rsidR="00653FAC" w:rsidRPr="002456DA" w:rsidRDefault="00653FAC" w:rsidP="002456DA">
            <w:pPr>
              <w:spacing w:after="0" w:line="360" w:lineRule="auto"/>
              <w:rPr>
                <w:rFonts w:cs="Calibri"/>
                <w:b/>
                <w:noProof w:val="0"/>
                <w:lang w:eastAsia="tr-TR"/>
              </w:rPr>
            </w:pPr>
          </w:p>
          <w:p w:rsidR="00653FAC" w:rsidRPr="002456DA" w:rsidRDefault="00653FAC" w:rsidP="002456DA">
            <w:pPr>
              <w:tabs>
                <w:tab w:val="left" w:pos="993"/>
              </w:tabs>
              <w:spacing w:after="0" w:line="360" w:lineRule="auto"/>
              <w:jc w:val="center"/>
              <w:rPr>
                <w:rFonts w:cs="Calibri"/>
                <w:b/>
                <w:noProof w:val="0"/>
                <w:lang w:eastAsia="tr-TR"/>
              </w:rPr>
            </w:pPr>
            <w:r w:rsidRPr="002456DA">
              <w:rPr>
                <w:rFonts w:cs="Calibri"/>
                <w:b/>
                <w:noProof w:val="0"/>
                <w:lang w:eastAsia="tr-TR"/>
              </w:rPr>
              <w:t>Materyaller</w:t>
            </w:r>
          </w:p>
          <w:p w:rsidR="00653FAC" w:rsidRPr="002456DA" w:rsidRDefault="00653FAC" w:rsidP="002456DA">
            <w:pPr>
              <w:tabs>
                <w:tab w:val="left" w:pos="993"/>
              </w:tabs>
              <w:spacing w:after="0" w:line="360" w:lineRule="auto"/>
              <w:jc w:val="center"/>
              <w:rPr>
                <w:rFonts w:cs="Calibri"/>
                <w:noProof w:val="0"/>
                <w:lang w:eastAsia="tr-TR"/>
              </w:rPr>
            </w:pPr>
            <w:r w:rsidRPr="002456DA">
              <w:rPr>
                <w:rFonts w:cs="Calibri"/>
                <w:noProof w:val="0"/>
                <w:lang w:eastAsia="tr-TR"/>
              </w:rPr>
              <w:t>A4 kağıdı, boya malzemeleri, sinevizyon, bilgisayar</w:t>
            </w:r>
          </w:p>
          <w:p w:rsidR="00653FAC" w:rsidRDefault="00653FAC" w:rsidP="002456DA">
            <w:pPr>
              <w:tabs>
                <w:tab w:val="left" w:pos="993"/>
              </w:tabs>
              <w:spacing w:after="0" w:line="360" w:lineRule="auto"/>
              <w:jc w:val="center"/>
              <w:rPr>
                <w:rFonts w:cs="Calibri"/>
                <w:b/>
                <w:bCs/>
                <w:noProof w:val="0"/>
                <w:lang w:eastAsia="tr-TR"/>
              </w:rPr>
            </w:pPr>
            <w:r w:rsidRPr="002456DA">
              <w:rPr>
                <w:rFonts w:cs="Calibri"/>
                <w:b/>
                <w:bCs/>
                <w:noProof w:val="0"/>
                <w:lang w:eastAsia="tr-TR"/>
              </w:rPr>
              <w:t>Sözcükler</w:t>
            </w:r>
          </w:p>
          <w:p w:rsidR="00653FAC" w:rsidRPr="002456DA" w:rsidRDefault="00653FAC" w:rsidP="002456DA">
            <w:pPr>
              <w:tabs>
                <w:tab w:val="left" w:pos="993"/>
              </w:tabs>
              <w:spacing w:after="0" w:line="360" w:lineRule="auto"/>
              <w:jc w:val="center"/>
              <w:rPr>
                <w:rFonts w:cs="Calibri"/>
                <w:b/>
                <w:bCs/>
                <w:noProof w:val="0"/>
                <w:lang w:eastAsia="tr-TR"/>
              </w:rPr>
            </w:pPr>
            <w:r>
              <w:rPr>
                <w:rFonts w:cs="Calibri"/>
                <w:b/>
                <w:bCs/>
                <w:noProof w:val="0"/>
                <w:lang w:eastAsia="tr-TR"/>
              </w:rPr>
              <w:t>-</w:t>
            </w:r>
          </w:p>
          <w:p w:rsidR="00653FAC" w:rsidRPr="002456DA" w:rsidRDefault="00653FAC" w:rsidP="002456DA">
            <w:pPr>
              <w:tabs>
                <w:tab w:val="left" w:pos="991"/>
              </w:tabs>
              <w:spacing w:after="0" w:line="360" w:lineRule="auto"/>
              <w:jc w:val="center"/>
              <w:rPr>
                <w:rFonts w:cs="Calibri"/>
                <w:b/>
                <w:bCs/>
                <w:noProof w:val="0"/>
                <w:lang w:eastAsia="tr-TR"/>
              </w:rPr>
            </w:pPr>
            <w:r w:rsidRPr="002456DA">
              <w:rPr>
                <w:rFonts w:cs="Calibri"/>
                <w:b/>
                <w:bCs/>
                <w:noProof w:val="0"/>
                <w:lang w:eastAsia="tr-TR"/>
              </w:rPr>
              <w:t>Kavramlar</w:t>
            </w:r>
          </w:p>
          <w:p w:rsidR="00653FAC" w:rsidRPr="002456DA" w:rsidRDefault="00653FAC" w:rsidP="002456DA">
            <w:pPr>
              <w:tabs>
                <w:tab w:val="left" w:pos="991"/>
              </w:tabs>
              <w:spacing w:after="0" w:line="360" w:lineRule="auto"/>
              <w:jc w:val="center"/>
              <w:rPr>
                <w:rFonts w:cs="Calibri"/>
                <w:bCs/>
                <w:noProof w:val="0"/>
                <w:lang w:eastAsia="tr-TR"/>
              </w:rPr>
            </w:pPr>
            <w:r w:rsidRPr="002456DA">
              <w:rPr>
                <w:rFonts w:cs="Calibri"/>
                <w:bCs/>
                <w:noProof w:val="0"/>
                <w:lang w:eastAsia="tr-TR"/>
              </w:rPr>
              <w:t>Düzenli-dağınık</w:t>
            </w:r>
          </w:p>
        </w:tc>
        <w:tc>
          <w:tcPr>
            <w:tcW w:w="7229"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cs="Calibri"/>
                <w:b/>
                <w:noProof w:val="0"/>
                <w:lang w:eastAsia="tr-TR"/>
              </w:rPr>
            </w:pPr>
          </w:p>
          <w:p w:rsidR="00653FAC" w:rsidRPr="002456DA" w:rsidRDefault="00653FAC"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AİLE KATILIMI</w:t>
            </w:r>
          </w:p>
          <w:p w:rsidR="00653FAC" w:rsidRPr="002456DA" w:rsidRDefault="00653FAC" w:rsidP="0087579F">
            <w:pPr>
              <w:pStyle w:val="amlcaocukPlan"/>
              <w:numPr>
                <w:ilvl w:val="0"/>
                <w:numId w:val="0"/>
              </w:numPr>
              <w:spacing w:line="360" w:lineRule="auto"/>
              <w:rPr>
                <w:sz w:val="22"/>
                <w:szCs w:val="22"/>
              </w:rPr>
            </w:pPr>
          </w:p>
        </w:tc>
      </w:tr>
    </w:tbl>
    <w:p w:rsidR="00653FAC" w:rsidRPr="002456DA" w:rsidRDefault="00653FAC" w:rsidP="002456D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53FAC" w:rsidRPr="002456DA" w:rsidTr="002702D7">
        <w:tc>
          <w:tcPr>
            <w:tcW w:w="7423"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eastAsia="Arial Unicode MS" w:cs="Calibri"/>
                <w:noProof w:val="0"/>
                <w:lang w:eastAsia="tr-TR"/>
              </w:rPr>
            </w:pPr>
          </w:p>
          <w:p w:rsidR="00653FAC" w:rsidRPr="002456DA" w:rsidRDefault="00653FAC" w:rsidP="002456DA">
            <w:pPr>
              <w:autoSpaceDE w:val="0"/>
              <w:autoSpaceDN w:val="0"/>
              <w:adjustRightInd w:val="0"/>
              <w:spacing w:after="0" w:line="360" w:lineRule="auto"/>
              <w:jc w:val="center"/>
              <w:rPr>
                <w:rFonts w:cs="Calibri"/>
                <w:b/>
                <w:noProof w:val="0"/>
                <w:lang w:eastAsia="tr-TR"/>
              </w:rPr>
            </w:pPr>
            <w:r w:rsidRPr="002456DA">
              <w:rPr>
                <w:rFonts w:eastAsia="Arial Unicode MS" w:cs="Calibri"/>
                <w:noProof w:val="0"/>
                <w:lang w:eastAsia="tr-TR"/>
              </w:rPr>
              <w:t xml:space="preserve"> </w:t>
            </w:r>
            <w:r w:rsidRPr="002456DA">
              <w:rPr>
                <w:rFonts w:cs="Calibri"/>
                <w:b/>
                <w:noProof w:val="0"/>
                <w:lang w:eastAsia="tr-TR"/>
              </w:rPr>
              <w:t>DEĞERLENDİRME</w:t>
            </w:r>
          </w:p>
          <w:p w:rsidR="00653FAC" w:rsidRPr="002456DA" w:rsidRDefault="00653FAC" w:rsidP="002456DA">
            <w:pPr>
              <w:autoSpaceDE w:val="0"/>
              <w:autoSpaceDN w:val="0"/>
              <w:adjustRightInd w:val="0"/>
              <w:spacing w:after="0" w:line="360" w:lineRule="auto"/>
              <w:rPr>
                <w:rFonts w:cs="Calibri"/>
                <w:noProof w:val="0"/>
                <w:lang w:eastAsia="tr-TR"/>
              </w:rPr>
            </w:pPr>
            <w:r w:rsidRPr="002456DA">
              <w:rPr>
                <w:rFonts w:cs="Calibri"/>
                <w:noProof w:val="0"/>
                <w:lang w:eastAsia="tr-TR"/>
              </w:rPr>
              <w:t>Etkinlik sonunda çocuklara aşağıdaki türde sorular yöneltilebilir.</w:t>
            </w:r>
          </w:p>
          <w:p w:rsidR="00653FAC" w:rsidRPr="002456DA" w:rsidRDefault="00653FAC" w:rsidP="002456DA">
            <w:pPr>
              <w:pStyle w:val="amlcaocukPlan"/>
              <w:spacing w:line="360" w:lineRule="auto"/>
              <w:rPr>
                <w:sz w:val="22"/>
                <w:szCs w:val="22"/>
              </w:rPr>
            </w:pPr>
            <w:r w:rsidRPr="002456DA">
              <w:rPr>
                <w:sz w:val="22"/>
                <w:szCs w:val="22"/>
              </w:rPr>
              <w:t>Parmak oyununu bir kez daha tekrar eder misiniz?</w:t>
            </w:r>
          </w:p>
          <w:p w:rsidR="00653FAC" w:rsidRPr="002456DA" w:rsidRDefault="00653FAC" w:rsidP="002456DA">
            <w:pPr>
              <w:pStyle w:val="amlcaocukPlan"/>
              <w:spacing w:line="360" w:lineRule="auto"/>
              <w:rPr>
                <w:sz w:val="22"/>
                <w:szCs w:val="22"/>
              </w:rPr>
            </w:pPr>
            <w:r w:rsidRPr="002456DA">
              <w:rPr>
                <w:sz w:val="22"/>
                <w:szCs w:val="22"/>
              </w:rPr>
              <w:t>Odanızı düzenli gördüğünüzde kendinizi nasıl hissediyorsunuz?</w:t>
            </w:r>
          </w:p>
          <w:p w:rsidR="00653FAC" w:rsidRPr="002456DA" w:rsidRDefault="00653FAC" w:rsidP="002456DA">
            <w:pPr>
              <w:pStyle w:val="amlcaocukPlan"/>
              <w:spacing w:line="360" w:lineRule="auto"/>
              <w:rPr>
                <w:sz w:val="22"/>
                <w:szCs w:val="22"/>
              </w:rPr>
            </w:pPr>
            <w:r w:rsidRPr="002456DA">
              <w:rPr>
                <w:sz w:val="22"/>
                <w:szCs w:val="22"/>
              </w:rPr>
              <w:t>Dağınık bir odada yaşamak hoşunuza gider miydi?</w:t>
            </w:r>
          </w:p>
        </w:tc>
        <w:tc>
          <w:tcPr>
            <w:tcW w:w="7423"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cs="Calibri"/>
                <w:b/>
                <w:noProof w:val="0"/>
                <w:lang w:eastAsia="tr-TR"/>
              </w:rPr>
            </w:pPr>
          </w:p>
          <w:p w:rsidR="00653FAC" w:rsidRPr="002456DA" w:rsidRDefault="00653FAC"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UYARLAMA</w:t>
            </w:r>
          </w:p>
          <w:p w:rsidR="00653FAC" w:rsidRPr="002456DA" w:rsidRDefault="00653FAC" w:rsidP="002456DA">
            <w:pPr>
              <w:pStyle w:val="amlcaocukPlan"/>
              <w:spacing w:line="360" w:lineRule="auto"/>
              <w:rPr>
                <w:sz w:val="22"/>
                <w:szCs w:val="22"/>
              </w:rPr>
            </w:pPr>
            <w:r w:rsidRPr="002456D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53FAC" w:rsidRDefault="00653FAC" w:rsidP="002456DA">
      <w:pPr>
        <w:spacing w:after="0" w:line="360" w:lineRule="auto"/>
        <w:rPr>
          <w:rFonts w:cs="Calibri"/>
          <w:b/>
          <w:bCs/>
        </w:rPr>
      </w:pPr>
      <w:r>
        <w:rPr>
          <w:rFonts w:cs="Calibri"/>
          <w:b/>
          <w:bCs/>
        </w:rPr>
        <w:t xml:space="preserve">                                                                                                                                   </w:t>
      </w:r>
    </w:p>
    <w:p w:rsidR="00653FAC" w:rsidRDefault="00653FAC" w:rsidP="002456DA">
      <w:pPr>
        <w:spacing w:after="0" w:line="360" w:lineRule="auto"/>
        <w:rPr>
          <w:rFonts w:cs="Calibri"/>
          <w:bCs/>
          <w:noProof w:val="0"/>
        </w:rPr>
      </w:pPr>
      <w:r w:rsidRPr="002456DA">
        <w:rPr>
          <w:rFonts w:cs="Calibri"/>
          <w:b/>
          <w:bCs/>
        </w:rPr>
        <w:tab/>
      </w:r>
      <w:r w:rsidRPr="002456DA">
        <w:rPr>
          <w:rFonts w:cs="Calibri"/>
          <w:bCs/>
          <w:noProof w:val="0"/>
        </w:rPr>
        <w:tab/>
      </w:r>
      <w:r w:rsidRPr="002456DA">
        <w:rPr>
          <w:rFonts w:cs="Calibri"/>
          <w:bCs/>
          <w:noProof w:val="0"/>
        </w:rPr>
        <w:tab/>
      </w: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2456DA">
      <w:pPr>
        <w:spacing w:after="0" w:line="360" w:lineRule="auto"/>
        <w:rPr>
          <w:rFonts w:cs="Calibri"/>
          <w:bCs/>
          <w:noProof w:val="0"/>
        </w:rPr>
      </w:pPr>
    </w:p>
    <w:p w:rsidR="00653FAC" w:rsidRDefault="00653FAC" w:rsidP="00145898">
      <w:pPr>
        <w:spacing w:after="0" w:line="360" w:lineRule="auto"/>
        <w:ind w:left="5664" w:firstLine="708"/>
        <w:rPr>
          <w:rFonts w:eastAsia="Arial Unicode MS" w:cs="Calibri"/>
          <w:b/>
          <w:bCs/>
          <w:lang w:val="en-US"/>
        </w:rPr>
      </w:pPr>
      <w:r w:rsidRPr="002456DA">
        <w:rPr>
          <w:rFonts w:eastAsia="Arial Unicode MS" w:cs="Calibri"/>
          <w:b/>
          <w:bCs/>
          <w:lang w:val="en-US"/>
        </w:rPr>
        <w:t>Deniz Hayvanları</w:t>
      </w:r>
    </w:p>
    <w:p w:rsidR="00653FAC" w:rsidRDefault="00653FAC" w:rsidP="002456DA">
      <w:pPr>
        <w:spacing w:after="0" w:line="360" w:lineRule="auto"/>
        <w:rPr>
          <w:rFonts w:cs="Calibri"/>
          <w:noProof w:val="0"/>
        </w:rPr>
      </w:pPr>
      <w:r w:rsidRPr="002456DA">
        <w:rPr>
          <w:rFonts w:cs="Calibri"/>
          <w:b/>
          <w:bCs/>
          <w:noProof w:val="0"/>
        </w:rPr>
        <w:t xml:space="preserve">Etkinlik Çeşidi: </w:t>
      </w:r>
      <w:r>
        <w:rPr>
          <w:rFonts w:cs="Calibri"/>
          <w:bCs/>
          <w:noProof w:val="0"/>
        </w:rPr>
        <w:t>Hareket</w:t>
      </w:r>
      <w:r w:rsidRPr="002456DA">
        <w:rPr>
          <w:rFonts w:cs="Calibri"/>
          <w:b/>
          <w:bCs/>
          <w:noProof w:val="0"/>
        </w:rPr>
        <w:t xml:space="preserve"> </w:t>
      </w:r>
      <w:r w:rsidRPr="002456DA">
        <w:t>(Büyük Grup Etkinliği)</w:t>
      </w:r>
      <w:r w:rsidRPr="002456DA">
        <w:rPr>
          <w:rFonts w:cs="Calibri"/>
          <w:bCs/>
          <w:noProof w:val="0"/>
        </w:rPr>
        <w:tab/>
      </w:r>
      <w:r w:rsidRPr="002456DA">
        <w:rPr>
          <w:rFonts w:cs="Calibri"/>
          <w:bCs/>
          <w:noProof w:val="0"/>
        </w:rPr>
        <w:tab/>
      </w:r>
      <w:r w:rsidRPr="002456D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7579F">
        <w:rPr>
          <w:rFonts w:cs="Calibri"/>
          <w:b/>
          <w:bCs/>
          <w:noProof w:val="0"/>
        </w:rPr>
        <w:t>Y</w:t>
      </w:r>
      <w:r w:rsidRPr="0087579F">
        <w:rPr>
          <w:rFonts w:cs="Calibri"/>
          <w:b/>
          <w:noProof w:val="0"/>
        </w:rPr>
        <w:t>a</w:t>
      </w:r>
      <w:r w:rsidRPr="002456DA">
        <w:rPr>
          <w:rFonts w:cs="Calibri"/>
          <w:b/>
          <w:noProof w:val="0"/>
        </w:rPr>
        <w:t xml:space="preserve">ş Grubu: </w:t>
      </w:r>
      <w:r w:rsidRPr="002456DA">
        <w:rPr>
          <w:rFonts w:cs="Calibri"/>
          <w:noProof w:val="0"/>
        </w:rPr>
        <w:t>36-48 Ay</w:t>
      </w:r>
    </w:p>
    <w:p w:rsidR="00653FAC" w:rsidRPr="0087579F" w:rsidRDefault="00653FAC" w:rsidP="002456D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653FAC" w:rsidRPr="002456DA" w:rsidTr="002702D7">
        <w:tc>
          <w:tcPr>
            <w:tcW w:w="7423" w:type="dxa"/>
            <w:tcBorders>
              <w:top w:val="single" w:sz="4" w:space="0" w:color="000000"/>
              <w:bottom w:val="single" w:sz="4" w:space="0" w:color="000000"/>
            </w:tcBorders>
          </w:tcPr>
          <w:p w:rsidR="00653FAC" w:rsidRPr="002456DA" w:rsidRDefault="00653FAC" w:rsidP="002456DA">
            <w:pPr>
              <w:spacing w:after="0" w:line="360" w:lineRule="auto"/>
              <w:jc w:val="center"/>
              <w:rPr>
                <w:rFonts w:cs="Calibri"/>
                <w:b/>
                <w:bCs/>
                <w:noProof w:val="0"/>
                <w:lang w:eastAsia="tr-TR"/>
              </w:rPr>
            </w:pPr>
          </w:p>
          <w:p w:rsidR="00653FAC" w:rsidRPr="002456DA" w:rsidRDefault="00653FAC" w:rsidP="002456DA">
            <w:pPr>
              <w:spacing w:after="0" w:line="360" w:lineRule="auto"/>
              <w:jc w:val="center"/>
              <w:rPr>
                <w:rFonts w:cs="Calibri"/>
                <w:b/>
                <w:bCs/>
                <w:noProof w:val="0"/>
                <w:lang w:eastAsia="tr-TR"/>
              </w:rPr>
            </w:pPr>
            <w:r w:rsidRPr="002456DA">
              <w:rPr>
                <w:rFonts w:cs="Calibri"/>
                <w:b/>
                <w:bCs/>
                <w:noProof w:val="0"/>
                <w:lang w:eastAsia="tr-TR"/>
              </w:rPr>
              <w:t>KAZANIMLAR VE GÖSTERGELERİ</w:t>
            </w:r>
          </w:p>
          <w:p w:rsidR="00653FAC" w:rsidRPr="002456DA" w:rsidRDefault="00653FAC" w:rsidP="002456DA">
            <w:pPr>
              <w:spacing w:after="0" w:line="360" w:lineRule="auto"/>
              <w:rPr>
                <w:b/>
              </w:rPr>
            </w:pPr>
            <w:r w:rsidRPr="002456DA">
              <w:rPr>
                <w:b/>
              </w:rPr>
              <w:t>BİLİŞSEL GELİŞİM</w:t>
            </w:r>
          </w:p>
          <w:p w:rsidR="00653FAC" w:rsidRPr="002456DA" w:rsidRDefault="00653FAC" w:rsidP="002456DA">
            <w:pPr>
              <w:spacing w:after="0" w:line="360" w:lineRule="auto"/>
              <w:rPr>
                <w:b/>
              </w:rPr>
            </w:pPr>
            <w:r w:rsidRPr="002456DA">
              <w:rPr>
                <w:b/>
              </w:rPr>
              <w:t>Kazanım 1:Nesne /durum /olaya dikkatini verir.</w:t>
            </w:r>
          </w:p>
          <w:p w:rsidR="00653FAC" w:rsidRDefault="00653FAC" w:rsidP="002456DA">
            <w:pPr>
              <w:spacing w:after="0" w:line="360" w:lineRule="auto"/>
              <w:rPr>
                <w:b/>
                <w:i/>
              </w:rPr>
            </w:pPr>
            <w:r w:rsidRPr="002456DA">
              <w:rPr>
                <w:b/>
                <w:i/>
              </w:rPr>
              <w:t xml:space="preserve">Göstergeleri: </w:t>
            </w:r>
          </w:p>
          <w:p w:rsidR="00653FAC" w:rsidRPr="002456DA" w:rsidRDefault="00653FAC" w:rsidP="002456DA">
            <w:pPr>
              <w:spacing w:after="0" w:line="360" w:lineRule="auto"/>
              <w:rPr>
                <w:i/>
              </w:rPr>
            </w:pPr>
            <w:r w:rsidRPr="002456DA">
              <w:rPr>
                <w:i/>
              </w:rPr>
              <w:t>Dikkat edilmesi gereken nesne/durum/olaya odaklanır.</w:t>
            </w:r>
          </w:p>
          <w:p w:rsidR="00653FAC" w:rsidRDefault="00653FAC" w:rsidP="002456DA">
            <w:pPr>
              <w:spacing w:after="0" w:line="360" w:lineRule="auto"/>
              <w:rPr>
                <w:b/>
              </w:rPr>
            </w:pPr>
          </w:p>
          <w:p w:rsidR="00653FAC" w:rsidRPr="002456DA" w:rsidRDefault="00653FAC" w:rsidP="002456DA">
            <w:pPr>
              <w:spacing w:after="0" w:line="360" w:lineRule="auto"/>
              <w:rPr>
                <w:b/>
              </w:rPr>
            </w:pPr>
            <w:r w:rsidRPr="002456DA">
              <w:rPr>
                <w:b/>
              </w:rPr>
              <w:t>SOSYAL VE DUYGUSAL GELİŞİM:</w:t>
            </w:r>
          </w:p>
          <w:p w:rsidR="00653FAC" w:rsidRPr="002456DA" w:rsidRDefault="00653FAC" w:rsidP="002456DA">
            <w:pPr>
              <w:spacing w:after="0" w:line="360" w:lineRule="auto"/>
              <w:rPr>
                <w:b/>
              </w:rPr>
            </w:pPr>
            <w:r w:rsidRPr="002456DA">
              <w:rPr>
                <w:b/>
              </w:rPr>
              <w:t>Kazanım 15: Kendine güvenir.</w:t>
            </w:r>
          </w:p>
          <w:p w:rsidR="00653FAC" w:rsidRDefault="00653FAC" w:rsidP="002456DA">
            <w:pPr>
              <w:spacing w:after="0" w:line="360" w:lineRule="auto"/>
              <w:rPr>
                <w:b/>
                <w:i/>
              </w:rPr>
            </w:pPr>
            <w:r w:rsidRPr="002456DA">
              <w:rPr>
                <w:b/>
                <w:i/>
              </w:rPr>
              <w:t xml:space="preserve">Göstergeleri: </w:t>
            </w:r>
          </w:p>
          <w:p w:rsidR="00653FAC" w:rsidRPr="002456DA" w:rsidRDefault="00653FAC" w:rsidP="002456DA">
            <w:pPr>
              <w:spacing w:after="0" w:line="360" w:lineRule="auto"/>
              <w:rPr>
                <w:b/>
                <w:i/>
              </w:rPr>
            </w:pPr>
            <w:r w:rsidRPr="002456DA">
              <w:rPr>
                <w:i/>
              </w:rPr>
              <w:t>Gerektiğinde liderliği üstlenir.</w:t>
            </w:r>
          </w:p>
          <w:p w:rsidR="00653FAC" w:rsidRDefault="00653FAC" w:rsidP="002456DA">
            <w:pPr>
              <w:spacing w:after="0" w:line="360" w:lineRule="auto"/>
              <w:rPr>
                <w:b/>
              </w:rPr>
            </w:pPr>
          </w:p>
          <w:p w:rsidR="00653FAC" w:rsidRPr="002456DA" w:rsidRDefault="00653FAC" w:rsidP="002456DA">
            <w:pPr>
              <w:spacing w:after="0" w:line="360" w:lineRule="auto"/>
              <w:rPr>
                <w:b/>
              </w:rPr>
            </w:pPr>
            <w:r w:rsidRPr="002456DA">
              <w:rPr>
                <w:b/>
              </w:rPr>
              <w:t>MOTOR GELİŞİMİ</w:t>
            </w:r>
          </w:p>
          <w:p w:rsidR="00653FAC" w:rsidRPr="002456DA" w:rsidRDefault="00653FAC" w:rsidP="002456DA">
            <w:pPr>
              <w:spacing w:after="0" w:line="360" w:lineRule="auto"/>
              <w:rPr>
                <w:b/>
              </w:rPr>
            </w:pPr>
            <w:r w:rsidRPr="002456DA">
              <w:rPr>
                <w:b/>
              </w:rPr>
              <w:t>Kazanım 1 :Yer değiştirme hareketleri yapar.</w:t>
            </w:r>
          </w:p>
          <w:p w:rsidR="00653FAC" w:rsidRDefault="00653FAC" w:rsidP="002456DA">
            <w:pPr>
              <w:spacing w:after="0" w:line="360" w:lineRule="auto"/>
              <w:rPr>
                <w:b/>
                <w:i/>
              </w:rPr>
            </w:pPr>
            <w:r w:rsidRPr="002456DA">
              <w:rPr>
                <w:b/>
                <w:i/>
              </w:rPr>
              <w:t>Göstergeleri:</w:t>
            </w:r>
          </w:p>
          <w:p w:rsidR="00653FAC" w:rsidRPr="002456DA" w:rsidRDefault="00653FAC" w:rsidP="002456DA">
            <w:pPr>
              <w:spacing w:after="0" w:line="360" w:lineRule="auto"/>
              <w:rPr>
                <w:b/>
                <w:i/>
              </w:rPr>
            </w:pPr>
            <w:r w:rsidRPr="002456DA">
              <w:rPr>
                <w:b/>
                <w:i/>
              </w:rPr>
              <w:t xml:space="preserve"> </w:t>
            </w:r>
            <w:r w:rsidRPr="002456DA">
              <w:rPr>
                <w:i/>
              </w:rPr>
              <w:t>Yönergeleri doğrultusunda yürür.</w:t>
            </w:r>
            <w:r w:rsidRPr="002456DA">
              <w:rPr>
                <w:b/>
                <w:i/>
              </w:rPr>
              <w:t xml:space="preserve"> </w:t>
            </w:r>
            <w:r w:rsidRPr="002456DA">
              <w:rPr>
                <w:i/>
              </w:rPr>
              <w:t>Yönergeler doğrultusunda koşar.</w:t>
            </w:r>
            <w:r w:rsidRPr="002456DA">
              <w:rPr>
                <w:b/>
                <w:i/>
              </w:rPr>
              <w:t xml:space="preserve"> </w:t>
            </w:r>
          </w:p>
          <w:p w:rsidR="00653FAC" w:rsidRPr="002456DA" w:rsidRDefault="00653FAC" w:rsidP="002456DA">
            <w:pPr>
              <w:spacing w:after="0" w:line="360" w:lineRule="auto"/>
              <w:rPr>
                <w:b/>
              </w:rPr>
            </w:pPr>
            <w:r w:rsidRPr="002456DA">
              <w:rPr>
                <w:b/>
              </w:rPr>
              <w:t>Kazanım 2: Denge hareketleri yapar.</w:t>
            </w:r>
          </w:p>
          <w:p w:rsidR="00653FAC" w:rsidRDefault="00653FAC" w:rsidP="002456DA">
            <w:pPr>
              <w:spacing w:after="0" w:line="360" w:lineRule="auto"/>
              <w:rPr>
                <w:b/>
                <w:i/>
              </w:rPr>
            </w:pPr>
            <w:r w:rsidRPr="002456DA">
              <w:rPr>
                <w:b/>
                <w:i/>
              </w:rPr>
              <w:t>Göstergeleri:</w:t>
            </w:r>
          </w:p>
          <w:p w:rsidR="00653FAC" w:rsidRPr="002456DA" w:rsidRDefault="00653FAC" w:rsidP="002456DA">
            <w:pPr>
              <w:spacing w:after="0" w:line="360" w:lineRule="auto"/>
              <w:rPr>
                <w:i/>
              </w:rPr>
            </w:pPr>
            <w:r w:rsidRPr="002456DA">
              <w:rPr>
                <w:i/>
              </w:rPr>
              <w:t xml:space="preserve"> Başlama ile ilgili denge hareketlerini yapar. Bireysel ve eşli olarak denge hareketleri yapar.</w:t>
            </w:r>
          </w:p>
        </w:tc>
        <w:tc>
          <w:tcPr>
            <w:tcW w:w="7423"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cs="Calibri"/>
                <w:b/>
                <w:bCs/>
                <w:noProof w:val="0"/>
                <w:lang w:eastAsia="tr-TR"/>
              </w:rPr>
            </w:pPr>
          </w:p>
          <w:p w:rsidR="00653FAC" w:rsidRPr="002456DA" w:rsidRDefault="00653FAC" w:rsidP="002456DA">
            <w:pPr>
              <w:autoSpaceDE w:val="0"/>
              <w:autoSpaceDN w:val="0"/>
              <w:adjustRightInd w:val="0"/>
              <w:spacing w:after="0" w:line="360" w:lineRule="auto"/>
              <w:jc w:val="center"/>
              <w:rPr>
                <w:rFonts w:cs="Calibri"/>
                <w:b/>
                <w:bCs/>
                <w:noProof w:val="0"/>
                <w:lang w:eastAsia="tr-TR"/>
              </w:rPr>
            </w:pPr>
            <w:r w:rsidRPr="002456DA">
              <w:rPr>
                <w:rFonts w:cs="Calibri"/>
                <w:b/>
                <w:bCs/>
                <w:noProof w:val="0"/>
                <w:lang w:eastAsia="tr-TR"/>
              </w:rPr>
              <w:t>ÖĞRENME SÜRECİ</w:t>
            </w:r>
          </w:p>
          <w:p w:rsidR="00653FAC" w:rsidRPr="002456DA" w:rsidRDefault="00653FAC" w:rsidP="002456DA">
            <w:pPr>
              <w:pStyle w:val="ListParagraph"/>
              <w:numPr>
                <w:ilvl w:val="0"/>
                <w:numId w:val="7"/>
              </w:numPr>
              <w:tabs>
                <w:tab w:val="left" w:pos="101"/>
              </w:tabs>
              <w:spacing w:line="360" w:lineRule="auto"/>
              <w:ind w:left="0" w:hanging="4"/>
            </w:pPr>
            <w:r w:rsidRPr="002456DA">
              <w:t xml:space="preserve"> Çocuklar geniş bir alana alınır.  El ele tutuşarak daire olmaları istenir. büyük bir daire oluşturulduktan sonra çocukların durduğu noktalar daire çizilerek belirlenir. </w:t>
            </w:r>
          </w:p>
          <w:p w:rsidR="00653FAC" w:rsidRPr="002456DA" w:rsidRDefault="00653FAC" w:rsidP="002456DA">
            <w:pPr>
              <w:pStyle w:val="ListParagraph"/>
              <w:numPr>
                <w:ilvl w:val="0"/>
                <w:numId w:val="7"/>
              </w:numPr>
              <w:tabs>
                <w:tab w:val="left" w:pos="101"/>
              </w:tabs>
              <w:spacing w:line="360" w:lineRule="auto"/>
              <w:ind w:left="0" w:hanging="4"/>
            </w:pPr>
            <w:r w:rsidRPr="002456DA">
              <w:t xml:space="preserve">Oluşturulan büyük dairenin tam ortasına bir daire daha çizilir. </w:t>
            </w:r>
          </w:p>
          <w:p w:rsidR="00653FAC" w:rsidRPr="002456DA" w:rsidRDefault="00653FAC" w:rsidP="002456DA">
            <w:pPr>
              <w:pStyle w:val="ListParagraph"/>
              <w:numPr>
                <w:ilvl w:val="0"/>
                <w:numId w:val="7"/>
              </w:numPr>
              <w:tabs>
                <w:tab w:val="left" w:pos="101"/>
              </w:tabs>
              <w:spacing w:line="360" w:lineRule="auto"/>
              <w:ind w:left="0" w:hanging="4"/>
            </w:pPr>
            <w:r w:rsidRPr="002456DA">
              <w:t xml:space="preserve">Sayışmaca ile bir ebe seçilir. Ebe en ortadaki dairenin içine geçer. </w:t>
            </w:r>
          </w:p>
          <w:p w:rsidR="00653FAC" w:rsidRPr="002456DA" w:rsidRDefault="00653FAC" w:rsidP="002456DA">
            <w:pPr>
              <w:pStyle w:val="ListParagraph"/>
              <w:numPr>
                <w:ilvl w:val="0"/>
                <w:numId w:val="7"/>
              </w:numPr>
              <w:tabs>
                <w:tab w:val="left" w:pos="101"/>
              </w:tabs>
              <w:spacing w:line="360" w:lineRule="auto"/>
              <w:ind w:left="0" w:hanging="4"/>
            </w:pPr>
            <w:r w:rsidRPr="002456DA">
              <w:t>Ebe haricindeki bütün çocuklarda bir deniz hayvanının ismi verilir.</w:t>
            </w:r>
          </w:p>
          <w:p w:rsidR="00653FAC" w:rsidRPr="002456DA" w:rsidRDefault="00653FAC" w:rsidP="002456DA">
            <w:pPr>
              <w:pStyle w:val="ListParagraph"/>
              <w:numPr>
                <w:ilvl w:val="0"/>
                <w:numId w:val="7"/>
              </w:numPr>
              <w:tabs>
                <w:tab w:val="left" w:pos="101"/>
              </w:tabs>
              <w:spacing w:line="360" w:lineRule="auto"/>
              <w:ind w:left="0" w:hanging="4"/>
            </w:pPr>
            <w:r w:rsidRPr="002456DA">
              <w:t xml:space="preserve">Öğretmen  oyunun nasıl oynanacağını anlatarak oyunu başlatır. </w:t>
            </w:r>
          </w:p>
          <w:p w:rsidR="00653FAC" w:rsidRPr="002456DA" w:rsidRDefault="00653FAC" w:rsidP="002456DA">
            <w:pPr>
              <w:pStyle w:val="ListParagraph"/>
              <w:numPr>
                <w:ilvl w:val="0"/>
                <w:numId w:val="7"/>
              </w:numPr>
              <w:tabs>
                <w:tab w:val="left" w:pos="101"/>
              </w:tabs>
              <w:spacing w:line="360" w:lineRule="auto"/>
              <w:ind w:left="0" w:hanging="4"/>
            </w:pPr>
            <w:r w:rsidRPr="002456DA">
              <w:t>İki tane deniz  hayvanı ismi söyler. Bu isimleri alan çocuklar ortadaki ebeye yakalanmadan kendi dairelerinden çıkıp yer değiştirmeye çalışırlar.</w:t>
            </w:r>
          </w:p>
          <w:p w:rsidR="00653FAC" w:rsidRPr="002456DA" w:rsidRDefault="00653FAC" w:rsidP="002456DA">
            <w:pPr>
              <w:pStyle w:val="ListParagraph"/>
              <w:numPr>
                <w:ilvl w:val="0"/>
                <w:numId w:val="7"/>
              </w:numPr>
              <w:tabs>
                <w:tab w:val="left" w:pos="101"/>
              </w:tabs>
              <w:spacing w:line="360" w:lineRule="auto"/>
              <w:ind w:left="0" w:hanging="4"/>
            </w:pPr>
            <w:r w:rsidRPr="002456DA">
              <w:t>Yakalanan çocuk olursa ebe olur. Yakalanan çocuk olmazsa ebe  ebeliğe devam eder. Ebe rolü ve çocukların yerleri değiştirilerek oyuna devam edilir.</w:t>
            </w:r>
          </w:p>
          <w:p w:rsidR="00653FAC" w:rsidRPr="002456DA" w:rsidRDefault="00653FAC" w:rsidP="002456DA">
            <w:pPr>
              <w:pStyle w:val="ListParagraph"/>
              <w:numPr>
                <w:ilvl w:val="0"/>
                <w:numId w:val="7"/>
              </w:numPr>
              <w:tabs>
                <w:tab w:val="left" w:pos="101"/>
              </w:tabs>
              <w:spacing w:line="360" w:lineRule="auto"/>
              <w:ind w:left="0" w:hanging="4"/>
            </w:pPr>
            <w:r w:rsidRPr="002456DA">
              <w:t xml:space="preserve">Oyun sonunda </w:t>
            </w:r>
            <w:r w:rsidRPr="002456DA">
              <w:rPr>
                <w:b/>
              </w:rPr>
              <w:t>Dikkat ve Zekâ Becerileri-1 Kitabı’ndan 47. Sayfa çalışılır.</w:t>
            </w:r>
          </w:p>
        </w:tc>
      </w:tr>
    </w:tbl>
    <w:p w:rsidR="00653FAC" w:rsidRPr="002456DA" w:rsidRDefault="00653FAC" w:rsidP="002456D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653FAC" w:rsidRPr="002456DA" w:rsidTr="002702D7">
        <w:tc>
          <w:tcPr>
            <w:tcW w:w="7423" w:type="dxa"/>
            <w:tcBorders>
              <w:top w:val="single" w:sz="4" w:space="0" w:color="000000"/>
              <w:bottom w:val="single" w:sz="4" w:space="0" w:color="000000"/>
            </w:tcBorders>
          </w:tcPr>
          <w:p w:rsidR="00653FAC" w:rsidRPr="002456DA" w:rsidRDefault="00653FAC" w:rsidP="002456DA">
            <w:pPr>
              <w:spacing w:after="0" w:line="360" w:lineRule="auto"/>
              <w:rPr>
                <w:rFonts w:cs="Calibri"/>
                <w:b/>
                <w:noProof w:val="0"/>
                <w:lang w:eastAsia="tr-TR"/>
              </w:rPr>
            </w:pPr>
          </w:p>
          <w:p w:rsidR="00653FAC" w:rsidRPr="002456DA" w:rsidRDefault="00653FAC" w:rsidP="002456DA">
            <w:pPr>
              <w:tabs>
                <w:tab w:val="left" w:pos="991"/>
              </w:tabs>
              <w:spacing w:after="0" w:line="360" w:lineRule="auto"/>
              <w:jc w:val="center"/>
              <w:rPr>
                <w:rFonts w:cs="Calibri"/>
                <w:b/>
                <w:noProof w:val="0"/>
                <w:lang w:eastAsia="tr-TR"/>
              </w:rPr>
            </w:pPr>
            <w:r w:rsidRPr="002456DA">
              <w:rPr>
                <w:rFonts w:cs="Calibri"/>
                <w:b/>
                <w:noProof w:val="0"/>
                <w:lang w:eastAsia="tr-TR"/>
              </w:rPr>
              <w:t>Materyaller</w:t>
            </w:r>
          </w:p>
          <w:p w:rsidR="00653FAC" w:rsidRPr="002456DA" w:rsidRDefault="00653FAC" w:rsidP="002456DA">
            <w:pPr>
              <w:tabs>
                <w:tab w:val="left" w:pos="991"/>
              </w:tabs>
              <w:spacing w:after="0" w:line="360" w:lineRule="auto"/>
              <w:jc w:val="center"/>
              <w:rPr>
                <w:rFonts w:cs="Calibri"/>
                <w:noProof w:val="0"/>
                <w:lang w:eastAsia="tr-TR"/>
              </w:rPr>
            </w:pPr>
            <w:r w:rsidRPr="002456DA">
              <w:rPr>
                <w:rFonts w:cs="Calibri"/>
                <w:noProof w:val="0"/>
                <w:lang w:eastAsia="tr-TR"/>
              </w:rPr>
              <w:t>Tahta kalemi</w:t>
            </w:r>
          </w:p>
          <w:p w:rsidR="00653FAC" w:rsidRPr="002456DA" w:rsidRDefault="00653FAC" w:rsidP="002456DA">
            <w:pPr>
              <w:tabs>
                <w:tab w:val="left" w:pos="991"/>
              </w:tabs>
              <w:spacing w:after="0" w:line="360" w:lineRule="auto"/>
              <w:jc w:val="center"/>
              <w:rPr>
                <w:rFonts w:cs="Calibri"/>
                <w:b/>
                <w:bCs/>
                <w:noProof w:val="0"/>
                <w:lang w:eastAsia="tr-TR"/>
              </w:rPr>
            </w:pPr>
            <w:r w:rsidRPr="002456DA">
              <w:rPr>
                <w:rFonts w:cs="Calibri"/>
                <w:b/>
                <w:bCs/>
                <w:noProof w:val="0"/>
                <w:lang w:eastAsia="tr-TR"/>
              </w:rPr>
              <w:t>Sözcükler</w:t>
            </w:r>
          </w:p>
          <w:p w:rsidR="00653FAC" w:rsidRPr="002456DA" w:rsidRDefault="00653FAC" w:rsidP="002456DA">
            <w:pPr>
              <w:tabs>
                <w:tab w:val="left" w:pos="991"/>
              </w:tabs>
              <w:spacing w:after="0" w:line="360" w:lineRule="auto"/>
              <w:jc w:val="center"/>
              <w:rPr>
                <w:rFonts w:cs="Calibri"/>
                <w:bCs/>
                <w:noProof w:val="0"/>
                <w:lang w:eastAsia="tr-TR"/>
              </w:rPr>
            </w:pPr>
            <w:r w:rsidRPr="002456DA">
              <w:rPr>
                <w:rFonts w:cs="Calibri"/>
                <w:bCs/>
                <w:noProof w:val="0"/>
                <w:lang w:eastAsia="tr-TR"/>
              </w:rPr>
              <w:t xml:space="preserve">Deniz hayvanları(ahtapot, balina, yunus, hamsi, palamut, denizatı, </w:t>
            </w:r>
            <w:r>
              <w:rPr>
                <w:rFonts w:cs="Calibri"/>
                <w:bCs/>
                <w:noProof w:val="0"/>
                <w:lang w:eastAsia="tr-TR"/>
              </w:rPr>
              <w:t>deniz</w:t>
            </w:r>
            <w:r w:rsidRPr="002456DA">
              <w:rPr>
                <w:rFonts w:cs="Calibri"/>
                <w:bCs/>
                <w:noProof w:val="0"/>
                <w:lang w:eastAsia="tr-TR"/>
              </w:rPr>
              <w:t>yıldızı vb.)</w:t>
            </w:r>
          </w:p>
          <w:p w:rsidR="00653FAC" w:rsidRDefault="00653FAC" w:rsidP="002456DA">
            <w:pPr>
              <w:tabs>
                <w:tab w:val="left" w:pos="991"/>
              </w:tabs>
              <w:spacing w:after="0" w:line="360" w:lineRule="auto"/>
              <w:jc w:val="center"/>
              <w:rPr>
                <w:rFonts w:cs="Calibri"/>
                <w:b/>
                <w:bCs/>
                <w:noProof w:val="0"/>
                <w:lang w:eastAsia="tr-TR"/>
              </w:rPr>
            </w:pPr>
            <w:r w:rsidRPr="002456DA">
              <w:rPr>
                <w:rFonts w:cs="Calibri"/>
                <w:b/>
                <w:bCs/>
                <w:noProof w:val="0"/>
                <w:lang w:eastAsia="tr-TR"/>
              </w:rPr>
              <w:t>Kavramlar</w:t>
            </w:r>
          </w:p>
          <w:p w:rsidR="00653FAC" w:rsidRPr="002456DA" w:rsidRDefault="00653FAC" w:rsidP="002456D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cs="Calibri"/>
                <w:b/>
                <w:noProof w:val="0"/>
                <w:lang w:eastAsia="tr-TR"/>
              </w:rPr>
            </w:pPr>
          </w:p>
          <w:p w:rsidR="00653FAC" w:rsidRPr="002456DA" w:rsidRDefault="00653FAC"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AİLE KATILIMI</w:t>
            </w:r>
          </w:p>
          <w:p w:rsidR="00653FAC" w:rsidRPr="002456DA" w:rsidRDefault="00653FAC" w:rsidP="0087579F">
            <w:pPr>
              <w:pStyle w:val="amlcaocukPlan"/>
              <w:numPr>
                <w:ilvl w:val="0"/>
                <w:numId w:val="0"/>
              </w:numPr>
              <w:spacing w:line="360" w:lineRule="auto"/>
              <w:rPr>
                <w:sz w:val="22"/>
                <w:szCs w:val="22"/>
              </w:rPr>
            </w:pPr>
          </w:p>
        </w:tc>
      </w:tr>
    </w:tbl>
    <w:p w:rsidR="00653FAC" w:rsidRPr="002456DA" w:rsidRDefault="00653FAC" w:rsidP="002456D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53FAC" w:rsidRPr="002456DA" w:rsidTr="002702D7">
        <w:tc>
          <w:tcPr>
            <w:tcW w:w="7054"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eastAsia="Arial Unicode MS" w:cs="Calibri"/>
                <w:noProof w:val="0"/>
                <w:lang w:eastAsia="tr-TR"/>
              </w:rPr>
            </w:pPr>
          </w:p>
          <w:p w:rsidR="00653FAC" w:rsidRPr="002456DA" w:rsidRDefault="00653FAC"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DEĞERLENDİRME</w:t>
            </w:r>
          </w:p>
          <w:p w:rsidR="00653FAC" w:rsidRPr="002456DA" w:rsidRDefault="00653FAC" w:rsidP="002456DA">
            <w:pPr>
              <w:pStyle w:val="amlcaocukPlan"/>
              <w:numPr>
                <w:ilvl w:val="0"/>
                <w:numId w:val="0"/>
              </w:numPr>
              <w:spacing w:line="360" w:lineRule="auto"/>
              <w:ind w:left="227"/>
              <w:rPr>
                <w:sz w:val="22"/>
                <w:szCs w:val="22"/>
              </w:rPr>
            </w:pPr>
            <w:r w:rsidRPr="002456DA">
              <w:rPr>
                <w:sz w:val="22"/>
                <w:szCs w:val="22"/>
              </w:rPr>
              <w:t>Etkinlik sonunda çocuklara aşağıdaki türlerde sorular yöneltilebilir:</w:t>
            </w:r>
          </w:p>
          <w:p w:rsidR="00653FAC" w:rsidRPr="002456DA" w:rsidRDefault="00653FAC" w:rsidP="002456DA">
            <w:pPr>
              <w:pStyle w:val="amlcaocukPlan"/>
              <w:spacing w:line="360" w:lineRule="auto"/>
              <w:rPr>
                <w:sz w:val="22"/>
                <w:szCs w:val="22"/>
              </w:rPr>
            </w:pPr>
            <w:r w:rsidRPr="002456DA">
              <w:rPr>
                <w:sz w:val="22"/>
                <w:szCs w:val="22"/>
              </w:rPr>
              <w:t>Oyunumuzda hangi hayvanların isimleri geçiyor?</w:t>
            </w:r>
          </w:p>
          <w:p w:rsidR="00653FAC" w:rsidRPr="002456DA" w:rsidRDefault="00653FAC" w:rsidP="002456DA">
            <w:pPr>
              <w:pStyle w:val="amlcaocukPlan"/>
              <w:spacing w:line="360" w:lineRule="auto"/>
              <w:rPr>
                <w:sz w:val="22"/>
                <w:szCs w:val="22"/>
              </w:rPr>
            </w:pPr>
            <w:r w:rsidRPr="002456DA">
              <w:rPr>
                <w:sz w:val="22"/>
                <w:szCs w:val="22"/>
              </w:rPr>
              <w:t xml:space="preserve">Söylediğim hayvanlardan hangisi denizde yaşar? Maymun, ayı, yunus? </w:t>
            </w:r>
          </w:p>
          <w:p w:rsidR="00653FAC" w:rsidRPr="002456DA" w:rsidRDefault="00653FAC" w:rsidP="002456DA">
            <w:pPr>
              <w:pStyle w:val="amlcaocukPlan"/>
              <w:spacing w:line="360" w:lineRule="auto"/>
              <w:rPr>
                <w:sz w:val="22"/>
                <w:szCs w:val="22"/>
              </w:rPr>
            </w:pPr>
            <w:r w:rsidRPr="002456DA">
              <w:rPr>
                <w:sz w:val="22"/>
                <w:szCs w:val="22"/>
              </w:rPr>
              <w:t>Oyunumuzu nasıl oynadık anlatır mısınız?</w:t>
            </w:r>
          </w:p>
        </w:tc>
        <w:tc>
          <w:tcPr>
            <w:tcW w:w="7229" w:type="dxa"/>
            <w:tcBorders>
              <w:top w:val="single" w:sz="4" w:space="0" w:color="000000"/>
              <w:bottom w:val="single" w:sz="4" w:space="0" w:color="000000"/>
            </w:tcBorders>
          </w:tcPr>
          <w:p w:rsidR="00653FAC" w:rsidRPr="002456DA" w:rsidRDefault="00653FAC" w:rsidP="002456DA">
            <w:pPr>
              <w:autoSpaceDE w:val="0"/>
              <w:autoSpaceDN w:val="0"/>
              <w:adjustRightInd w:val="0"/>
              <w:spacing w:after="0" w:line="360" w:lineRule="auto"/>
              <w:jc w:val="center"/>
              <w:rPr>
                <w:rFonts w:cs="Calibri"/>
                <w:b/>
                <w:noProof w:val="0"/>
                <w:lang w:eastAsia="tr-TR"/>
              </w:rPr>
            </w:pPr>
          </w:p>
          <w:p w:rsidR="00653FAC" w:rsidRPr="002456DA" w:rsidRDefault="00653FAC"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UYARLAMA</w:t>
            </w:r>
          </w:p>
          <w:p w:rsidR="00653FAC" w:rsidRPr="002456DA" w:rsidRDefault="00653FAC" w:rsidP="002456DA">
            <w:pPr>
              <w:pStyle w:val="amlcaocukPlan"/>
              <w:spacing w:line="360" w:lineRule="auto"/>
              <w:ind w:left="360" w:hanging="360"/>
              <w:rPr>
                <w:sz w:val="22"/>
                <w:szCs w:val="22"/>
              </w:rPr>
            </w:pPr>
            <w:r w:rsidRPr="002456D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53FAC" w:rsidRPr="002456DA" w:rsidRDefault="00653FAC" w:rsidP="002456DA">
            <w:pPr>
              <w:pStyle w:val="amlcaocukPlan"/>
              <w:numPr>
                <w:ilvl w:val="0"/>
                <w:numId w:val="0"/>
              </w:numPr>
              <w:spacing w:line="360" w:lineRule="auto"/>
              <w:ind w:left="227"/>
              <w:rPr>
                <w:sz w:val="22"/>
                <w:szCs w:val="22"/>
              </w:rPr>
            </w:pPr>
          </w:p>
        </w:tc>
      </w:tr>
    </w:tbl>
    <w:p w:rsidR="00653FAC" w:rsidRPr="002456DA" w:rsidRDefault="00653FAC" w:rsidP="002456DA">
      <w:pPr>
        <w:spacing w:after="0" w:line="360" w:lineRule="auto"/>
        <w:rPr>
          <w:rFonts w:cs="Calibri"/>
          <w:noProof w:val="0"/>
        </w:rPr>
      </w:pPr>
    </w:p>
    <w:p w:rsidR="00653FAC" w:rsidRPr="002456DA" w:rsidRDefault="00653FAC" w:rsidP="002456DA">
      <w:pPr>
        <w:spacing w:after="0" w:line="360" w:lineRule="auto"/>
        <w:rPr>
          <w:rFonts w:cs="Calibri"/>
          <w:b/>
          <w:noProof w:val="0"/>
          <w:lang w:eastAsia="tr-TR"/>
        </w:rPr>
      </w:pPr>
    </w:p>
    <w:bookmarkEnd w:id="0"/>
    <w:p w:rsidR="00653FAC" w:rsidRPr="002456DA" w:rsidRDefault="00653FAC" w:rsidP="002456DA">
      <w:pPr>
        <w:spacing w:line="360" w:lineRule="auto"/>
      </w:pPr>
    </w:p>
    <w:sectPr w:rsidR="00653FAC" w:rsidRPr="002456D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FAC" w:rsidRDefault="00653FAC" w:rsidP="00F14E61">
      <w:pPr>
        <w:spacing w:after="0" w:line="240" w:lineRule="auto"/>
      </w:pPr>
      <w:r>
        <w:separator/>
      </w:r>
    </w:p>
  </w:endnote>
  <w:endnote w:type="continuationSeparator" w:id="0">
    <w:p w:rsidR="00653FAC" w:rsidRDefault="00653FAC" w:rsidP="00F14E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FAC" w:rsidRDefault="00653F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FAC" w:rsidRDefault="00653FAC">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FAC" w:rsidRDefault="00653F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FAC" w:rsidRDefault="00653FAC" w:rsidP="00F14E61">
      <w:pPr>
        <w:spacing w:after="0" w:line="240" w:lineRule="auto"/>
      </w:pPr>
      <w:r>
        <w:separator/>
      </w:r>
    </w:p>
  </w:footnote>
  <w:footnote w:type="continuationSeparator" w:id="0">
    <w:p w:rsidR="00653FAC" w:rsidRDefault="00653FAC" w:rsidP="00F14E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FAC" w:rsidRDefault="00653F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FAC" w:rsidRDefault="00653F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FAC" w:rsidRDefault="00653F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2141"/>
    <w:multiLevelType w:val="hybridMultilevel"/>
    <w:tmpl w:val="EE8AB6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5A644C4"/>
    <w:multiLevelType w:val="hybridMultilevel"/>
    <w:tmpl w:val="910C1E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9131865"/>
    <w:multiLevelType w:val="hybridMultilevel"/>
    <w:tmpl w:val="39E800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124225"/>
    <w:rsid w:val="00143A16"/>
    <w:rsid w:val="00145898"/>
    <w:rsid w:val="00170D7E"/>
    <w:rsid w:val="0019273E"/>
    <w:rsid w:val="0022754C"/>
    <w:rsid w:val="002456DA"/>
    <w:rsid w:val="002702D7"/>
    <w:rsid w:val="00297F6D"/>
    <w:rsid w:val="002D3999"/>
    <w:rsid w:val="003273E3"/>
    <w:rsid w:val="003456A4"/>
    <w:rsid w:val="0038490A"/>
    <w:rsid w:val="003C285C"/>
    <w:rsid w:val="003D4F42"/>
    <w:rsid w:val="003F3610"/>
    <w:rsid w:val="00436D4B"/>
    <w:rsid w:val="00454AD4"/>
    <w:rsid w:val="004A3AA4"/>
    <w:rsid w:val="004A5616"/>
    <w:rsid w:val="004D6DE8"/>
    <w:rsid w:val="004E27D7"/>
    <w:rsid w:val="00564441"/>
    <w:rsid w:val="00582E8A"/>
    <w:rsid w:val="005A5BDA"/>
    <w:rsid w:val="005D00CD"/>
    <w:rsid w:val="005D7352"/>
    <w:rsid w:val="005D7918"/>
    <w:rsid w:val="00627D04"/>
    <w:rsid w:val="00653FAC"/>
    <w:rsid w:val="00685587"/>
    <w:rsid w:val="0078040A"/>
    <w:rsid w:val="00795D67"/>
    <w:rsid w:val="00845905"/>
    <w:rsid w:val="0087579F"/>
    <w:rsid w:val="008F30DB"/>
    <w:rsid w:val="008F7945"/>
    <w:rsid w:val="009059DA"/>
    <w:rsid w:val="00917629"/>
    <w:rsid w:val="00961961"/>
    <w:rsid w:val="00980B70"/>
    <w:rsid w:val="009A5D12"/>
    <w:rsid w:val="009B78DF"/>
    <w:rsid w:val="00A40E13"/>
    <w:rsid w:val="00AE31E5"/>
    <w:rsid w:val="00AF1E5B"/>
    <w:rsid w:val="00B447C2"/>
    <w:rsid w:val="00BD7C13"/>
    <w:rsid w:val="00BF05C0"/>
    <w:rsid w:val="00BF590B"/>
    <w:rsid w:val="00C04D6A"/>
    <w:rsid w:val="00C176CB"/>
    <w:rsid w:val="00C344AB"/>
    <w:rsid w:val="00C86A2F"/>
    <w:rsid w:val="00CA260F"/>
    <w:rsid w:val="00CC2E69"/>
    <w:rsid w:val="00CF0A6A"/>
    <w:rsid w:val="00E07A5F"/>
    <w:rsid w:val="00E36AE0"/>
    <w:rsid w:val="00E807F6"/>
    <w:rsid w:val="00EB4656"/>
    <w:rsid w:val="00EF486F"/>
    <w:rsid w:val="00F075AA"/>
    <w:rsid w:val="00F14E61"/>
    <w:rsid w:val="00F25B33"/>
    <w:rsid w:val="00F401EF"/>
    <w:rsid w:val="00F83A7F"/>
    <w:rsid w:val="00F858BB"/>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14E6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14E61"/>
    <w:rPr>
      <w:rFonts w:ascii="Calibri" w:hAnsi="Calibri" w:cs="Times New Roman"/>
      <w:noProof/>
    </w:rPr>
  </w:style>
  <w:style w:type="paragraph" w:styleId="Footer">
    <w:name w:val="footer"/>
    <w:basedOn w:val="Normal"/>
    <w:link w:val="FooterChar"/>
    <w:uiPriority w:val="99"/>
    <w:semiHidden/>
    <w:rsid w:val="00F14E6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14E6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498524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7</Pages>
  <Words>958</Words>
  <Characters>5464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38</cp:revision>
  <dcterms:created xsi:type="dcterms:W3CDTF">2014-06-16T13:05:00Z</dcterms:created>
  <dcterms:modified xsi:type="dcterms:W3CDTF">2016-08-05T10:38:00Z</dcterms:modified>
</cp:coreProperties>
</file>