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44F" w:rsidRPr="00533F80" w:rsidRDefault="0086444F" w:rsidP="00533F80">
      <w:pPr>
        <w:spacing w:after="0" w:line="360" w:lineRule="auto"/>
        <w:jc w:val="center"/>
        <w:rPr>
          <w:rFonts w:cs="Calibri"/>
          <w:b/>
          <w:lang w:eastAsia="tr-TR"/>
        </w:rPr>
      </w:pPr>
      <w:bookmarkStart w:id="0" w:name="_GoBack"/>
      <w:r w:rsidRPr="00533F80">
        <w:rPr>
          <w:rFonts w:cs="Calibri"/>
          <w:b/>
        </w:rPr>
        <w:t xml:space="preserve">TAM </w:t>
      </w:r>
      <w:r w:rsidRPr="00533F80">
        <w:rPr>
          <w:rFonts w:cs="Calibri"/>
          <w:b/>
          <w:lang w:eastAsia="tr-TR"/>
        </w:rPr>
        <w:t>GÜNLÜK EĞİTİM AKIŞI</w:t>
      </w:r>
    </w:p>
    <w:p w:rsidR="0086444F" w:rsidRPr="00533F80" w:rsidRDefault="0086444F" w:rsidP="00533F80">
      <w:pPr>
        <w:tabs>
          <w:tab w:val="left" w:pos="2268"/>
        </w:tabs>
        <w:spacing w:after="0" w:line="360" w:lineRule="auto"/>
        <w:ind w:left="720"/>
        <w:contextualSpacing/>
        <w:rPr>
          <w:rFonts w:cs="Calibri"/>
          <w:b/>
        </w:rPr>
      </w:pPr>
    </w:p>
    <w:p w:rsidR="0086444F" w:rsidRPr="00533F80" w:rsidRDefault="0086444F" w:rsidP="00533F80">
      <w:pPr>
        <w:tabs>
          <w:tab w:val="left" w:pos="2268"/>
        </w:tabs>
        <w:spacing w:after="0" w:line="360" w:lineRule="auto"/>
        <w:ind w:left="720"/>
        <w:contextualSpacing/>
        <w:rPr>
          <w:rFonts w:cs="Calibri"/>
          <w:b/>
          <w:lang w:eastAsia="tr-TR"/>
        </w:rPr>
      </w:pPr>
      <w:r w:rsidRPr="00533F80">
        <w:rPr>
          <w:rFonts w:cs="Calibri"/>
          <w:b/>
        </w:rPr>
        <w:t>Okul Adı</w:t>
      </w:r>
      <w:r w:rsidRPr="00533F80">
        <w:rPr>
          <w:rFonts w:cs="Calibri"/>
          <w:b/>
        </w:rPr>
        <w:tab/>
        <w:t>:</w:t>
      </w:r>
    </w:p>
    <w:p w:rsidR="0086444F" w:rsidRPr="00533F80" w:rsidRDefault="0086444F" w:rsidP="00533F80">
      <w:pPr>
        <w:tabs>
          <w:tab w:val="left" w:pos="2268"/>
        </w:tabs>
        <w:spacing w:after="0" w:line="360" w:lineRule="auto"/>
        <w:ind w:left="720"/>
        <w:contextualSpacing/>
        <w:rPr>
          <w:rFonts w:cs="Calibri"/>
          <w:b/>
          <w:lang w:eastAsia="tr-TR"/>
        </w:rPr>
      </w:pPr>
      <w:r w:rsidRPr="00533F80">
        <w:rPr>
          <w:rFonts w:cs="Calibri"/>
          <w:b/>
          <w:lang w:eastAsia="tr-TR"/>
        </w:rPr>
        <w:t>Tarih</w:t>
      </w:r>
      <w:r w:rsidRPr="00533F80">
        <w:rPr>
          <w:rFonts w:cs="Calibri"/>
          <w:b/>
          <w:lang w:eastAsia="tr-TR"/>
        </w:rPr>
        <w:tab/>
        <w:t xml:space="preserve">:  </w:t>
      </w:r>
      <w:r>
        <w:rPr>
          <w:rFonts w:cs="Calibri"/>
          <w:lang w:eastAsia="tr-TR"/>
        </w:rPr>
        <w:t>31 Mayıs 2017</w:t>
      </w:r>
    </w:p>
    <w:p w:rsidR="0086444F" w:rsidRPr="00533F80" w:rsidRDefault="0086444F" w:rsidP="00533F80">
      <w:pPr>
        <w:tabs>
          <w:tab w:val="left" w:pos="2268"/>
        </w:tabs>
        <w:spacing w:after="0" w:line="360" w:lineRule="auto"/>
        <w:ind w:left="720"/>
        <w:contextualSpacing/>
        <w:rPr>
          <w:rFonts w:cs="Calibri"/>
          <w:lang w:eastAsia="tr-TR"/>
        </w:rPr>
      </w:pPr>
      <w:r w:rsidRPr="00533F80">
        <w:rPr>
          <w:rFonts w:cs="Calibri"/>
          <w:b/>
          <w:lang w:eastAsia="tr-TR"/>
        </w:rPr>
        <w:t>Yaş Grubu (Ay)</w:t>
      </w:r>
      <w:r w:rsidRPr="00533F80">
        <w:rPr>
          <w:rFonts w:cs="Calibri"/>
          <w:b/>
          <w:lang w:eastAsia="tr-TR"/>
        </w:rPr>
        <w:tab/>
        <w:t xml:space="preserve">:  </w:t>
      </w:r>
      <w:r w:rsidRPr="00533F80">
        <w:rPr>
          <w:rFonts w:cs="Calibri"/>
          <w:lang w:eastAsia="tr-TR"/>
        </w:rPr>
        <w:t>36-48</w:t>
      </w:r>
      <w:r>
        <w:rPr>
          <w:rFonts w:cs="Calibri"/>
          <w:lang w:eastAsia="tr-TR"/>
        </w:rPr>
        <w:t xml:space="preserve"> Ay</w:t>
      </w:r>
    </w:p>
    <w:p w:rsidR="0086444F" w:rsidRPr="00533F80" w:rsidRDefault="0086444F" w:rsidP="00533F80">
      <w:pPr>
        <w:tabs>
          <w:tab w:val="left" w:pos="2268"/>
        </w:tabs>
        <w:spacing w:after="0" w:line="360" w:lineRule="auto"/>
        <w:ind w:left="720"/>
        <w:contextualSpacing/>
        <w:rPr>
          <w:rFonts w:cs="Calibri"/>
          <w:b/>
        </w:rPr>
      </w:pPr>
      <w:r w:rsidRPr="00533F80">
        <w:rPr>
          <w:rFonts w:cs="Calibri"/>
          <w:b/>
        </w:rPr>
        <w:t>Öğretmen Adı</w:t>
      </w:r>
      <w:r w:rsidRPr="00533F80">
        <w:rPr>
          <w:rFonts w:cs="Calibri"/>
          <w:b/>
        </w:rPr>
        <w:tab/>
        <w:t>:</w:t>
      </w:r>
    </w:p>
    <w:p w:rsidR="0086444F" w:rsidRPr="00533F80" w:rsidRDefault="0086444F" w:rsidP="00533F80">
      <w:pPr>
        <w:spacing w:after="0" w:line="360" w:lineRule="auto"/>
        <w:ind w:left="720"/>
        <w:contextualSpacing/>
        <w:rPr>
          <w:rFonts w:cs="Calibri"/>
          <w:b/>
          <w:lang w:eastAsia="tr-TR"/>
        </w:rPr>
      </w:pP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 xml:space="preserve">Güne Başlama Zamanı </w:t>
      </w:r>
    </w:p>
    <w:p w:rsidR="0086444F" w:rsidRPr="00533F80" w:rsidRDefault="0086444F" w:rsidP="00533F80">
      <w:pPr>
        <w:tabs>
          <w:tab w:val="left" w:pos="284"/>
          <w:tab w:val="left" w:pos="964"/>
          <w:tab w:val="left" w:pos="1474"/>
          <w:tab w:val="left" w:pos="1644"/>
        </w:tabs>
        <w:spacing w:before="14" w:after="0" w:line="360" w:lineRule="auto"/>
        <w:ind w:left="720"/>
        <w:jc w:val="both"/>
        <w:rPr>
          <w:rFonts w:eastAsia="Arial Unicode MS" w:cs="Calibri"/>
          <w:bCs/>
          <w:lang w:val="en-US"/>
        </w:rPr>
      </w:pPr>
      <w:r w:rsidRPr="00533F80">
        <w:rPr>
          <w:rFonts w:eastAsia="Arial Unicode MS" w:cs="Calibri"/>
          <w:bCs/>
          <w:lang w:val="en-US"/>
        </w:rPr>
        <w:t>Çocuklar güler yüzle selamlanarak karşılanır. Gün içinde yapılac</w:t>
      </w:r>
      <w:r>
        <w:rPr>
          <w:rFonts w:eastAsia="Arial Unicode MS" w:cs="Calibri"/>
          <w:bCs/>
          <w:lang w:val="en-US"/>
        </w:rPr>
        <w:t>ak etkinliklerle ilgili konuşul</w:t>
      </w:r>
      <w:r w:rsidRPr="00533F80">
        <w:rPr>
          <w:rFonts w:eastAsia="Arial Unicode MS" w:cs="Calibri"/>
          <w:bCs/>
          <w:lang w:val="en-US"/>
        </w:rPr>
        <w:t>duktan sonra sabah jimnastiği yapılır.</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 xml:space="preserve">Oyun Zamanı </w:t>
      </w:r>
    </w:p>
    <w:p w:rsidR="0086444F" w:rsidRPr="00533F80" w:rsidRDefault="0086444F" w:rsidP="00533F80">
      <w:pPr>
        <w:tabs>
          <w:tab w:val="left" w:pos="284"/>
          <w:tab w:val="left" w:pos="964"/>
          <w:tab w:val="left" w:pos="1474"/>
          <w:tab w:val="left" w:pos="1644"/>
        </w:tabs>
        <w:spacing w:before="14" w:after="0" w:line="360" w:lineRule="auto"/>
        <w:ind w:left="720"/>
        <w:jc w:val="both"/>
        <w:rPr>
          <w:rFonts w:eastAsia="Arial Unicode MS" w:cs="Calibri"/>
          <w:bCs/>
          <w:lang w:val="en-US"/>
        </w:rPr>
      </w:pPr>
      <w:r w:rsidRPr="00533F80">
        <w:rPr>
          <w:rFonts w:eastAsia="Arial Unicode MS" w:cs="Calibri"/>
          <w:bCs/>
          <w:lang w:val="en-US"/>
        </w:rPr>
        <w:t>Çocuklara bahçeye çıkılacağı haber verilir. Bahçede oyunlar oynarken uyulması gereken güvenli önlemleri ve kurallar ile ilgili konuşulur. Bahçede hangi etkinliklerin yapılacağı planlanır. “Sıra olalım” tekerlemesi eşliğinde bahçeye çıkılır. Bahçede ağaçların gövdeleri, kabukları, kökleri, dalları ve yaprakları incelenir. Alçak dallar üzerindeki yapraklar-koparılmadan- büyüteçlerle incelenir. Üzerlerindeki damarların ne işe yaradığı anlatılır. Ağaçların, yaprakların ve çevredeki diğer bitkilerin canlı oldukları belirtilir. Canlıların yaşam h</w:t>
      </w:r>
      <w:r>
        <w:rPr>
          <w:rFonts w:eastAsia="Arial Unicode MS" w:cs="Calibri"/>
          <w:bCs/>
          <w:lang w:val="en-US"/>
        </w:rPr>
        <w:t>aklarını koruma konusunda çocuk</w:t>
      </w:r>
      <w:r w:rsidRPr="00533F80">
        <w:rPr>
          <w:rFonts w:eastAsia="Arial Unicode MS" w:cs="Calibri"/>
          <w:bCs/>
          <w:lang w:val="en-US"/>
        </w:rPr>
        <w:t>l</w:t>
      </w:r>
      <w:r>
        <w:rPr>
          <w:rFonts w:eastAsia="Arial Unicode MS" w:cs="Calibri"/>
          <w:bCs/>
          <w:lang w:val="en-US"/>
        </w:rPr>
        <w:t>a</w:t>
      </w:r>
      <w:r w:rsidRPr="00533F80">
        <w:rPr>
          <w:rFonts w:eastAsia="Arial Unicode MS" w:cs="Calibri"/>
          <w:bCs/>
          <w:lang w:val="en-US"/>
        </w:rPr>
        <w:t>rla konuşulur. Daha sonra kum havuzunda ve oyun parkında serbest oyunlar oynanır.</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Kahvaltı, Temizlik</w:t>
      </w:r>
      <w:r w:rsidRPr="00533F80">
        <w:rPr>
          <w:noProof w:val="0"/>
          <w:color w:val="000000"/>
          <w:lang w:eastAsia="tr-TR"/>
        </w:rPr>
        <w:t xml:space="preserve"> </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 xml:space="preserve">Etkinlik Zamanı </w:t>
      </w:r>
    </w:p>
    <w:p w:rsidR="0086444F" w:rsidRPr="00533F80" w:rsidRDefault="0086444F" w:rsidP="00533F80">
      <w:pPr>
        <w:tabs>
          <w:tab w:val="left" w:pos="284"/>
          <w:tab w:val="left" w:pos="964"/>
          <w:tab w:val="left" w:pos="1474"/>
          <w:tab w:val="left" w:pos="1644"/>
        </w:tabs>
        <w:spacing w:before="14" w:after="0" w:line="360" w:lineRule="auto"/>
        <w:ind w:left="720"/>
        <w:jc w:val="both"/>
        <w:rPr>
          <w:rFonts w:eastAsia="Arial Unicode MS" w:cs="Calibri"/>
          <w:bCs/>
          <w:lang w:val="en-US"/>
        </w:rPr>
      </w:pPr>
      <w:r w:rsidRPr="00533F80">
        <w:rPr>
          <w:rFonts w:eastAsia="Arial Unicode MS" w:cs="Calibri"/>
          <w:bCs/>
          <w:lang w:val="en-US"/>
        </w:rPr>
        <w:t xml:space="preserve">“Oyuncak Müzesi”  Alan </w:t>
      </w:r>
      <w:r>
        <w:t>(</w:t>
      </w:r>
      <w:r w:rsidRPr="00533F80">
        <w:t>Büyük Grup Etkinliği)</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Öğle Yemeği, Temizlik</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533F80">
        <w:rPr>
          <w:rFonts w:eastAsia="Arial Unicode MS" w:cs="Calibri"/>
          <w:b/>
          <w:bCs/>
          <w:noProof w:val="0"/>
          <w:u w:val="single"/>
          <w:lang w:val="en-US"/>
        </w:rPr>
        <w:t>Dinlenme Zamanı</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Kahvaltı, Temizlik</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 xml:space="preserve">Etkinlik Zamanı </w:t>
      </w:r>
    </w:p>
    <w:p w:rsidR="0086444F" w:rsidRPr="00533F80" w:rsidRDefault="0086444F" w:rsidP="00533F80">
      <w:pPr>
        <w:tabs>
          <w:tab w:val="left" w:pos="284"/>
          <w:tab w:val="left" w:pos="964"/>
          <w:tab w:val="left" w:pos="1474"/>
          <w:tab w:val="left" w:pos="1644"/>
        </w:tabs>
        <w:spacing w:before="14" w:after="0" w:line="360" w:lineRule="auto"/>
        <w:ind w:left="720"/>
        <w:jc w:val="both"/>
        <w:rPr>
          <w:rFonts w:eastAsia="Arial Unicode MS" w:cs="Calibri"/>
          <w:bCs/>
          <w:lang w:val="en-US"/>
        </w:rPr>
      </w:pPr>
      <w:r w:rsidRPr="00533F80">
        <w:rPr>
          <w:rFonts w:eastAsia="Arial Unicode MS" w:cs="Calibri"/>
          <w:bCs/>
          <w:lang w:val="en-US"/>
        </w:rPr>
        <w:t>Gün içinde yapılacak alan gezisi uzun süreceği için başka bir etkinlik planlanmadı.</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 xml:space="preserve">Oyun Zamanı </w:t>
      </w:r>
    </w:p>
    <w:p w:rsidR="0086444F" w:rsidRPr="00533F80" w:rsidRDefault="0086444F" w:rsidP="00533F80">
      <w:pPr>
        <w:tabs>
          <w:tab w:val="left" w:pos="284"/>
          <w:tab w:val="left" w:pos="964"/>
          <w:tab w:val="left" w:pos="1474"/>
          <w:tab w:val="left" w:pos="1644"/>
        </w:tabs>
        <w:spacing w:after="0" w:line="360" w:lineRule="auto"/>
        <w:rPr>
          <w:rFonts w:cs="Calibri"/>
        </w:rPr>
      </w:pPr>
      <w:r w:rsidRPr="00533F80">
        <w:rPr>
          <w:rFonts w:cs="Calibri"/>
        </w:rPr>
        <w:t xml:space="preserve"> </w:t>
      </w:r>
      <w:r w:rsidRPr="00533F80">
        <w:rPr>
          <w:rFonts w:cs="Calibri"/>
        </w:rPr>
        <w:tab/>
        <w:t xml:space="preserve">          Öğrenme merkezlerinde oyun</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33F80">
        <w:rPr>
          <w:rFonts w:eastAsia="Arial Unicode MS" w:cs="Calibri"/>
          <w:b/>
          <w:bCs/>
          <w:noProof w:val="0"/>
          <w:u w:val="single"/>
          <w:lang w:val="de-DE"/>
        </w:rPr>
        <w:t xml:space="preserve">Günü Değerlendirme Zamanı </w:t>
      </w:r>
    </w:p>
    <w:p w:rsidR="0086444F" w:rsidRPr="00533F80" w:rsidRDefault="0086444F"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33F80">
        <w:rPr>
          <w:rFonts w:eastAsia="Arial Unicode MS" w:cs="Calibri"/>
          <w:b/>
          <w:bCs/>
          <w:noProof w:val="0"/>
          <w:u w:val="single"/>
          <w:lang w:val="de-DE"/>
        </w:rPr>
        <w:t xml:space="preserve">Eve Gidiş </w:t>
      </w:r>
    </w:p>
    <w:p w:rsidR="0086444F" w:rsidRPr="00533F80" w:rsidRDefault="0086444F" w:rsidP="00533F80">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33F80">
        <w:rPr>
          <w:rFonts w:eastAsia="Arial Unicode MS" w:cs="Calibri"/>
          <w:b/>
          <w:bCs/>
          <w:noProof w:val="0"/>
          <w:lang w:val="de-DE"/>
        </w:rPr>
        <w:tab/>
        <w:t xml:space="preserve">          </w:t>
      </w:r>
      <w:r w:rsidRPr="00533F80">
        <w:rPr>
          <w:rFonts w:eastAsia="Arial Unicode MS" w:cs="Calibri"/>
          <w:bCs/>
          <w:noProof w:val="0"/>
          <w:lang w:val="de-DE"/>
        </w:rPr>
        <w:t>Eve gidiş için hazırlık yapılır ve çocuklarla vedalaşılır.</w:t>
      </w:r>
    </w:p>
    <w:p w:rsidR="0086444F" w:rsidRPr="00533F80" w:rsidRDefault="0086444F" w:rsidP="00533F80">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86444F" w:rsidRPr="00533F80" w:rsidRDefault="0086444F" w:rsidP="00533F80">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33F80">
        <w:rPr>
          <w:rFonts w:eastAsia="Arial Unicode MS" w:cs="Calibri"/>
          <w:b/>
          <w:bCs/>
          <w:noProof w:val="0"/>
          <w:lang w:val="de-DE"/>
        </w:rPr>
        <w:t xml:space="preserve">Genel Değerlendirme: </w:t>
      </w:r>
    </w:p>
    <w:p w:rsidR="0086444F" w:rsidRDefault="0086444F" w:rsidP="00533F80">
      <w:pPr>
        <w:spacing w:line="360" w:lineRule="auto"/>
        <w:jc w:val="center"/>
        <w:rPr>
          <w:rFonts w:eastAsia="Arial Unicode MS" w:cs="Calibri"/>
          <w:b/>
          <w:bCs/>
          <w:lang w:val="en-US"/>
        </w:rPr>
      </w:pPr>
    </w:p>
    <w:p w:rsidR="0086444F" w:rsidRDefault="0086444F" w:rsidP="00533F80">
      <w:pPr>
        <w:spacing w:line="360" w:lineRule="auto"/>
        <w:jc w:val="center"/>
        <w:rPr>
          <w:rFonts w:eastAsia="Arial Unicode MS" w:cs="Calibri"/>
          <w:b/>
          <w:bCs/>
          <w:lang w:val="en-US"/>
        </w:rPr>
      </w:pPr>
    </w:p>
    <w:p w:rsidR="0086444F" w:rsidRDefault="0086444F" w:rsidP="00533F80">
      <w:pPr>
        <w:spacing w:line="360" w:lineRule="auto"/>
        <w:jc w:val="center"/>
        <w:rPr>
          <w:rFonts w:eastAsia="Arial Unicode MS" w:cs="Calibri"/>
          <w:b/>
          <w:bCs/>
          <w:lang w:val="en-US"/>
        </w:rPr>
      </w:pPr>
    </w:p>
    <w:p w:rsidR="0086444F" w:rsidRDefault="0086444F" w:rsidP="00533F80">
      <w:pPr>
        <w:spacing w:line="360" w:lineRule="auto"/>
        <w:jc w:val="center"/>
        <w:rPr>
          <w:rFonts w:eastAsia="Arial Unicode MS" w:cs="Calibri"/>
          <w:b/>
          <w:bCs/>
          <w:lang w:val="en-US"/>
        </w:rPr>
      </w:pPr>
    </w:p>
    <w:p w:rsidR="0086444F" w:rsidRDefault="0086444F" w:rsidP="00533F80">
      <w:pPr>
        <w:spacing w:line="360" w:lineRule="auto"/>
        <w:jc w:val="center"/>
        <w:rPr>
          <w:rFonts w:eastAsia="Arial Unicode MS" w:cs="Calibri"/>
          <w:b/>
          <w:bCs/>
          <w:lang w:val="en-US"/>
        </w:rPr>
      </w:pPr>
    </w:p>
    <w:p w:rsidR="0086444F" w:rsidRDefault="0086444F" w:rsidP="00533F80">
      <w:pPr>
        <w:spacing w:line="360" w:lineRule="auto"/>
        <w:jc w:val="center"/>
        <w:rPr>
          <w:rFonts w:eastAsia="Arial Unicode MS" w:cs="Calibri"/>
          <w:b/>
          <w:bCs/>
          <w:lang w:val="en-US"/>
        </w:rPr>
      </w:pPr>
    </w:p>
    <w:p w:rsidR="0086444F" w:rsidRDefault="0086444F" w:rsidP="00533F80">
      <w:pPr>
        <w:spacing w:line="360" w:lineRule="auto"/>
        <w:jc w:val="center"/>
        <w:rPr>
          <w:rFonts w:eastAsia="Arial Unicode MS" w:cs="Calibri"/>
          <w:b/>
          <w:bCs/>
          <w:lang w:val="en-US"/>
        </w:rPr>
      </w:pPr>
    </w:p>
    <w:p w:rsidR="0086444F" w:rsidRDefault="0086444F" w:rsidP="00533F80">
      <w:pPr>
        <w:spacing w:line="360" w:lineRule="auto"/>
        <w:jc w:val="center"/>
        <w:rPr>
          <w:rFonts w:eastAsia="Arial Unicode MS" w:cs="Calibri"/>
          <w:b/>
          <w:bCs/>
          <w:lang w:val="en-US"/>
        </w:rPr>
      </w:pPr>
    </w:p>
    <w:p w:rsidR="0086444F" w:rsidRDefault="0086444F" w:rsidP="00533F80">
      <w:pPr>
        <w:spacing w:line="360" w:lineRule="auto"/>
        <w:jc w:val="center"/>
        <w:rPr>
          <w:rFonts w:eastAsia="Arial Unicode MS" w:cs="Calibri"/>
          <w:b/>
          <w:bCs/>
          <w:lang w:val="en-US"/>
        </w:rPr>
      </w:pPr>
    </w:p>
    <w:p w:rsidR="0086444F" w:rsidRDefault="0086444F" w:rsidP="00533F80">
      <w:pPr>
        <w:spacing w:line="360" w:lineRule="auto"/>
        <w:jc w:val="center"/>
        <w:rPr>
          <w:rFonts w:eastAsia="Arial Unicode MS" w:cs="Calibri"/>
          <w:b/>
          <w:bCs/>
          <w:lang w:val="en-US"/>
        </w:rPr>
      </w:pPr>
    </w:p>
    <w:p w:rsidR="0086444F" w:rsidRDefault="0086444F" w:rsidP="000202A0">
      <w:pPr>
        <w:spacing w:line="360" w:lineRule="auto"/>
        <w:jc w:val="center"/>
        <w:rPr>
          <w:rFonts w:eastAsia="Arial Unicode MS" w:cs="Calibri"/>
          <w:b/>
          <w:bCs/>
          <w:u w:val="single"/>
          <w:lang w:val="de-DE"/>
        </w:rPr>
      </w:pPr>
      <w:r w:rsidRPr="00533F80">
        <w:rPr>
          <w:rFonts w:eastAsia="Arial Unicode MS" w:cs="Calibri"/>
          <w:b/>
          <w:bCs/>
          <w:lang w:val="en-US"/>
        </w:rPr>
        <w:t>Oyuncak Müzesi</w:t>
      </w:r>
      <w:r w:rsidRPr="00533F80">
        <w:rPr>
          <w:rFonts w:eastAsia="Arial Unicode MS" w:cs="Calibri"/>
          <w:b/>
          <w:bCs/>
          <w:u w:val="single"/>
          <w:lang w:val="de-DE"/>
        </w:rPr>
        <w:t xml:space="preserve"> </w:t>
      </w:r>
    </w:p>
    <w:p w:rsidR="0086444F" w:rsidRPr="0044647F" w:rsidRDefault="0086444F" w:rsidP="0044647F">
      <w:pPr>
        <w:spacing w:line="360" w:lineRule="auto"/>
        <w:rPr>
          <w:rFonts w:cs="Calibri"/>
          <w:b/>
          <w:bCs/>
        </w:rPr>
      </w:pPr>
      <w:r w:rsidRPr="00533F80">
        <w:rPr>
          <w:rFonts w:cs="Calibri"/>
          <w:b/>
          <w:bCs/>
          <w:noProof w:val="0"/>
        </w:rPr>
        <w:t>Etkinlik Çeşidi:</w:t>
      </w:r>
      <w:r w:rsidRPr="00533F80">
        <w:rPr>
          <w:rFonts w:cs="Calibri"/>
          <w:b/>
          <w:bCs/>
        </w:rPr>
        <w:t xml:space="preserve"> </w:t>
      </w:r>
      <w:r>
        <w:t>Alan Gezisi (</w:t>
      </w:r>
      <w:r w:rsidRPr="00533F80">
        <w:t>Büyük Grup Etkinliği)</w:t>
      </w:r>
      <w:r w:rsidRPr="00533F80">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533F80">
        <w:rPr>
          <w:rFonts w:cs="Calibri"/>
          <w:b/>
          <w:noProof w:val="0"/>
        </w:rPr>
        <w:t xml:space="preserve">Yaş Grubu: </w:t>
      </w:r>
      <w:r w:rsidRPr="00533F80">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86444F" w:rsidRPr="00533F80" w:rsidTr="002702D7">
        <w:tc>
          <w:tcPr>
            <w:tcW w:w="7423" w:type="dxa"/>
            <w:tcBorders>
              <w:top w:val="single" w:sz="4" w:space="0" w:color="000000"/>
              <w:bottom w:val="single" w:sz="4" w:space="0" w:color="000000"/>
            </w:tcBorders>
          </w:tcPr>
          <w:p w:rsidR="0086444F" w:rsidRPr="00533F80" w:rsidRDefault="0086444F" w:rsidP="00533F80">
            <w:pPr>
              <w:spacing w:after="0" w:line="360" w:lineRule="auto"/>
              <w:jc w:val="center"/>
              <w:rPr>
                <w:rFonts w:cs="Calibri"/>
                <w:b/>
                <w:bCs/>
                <w:noProof w:val="0"/>
                <w:lang w:eastAsia="tr-TR"/>
              </w:rPr>
            </w:pPr>
          </w:p>
          <w:p w:rsidR="0086444F" w:rsidRPr="00533F80" w:rsidRDefault="0086444F" w:rsidP="00533F80">
            <w:pPr>
              <w:spacing w:after="0" w:line="360" w:lineRule="auto"/>
              <w:jc w:val="center"/>
              <w:rPr>
                <w:rFonts w:cs="Calibri"/>
                <w:b/>
                <w:bCs/>
                <w:noProof w:val="0"/>
                <w:lang w:eastAsia="tr-TR"/>
              </w:rPr>
            </w:pPr>
            <w:r w:rsidRPr="00533F80">
              <w:rPr>
                <w:rFonts w:cs="Calibri"/>
                <w:b/>
                <w:bCs/>
                <w:noProof w:val="0"/>
                <w:lang w:eastAsia="tr-TR"/>
              </w:rPr>
              <w:t>KAZANIMLAR VE GÖSTERGELERİ</w:t>
            </w:r>
          </w:p>
          <w:p w:rsidR="0086444F" w:rsidRPr="00533F80" w:rsidRDefault="0086444F" w:rsidP="00533F80">
            <w:pPr>
              <w:spacing w:after="0" w:line="360" w:lineRule="auto"/>
              <w:rPr>
                <w:b/>
              </w:rPr>
            </w:pPr>
            <w:r w:rsidRPr="00533F80">
              <w:rPr>
                <w:b/>
              </w:rPr>
              <w:t>SOSYAL VE DUYGUSAL GELİŞİM</w:t>
            </w:r>
          </w:p>
          <w:p w:rsidR="0086444F" w:rsidRPr="00533F80" w:rsidRDefault="0086444F" w:rsidP="00533F80">
            <w:pPr>
              <w:spacing w:after="0" w:line="360" w:lineRule="auto"/>
              <w:rPr>
                <w:b/>
              </w:rPr>
            </w:pPr>
            <w:r w:rsidRPr="00533F80">
              <w:rPr>
                <w:b/>
              </w:rPr>
              <w:t>Kazanım 9: Farklı kültürel özellikleri açıklar.</w:t>
            </w:r>
          </w:p>
          <w:p w:rsidR="0086444F" w:rsidRDefault="0086444F" w:rsidP="00533F80">
            <w:pPr>
              <w:spacing w:after="0" w:line="360" w:lineRule="auto"/>
              <w:rPr>
                <w:i/>
              </w:rPr>
            </w:pPr>
            <w:r w:rsidRPr="00533F80">
              <w:rPr>
                <w:b/>
                <w:i/>
              </w:rPr>
              <w:t>Göstergeleri:</w:t>
            </w:r>
            <w:r w:rsidRPr="00533F80">
              <w:rPr>
                <w:i/>
              </w:rPr>
              <w:t xml:space="preserve"> </w:t>
            </w:r>
          </w:p>
          <w:p w:rsidR="0086444F" w:rsidRDefault="0086444F" w:rsidP="00533F80">
            <w:pPr>
              <w:spacing w:after="0" w:line="360" w:lineRule="auto"/>
              <w:rPr>
                <w:i/>
              </w:rPr>
            </w:pPr>
            <w:r w:rsidRPr="00533F80">
              <w:rPr>
                <w:i/>
              </w:rPr>
              <w:t xml:space="preserve">Kendi ülkesinin kültürüne ait özellikleri söyler. </w:t>
            </w:r>
          </w:p>
          <w:p w:rsidR="0086444F" w:rsidRPr="00533F80" w:rsidRDefault="0086444F" w:rsidP="00533F80">
            <w:pPr>
              <w:spacing w:after="0" w:line="360" w:lineRule="auto"/>
              <w:rPr>
                <w:i/>
              </w:rPr>
            </w:pPr>
            <w:r w:rsidRPr="00533F80">
              <w:rPr>
                <w:i/>
              </w:rPr>
              <w:t>Kendi ülkesinin kültürü ile diğer kültürlerin benzer ve farklı özelliklerini söyler. Farklı ülkelerin kendine özgü kültürel özellikleri olduğunu söyler.</w:t>
            </w:r>
          </w:p>
          <w:p w:rsidR="0086444F" w:rsidRPr="00533F80" w:rsidRDefault="0086444F" w:rsidP="00533F80">
            <w:pPr>
              <w:spacing w:after="0" w:line="360" w:lineRule="auto"/>
              <w:rPr>
                <w:b/>
              </w:rPr>
            </w:pPr>
            <w:r w:rsidRPr="00533F80">
              <w:rPr>
                <w:b/>
              </w:rPr>
              <w:t>Kazanım 10: Sorumluluklarını yerine getirir.</w:t>
            </w:r>
          </w:p>
          <w:p w:rsidR="0086444F" w:rsidRDefault="0086444F" w:rsidP="00533F80">
            <w:pPr>
              <w:spacing w:after="0" w:line="360" w:lineRule="auto"/>
              <w:rPr>
                <w:i/>
              </w:rPr>
            </w:pPr>
            <w:r w:rsidRPr="00533F80">
              <w:rPr>
                <w:b/>
                <w:i/>
              </w:rPr>
              <w:t>Göstergeleri:</w:t>
            </w:r>
            <w:r w:rsidRPr="00533F80">
              <w:rPr>
                <w:i/>
              </w:rPr>
              <w:t xml:space="preserve"> </w:t>
            </w:r>
          </w:p>
          <w:p w:rsidR="0086444F" w:rsidRDefault="0086444F" w:rsidP="00533F80">
            <w:pPr>
              <w:spacing w:after="0" w:line="360" w:lineRule="auto"/>
              <w:rPr>
                <w:i/>
              </w:rPr>
            </w:pPr>
            <w:r w:rsidRPr="00533F80">
              <w:rPr>
                <w:i/>
              </w:rPr>
              <w:t xml:space="preserve">Sorumluluk almaya istekli olur. </w:t>
            </w:r>
          </w:p>
          <w:p w:rsidR="0086444F" w:rsidRDefault="0086444F" w:rsidP="00533F80">
            <w:pPr>
              <w:spacing w:after="0" w:line="360" w:lineRule="auto"/>
              <w:rPr>
                <w:i/>
              </w:rPr>
            </w:pPr>
            <w:r w:rsidRPr="00533F80">
              <w:rPr>
                <w:i/>
              </w:rPr>
              <w:t xml:space="preserve">Üstlendiği sorumluluğu yerine getirir. </w:t>
            </w:r>
          </w:p>
          <w:p w:rsidR="0086444F" w:rsidRPr="00533F80" w:rsidRDefault="0086444F" w:rsidP="00533F80">
            <w:pPr>
              <w:spacing w:after="0" w:line="360" w:lineRule="auto"/>
              <w:rPr>
                <w:i/>
              </w:rPr>
            </w:pPr>
            <w:r w:rsidRPr="00533F80">
              <w:rPr>
                <w:i/>
              </w:rPr>
              <w:t xml:space="preserve">Sorumluluklar yerine getirilmediğinde olası sonuçları söyler. </w:t>
            </w:r>
          </w:p>
          <w:p w:rsidR="0086444F" w:rsidRDefault="0086444F" w:rsidP="00533F80">
            <w:pPr>
              <w:spacing w:after="0" w:line="360" w:lineRule="auto"/>
              <w:rPr>
                <w:rFonts w:cs="Calibri"/>
                <w:b/>
                <w:bCs/>
                <w:noProof w:val="0"/>
                <w:lang w:eastAsia="tr-TR"/>
              </w:rPr>
            </w:pPr>
          </w:p>
          <w:p w:rsidR="0086444F" w:rsidRPr="00533F80" w:rsidRDefault="0086444F" w:rsidP="00533F80">
            <w:pPr>
              <w:spacing w:after="0" w:line="360" w:lineRule="auto"/>
              <w:rPr>
                <w:rFonts w:cs="Calibri"/>
                <w:b/>
                <w:bCs/>
                <w:noProof w:val="0"/>
                <w:lang w:eastAsia="tr-TR"/>
              </w:rPr>
            </w:pPr>
            <w:r w:rsidRPr="00533F80">
              <w:rPr>
                <w:rFonts w:cs="Calibri"/>
                <w:b/>
                <w:bCs/>
                <w:noProof w:val="0"/>
                <w:lang w:eastAsia="tr-TR"/>
              </w:rPr>
              <w:t>ÖZBAKIM BECERİLERİ</w:t>
            </w:r>
          </w:p>
          <w:p w:rsidR="0086444F" w:rsidRPr="00533F80" w:rsidRDefault="0086444F" w:rsidP="00533F80">
            <w:pPr>
              <w:spacing w:after="0" w:line="360" w:lineRule="auto"/>
              <w:rPr>
                <w:b/>
              </w:rPr>
            </w:pPr>
            <w:r w:rsidRPr="00533F80">
              <w:rPr>
                <w:b/>
              </w:rPr>
              <w:t>Kazanım 3: Yaşam alanlarında gerekli düzenlemeler yapar.</w:t>
            </w:r>
          </w:p>
          <w:p w:rsidR="0086444F" w:rsidRDefault="0086444F" w:rsidP="00533F80">
            <w:pPr>
              <w:spacing w:after="0" w:line="360" w:lineRule="auto"/>
              <w:rPr>
                <w:i/>
              </w:rPr>
            </w:pPr>
            <w:r w:rsidRPr="00533F80">
              <w:rPr>
                <w:b/>
                <w:i/>
              </w:rPr>
              <w:t>Göstergeleri:</w:t>
            </w:r>
            <w:r w:rsidRPr="00533F80">
              <w:rPr>
                <w:i/>
              </w:rPr>
              <w:t xml:space="preserve"> </w:t>
            </w:r>
          </w:p>
          <w:p w:rsidR="0086444F" w:rsidRDefault="0086444F" w:rsidP="00533F80">
            <w:pPr>
              <w:spacing w:after="0" w:line="360" w:lineRule="auto"/>
              <w:rPr>
                <w:i/>
              </w:rPr>
            </w:pPr>
            <w:r w:rsidRPr="00533F80">
              <w:rPr>
                <w:i/>
              </w:rPr>
              <w:t xml:space="preserve">Ev/okuldaki eşyaları temiz ve özenle kullanır. </w:t>
            </w:r>
          </w:p>
          <w:p w:rsidR="0086444F" w:rsidRDefault="0086444F" w:rsidP="00533F80">
            <w:pPr>
              <w:spacing w:after="0" w:line="360" w:lineRule="auto"/>
              <w:rPr>
                <w:i/>
              </w:rPr>
            </w:pPr>
            <w:r w:rsidRPr="00533F80">
              <w:rPr>
                <w:i/>
              </w:rPr>
              <w:t xml:space="preserve">Ev/okuldaki eşyaları toplar. </w:t>
            </w:r>
          </w:p>
          <w:p w:rsidR="0086444F" w:rsidRDefault="0086444F" w:rsidP="00533F80">
            <w:pPr>
              <w:spacing w:after="0" w:line="360" w:lineRule="auto"/>
              <w:rPr>
                <w:i/>
              </w:rPr>
            </w:pPr>
            <w:r w:rsidRPr="00533F80">
              <w:rPr>
                <w:i/>
              </w:rPr>
              <w:t xml:space="preserve">Ev/okuldaki eşyaları katlar. </w:t>
            </w:r>
          </w:p>
          <w:p w:rsidR="0086444F" w:rsidRPr="00533F80" w:rsidRDefault="0086444F" w:rsidP="00533F80">
            <w:pPr>
              <w:spacing w:after="0" w:line="360" w:lineRule="auto"/>
              <w:rPr>
                <w:i/>
              </w:rPr>
            </w:pPr>
            <w:r w:rsidRPr="00533F80">
              <w:rPr>
                <w:i/>
              </w:rPr>
              <w:t>Ev/okuldaki eşyaları asar. Ev/okuldaki eşyaları yerleştirir.</w:t>
            </w:r>
          </w:p>
        </w:tc>
        <w:tc>
          <w:tcPr>
            <w:tcW w:w="7423" w:type="dxa"/>
            <w:tcBorders>
              <w:top w:val="single" w:sz="4" w:space="0" w:color="000000"/>
              <w:bottom w:val="single" w:sz="4" w:space="0" w:color="000000"/>
            </w:tcBorders>
          </w:tcPr>
          <w:p w:rsidR="0086444F" w:rsidRPr="00533F80" w:rsidRDefault="0086444F" w:rsidP="00533F80">
            <w:pPr>
              <w:autoSpaceDE w:val="0"/>
              <w:autoSpaceDN w:val="0"/>
              <w:adjustRightInd w:val="0"/>
              <w:spacing w:after="0" w:line="360" w:lineRule="auto"/>
              <w:jc w:val="center"/>
              <w:rPr>
                <w:rFonts w:cs="Calibri"/>
                <w:b/>
                <w:bCs/>
                <w:noProof w:val="0"/>
                <w:lang w:eastAsia="tr-TR"/>
              </w:rPr>
            </w:pPr>
          </w:p>
          <w:p w:rsidR="0086444F" w:rsidRPr="00533F80" w:rsidRDefault="0086444F" w:rsidP="00533F80">
            <w:pPr>
              <w:autoSpaceDE w:val="0"/>
              <w:autoSpaceDN w:val="0"/>
              <w:adjustRightInd w:val="0"/>
              <w:spacing w:after="0" w:line="360" w:lineRule="auto"/>
              <w:jc w:val="center"/>
              <w:rPr>
                <w:rFonts w:cs="Calibri"/>
                <w:b/>
                <w:bCs/>
                <w:noProof w:val="0"/>
                <w:lang w:eastAsia="tr-TR"/>
              </w:rPr>
            </w:pPr>
            <w:r w:rsidRPr="00533F80">
              <w:rPr>
                <w:rFonts w:cs="Calibri"/>
                <w:b/>
                <w:bCs/>
                <w:noProof w:val="0"/>
                <w:lang w:eastAsia="tr-TR"/>
              </w:rPr>
              <w:t>ÖĞRENME SÜRECİ</w:t>
            </w:r>
          </w:p>
          <w:p w:rsidR="0086444F" w:rsidRPr="00533F80" w:rsidRDefault="0086444F" w:rsidP="00533F80">
            <w:pPr>
              <w:pStyle w:val="ListParagraph"/>
              <w:numPr>
                <w:ilvl w:val="0"/>
                <w:numId w:val="5"/>
              </w:numPr>
              <w:tabs>
                <w:tab w:val="left" w:pos="136"/>
              </w:tabs>
              <w:spacing w:after="0" w:line="360" w:lineRule="auto"/>
              <w:ind w:left="-6" w:firstLine="0"/>
            </w:pPr>
            <w:r w:rsidRPr="00533F80">
              <w:t>Çocuklarla birlikte sınıftaki oyun salonundaki oyuncaklar incelenir. Oyuncakların yeni ve eski olanları, yıpranmış olanları belirlenir. Oyuncakların iyi kullanılması gerektiği belirtilir. Sağlam kaldıkları taktirde çocukluk yıllarımızda bizi eğlendiren ve mutlu eden oyuncaklarımızın büyüdüğümüzde bize hatıra olarak kaldığı açıklanır.</w:t>
            </w:r>
          </w:p>
          <w:p w:rsidR="0086444F" w:rsidRPr="00533F80" w:rsidRDefault="0086444F" w:rsidP="00533F80">
            <w:pPr>
              <w:pStyle w:val="ListParagraph"/>
              <w:numPr>
                <w:ilvl w:val="0"/>
                <w:numId w:val="5"/>
              </w:numPr>
              <w:tabs>
                <w:tab w:val="left" w:pos="136"/>
              </w:tabs>
              <w:spacing w:after="0" w:line="360" w:lineRule="auto"/>
              <w:ind w:left="-6" w:firstLine="0"/>
            </w:pPr>
            <w:r w:rsidRPr="00533F80">
              <w:t>Çocukların evde ve okulda en çok sevdikleri oyuncakların hangileri olduğu sorulur.</w:t>
            </w:r>
          </w:p>
          <w:p w:rsidR="0086444F" w:rsidRPr="00533F80" w:rsidRDefault="0086444F" w:rsidP="00533F80">
            <w:pPr>
              <w:pStyle w:val="ListParagraph"/>
              <w:tabs>
                <w:tab w:val="left" w:pos="136"/>
              </w:tabs>
              <w:spacing w:after="0" w:line="360" w:lineRule="auto"/>
              <w:ind w:left="-6"/>
            </w:pPr>
            <w:r w:rsidRPr="00533F80">
              <w:t>Küçükken kullandıkları oyuncaklarını hatırlayıp hatırlamadıkları hakkında konuşulur.</w:t>
            </w:r>
          </w:p>
          <w:p w:rsidR="0086444F" w:rsidRPr="00533F80" w:rsidRDefault="0086444F" w:rsidP="00533F80">
            <w:pPr>
              <w:pStyle w:val="ListParagraph"/>
              <w:numPr>
                <w:ilvl w:val="0"/>
                <w:numId w:val="5"/>
              </w:numPr>
              <w:tabs>
                <w:tab w:val="left" w:pos="136"/>
              </w:tabs>
              <w:spacing w:after="0" w:line="360" w:lineRule="auto"/>
              <w:ind w:left="-6" w:firstLine="0"/>
            </w:pPr>
            <w:r w:rsidRPr="00533F80">
              <w:t>Ardından oyuncaklarını uzun yıllar korumayı başarmış insanların oyuncaklarının sergilendiği oyuncak müzesinden bahsedilir. Müze kelimesinin anlama geldiği açıklanır.</w:t>
            </w:r>
          </w:p>
          <w:p w:rsidR="0086444F" w:rsidRDefault="0086444F" w:rsidP="00533F80">
            <w:pPr>
              <w:pStyle w:val="ListParagraph"/>
              <w:numPr>
                <w:ilvl w:val="0"/>
                <w:numId w:val="5"/>
              </w:numPr>
              <w:tabs>
                <w:tab w:val="left" w:pos="136"/>
              </w:tabs>
              <w:spacing w:after="0" w:line="360" w:lineRule="auto"/>
              <w:ind w:left="-6" w:firstLine="0"/>
            </w:pPr>
            <w:r w:rsidRPr="00533F80">
              <w:t xml:space="preserve">Hep birlikte oyuncak müzesine gidilir. Çocukların beğendikleri oyucakların resimlerini çizerek kaydetmeleri istenir. Okula dönüldüğünde çocukların resimleri incelenir. </w:t>
            </w:r>
          </w:p>
          <w:p w:rsidR="0086444F" w:rsidRPr="00533F80" w:rsidRDefault="0086444F" w:rsidP="00533F80">
            <w:pPr>
              <w:pStyle w:val="ListParagraph"/>
              <w:numPr>
                <w:ilvl w:val="0"/>
                <w:numId w:val="5"/>
              </w:numPr>
              <w:tabs>
                <w:tab w:val="left" w:pos="136"/>
              </w:tabs>
              <w:spacing w:after="0" w:line="360" w:lineRule="auto"/>
              <w:ind w:left="-6" w:firstLine="0"/>
            </w:pPr>
            <w:r w:rsidRPr="00533F80">
              <w:rPr>
                <w:b/>
              </w:rPr>
              <w:t>Ardından Düşü</w:t>
            </w:r>
            <w:r>
              <w:rPr>
                <w:b/>
              </w:rPr>
              <w:t>nüyorum Büyüyorum Kitabı’ndan 48</w:t>
            </w:r>
            <w:r w:rsidRPr="00533F80">
              <w:rPr>
                <w:b/>
              </w:rPr>
              <w:t>. Sayfa çalışılır.</w:t>
            </w:r>
          </w:p>
        </w:tc>
      </w:tr>
    </w:tbl>
    <w:p w:rsidR="0086444F" w:rsidRPr="00533F80" w:rsidRDefault="0086444F" w:rsidP="00533F8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6444F" w:rsidRPr="00533F80" w:rsidTr="002702D7">
        <w:tc>
          <w:tcPr>
            <w:tcW w:w="7054" w:type="dxa"/>
            <w:tcBorders>
              <w:top w:val="single" w:sz="4" w:space="0" w:color="000000"/>
              <w:bottom w:val="single" w:sz="4" w:space="0" w:color="000000"/>
            </w:tcBorders>
          </w:tcPr>
          <w:p w:rsidR="0086444F" w:rsidRPr="00533F80" w:rsidRDefault="0086444F" w:rsidP="00533F80">
            <w:pPr>
              <w:spacing w:after="0" w:line="360" w:lineRule="auto"/>
              <w:rPr>
                <w:rFonts w:cs="Calibri"/>
                <w:b/>
                <w:noProof w:val="0"/>
                <w:lang w:eastAsia="tr-TR"/>
              </w:rPr>
            </w:pPr>
          </w:p>
          <w:p w:rsidR="0086444F" w:rsidRPr="00533F80" w:rsidRDefault="0086444F" w:rsidP="00533F80">
            <w:pPr>
              <w:tabs>
                <w:tab w:val="left" w:pos="993"/>
              </w:tabs>
              <w:spacing w:after="0" w:line="360" w:lineRule="auto"/>
              <w:jc w:val="center"/>
              <w:rPr>
                <w:rFonts w:cs="Calibri"/>
                <w:b/>
                <w:noProof w:val="0"/>
                <w:lang w:eastAsia="tr-TR"/>
              </w:rPr>
            </w:pPr>
            <w:r w:rsidRPr="00533F80">
              <w:rPr>
                <w:rFonts w:cs="Calibri"/>
                <w:b/>
                <w:noProof w:val="0"/>
                <w:lang w:eastAsia="tr-TR"/>
              </w:rPr>
              <w:t>Materyaller</w:t>
            </w:r>
          </w:p>
          <w:p w:rsidR="0086444F" w:rsidRPr="00533F80" w:rsidRDefault="0086444F" w:rsidP="00533F80">
            <w:pPr>
              <w:tabs>
                <w:tab w:val="left" w:pos="993"/>
              </w:tabs>
              <w:spacing w:after="0" w:line="360" w:lineRule="auto"/>
              <w:jc w:val="center"/>
              <w:rPr>
                <w:rFonts w:cs="Calibri"/>
                <w:noProof w:val="0"/>
                <w:lang w:eastAsia="tr-TR"/>
              </w:rPr>
            </w:pPr>
            <w:r w:rsidRPr="00533F80">
              <w:rPr>
                <w:rFonts w:cs="Calibri"/>
                <w:noProof w:val="0"/>
                <w:lang w:eastAsia="tr-TR"/>
              </w:rPr>
              <w:t>Sınıftaki oyuncaklar, not defteri ve kalem</w:t>
            </w:r>
          </w:p>
          <w:p w:rsidR="0086444F" w:rsidRPr="00533F80" w:rsidRDefault="0086444F" w:rsidP="00533F80">
            <w:pPr>
              <w:tabs>
                <w:tab w:val="left" w:pos="993"/>
              </w:tabs>
              <w:spacing w:after="0" w:line="360" w:lineRule="auto"/>
              <w:jc w:val="center"/>
              <w:rPr>
                <w:rFonts w:cs="Calibri"/>
                <w:b/>
                <w:bCs/>
                <w:noProof w:val="0"/>
                <w:lang w:eastAsia="tr-TR"/>
              </w:rPr>
            </w:pPr>
            <w:r w:rsidRPr="00533F80">
              <w:rPr>
                <w:rFonts w:cs="Calibri"/>
                <w:b/>
                <w:bCs/>
                <w:noProof w:val="0"/>
                <w:lang w:eastAsia="tr-TR"/>
              </w:rPr>
              <w:t>Sözcükler</w:t>
            </w:r>
          </w:p>
          <w:p w:rsidR="0086444F" w:rsidRPr="00533F80" w:rsidRDefault="0086444F" w:rsidP="00533F80">
            <w:pPr>
              <w:tabs>
                <w:tab w:val="left" w:pos="993"/>
              </w:tabs>
              <w:spacing w:after="0" w:line="360" w:lineRule="auto"/>
              <w:jc w:val="center"/>
              <w:rPr>
                <w:rFonts w:cs="Calibri"/>
                <w:bCs/>
                <w:noProof w:val="0"/>
                <w:lang w:eastAsia="tr-TR"/>
              </w:rPr>
            </w:pPr>
            <w:r w:rsidRPr="00533F80">
              <w:rPr>
                <w:rFonts w:cs="Calibri"/>
                <w:bCs/>
                <w:noProof w:val="0"/>
                <w:lang w:eastAsia="tr-TR"/>
              </w:rPr>
              <w:t>Müze, hatıra</w:t>
            </w:r>
          </w:p>
          <w:p w:rsidR="0086444F" w:rsidRPr="00533F80" w:rsidRDefault="0086444F" w:rsidP="00533F80">
            <w:pPr>
              <w:tabs>
                <w:tab w:val="left" w:pos="991"/>
              </w:tabs>
              <w:spacing w:after="0" w:line="360" w:lineRule="auto"/>
              <w:jc w:val="center"/>
              <w:rPr>
                <w:rFonts w:cs="Calibri"/>
                <w:b/>
                <w:bCs/>
                <w:noProof w:val="0"/>
                <w:lang w:eastAsia="tr-TR"/>
              </w:rPr>
            </w:pPr>
            <w:r w:rsidRPr="00533F80">
              <w:rPr>
                <w:rFonts w:cs="Calibri"/>
                <w:b/>
                <w:bCs/>
                <w:noProof w:val="0"/>
                <w:lang w:eastAsia="tr-TR"/>
              </w:rPr>
              <w:t>Kavramlar</w:t>
            </w:r>
          </w:p>
          <w:p w:rsidR="0086444F" w:rsidRPr="00533F80" w:rsidRDefault="0086444F" w:rsidP="00533F80">
            <w:pPr>
              <w:tabs>
                <w:tab w:val="left" w:pos="991"/>
              </w:tabs>
              <w:spacing w:after="0" w:line="360" w:lineRule="auto"/>
              <w:jc w:val="center"/>
              <w:rPr>
                <w:rFonts w:cs="Calibri"/>
                <w:bCs/>
                <w:noProof w:val="0"/>
                <w:lang w:eastAsia="tr-TR"/>
              </w:rPr>
            </w:pPr>
            <w:r w:rsidRPr="00533F80">
              <w:rPr>
                <w:rFonts w:cs="Calibri"/>
                <w:bCs/>
                <w:noProof w:val="0"/>
                <w:lang w:eastAsia="tr-TR"/>
              </w:rPr>
              <w:t>Eski-yeni, sağlam-yıpranmış</w:t>
            </w:r>
          </w:p>
        </w:tc>
        <w:tc>
          <w:tcPr>
            <w:tcW w:w="7229" w:type="dxa"/>
            <w:tcBorders>
              <w:top w:val="single" w:sz="4" w:space="0" w:color="000000"/>
              <w:bottom w:val="single" w:sz="4" w:space="0" w:color="000000"/>
            </w:tcBorders>
          </w:tcPr>
          <w:p w:rsidR="0086444F" w:rsidRPr="00533F80" w:rsidRDefault="0086444F" w:rsidP="00533F80">
            <w:pPr>
              <w:autoSpaceDE w:val="0"/>
              <w:autoSpaceDN w:val="0"/>
              <w:adjustRightInd w:val="0"/>
              <w:spacing w:after="0" w:line="360" w:lineRule="auto"/>
              <w:jc w:val="center"/>
              <w:rPr>
                <w:rFonts w:cs="Calibri"/>
                <w:b/>
                <w:noProof w:val="0"/>
                <w:lang w:eastAsia="tr-TR"/>
              </w:rPr>
            </w:pPr>
          </w:p>
          <w:p w:rsidR="0086444F" w:rsidRPr="00533F80" w:rsidRDefault="0086444F" w:rsidP="00533F80">
            <w:pPr>
              <w:autoSpaceDE w:val="0"/>
              <w:autoSpaceDN w:val="0"/>
              <w:adjustRightInd w:val="0"/>
              <w:spacing w:after="0" w:line="360" w:lineRule="auto"/>
              <w:jc w:val="center"/>
              <w:rPr>
                <w:rFonts w:cs="Calibri"/>
                <w:b/>
                <w:noProof w:val="0"/>
                <w:lang w:eastAsia="tr-TR"/>
              </w:rPr>
            </w:pPr>
            <w:r w:rsidRPr="00533F80">
              <w:rPr>
                <w:rFonts w:cs="Calibri"/>
                <w:b/>
                <w:noProof w:val="0"/>
                <w:lang w:eastAsia="tr-TR"/>
              </w:rPr>
              <w:t>AİLE KATILIMI</w:t>
            </w:r>
          </w:p>
          <w:p w:rsidR="0086444F" w:rsidRPr="00533F80" w:rsidRDefault="0086444F" w:rsidP="00533F80">
            <w:pPr>
              <w:pStyle w:val="amlcaocukPlan"/>
              <w:spacing w:line="360" w:lineRule="auto"/>
              <w:rPr>
                <w:sz w:val="22"/>
                <w:szCs w:val="22"/>
              </w:rPr>
            </w:pPr>
            <w:r w:rsidRPr="00533F80">
              <w:rPr>
                <w:sz w:val="22"/>
                <w:szCs w:val="22"/>
              </w:rPr>
              <w:t>Ailelere oyuncak müzesinin broşürleri ve afişleri gönderilir. Evde çocuklarının değişik yaşlarına ait oyuncakları ile bir sergi oluşturmaları önerilir.</w:t>
            </w:r>
          </w:p>
        </w:tc>
      </w:tr>
    </w:tbl>
    <w:p w:rsidR="0086444F" w:rsidRPr="00533F80" w:rsidRDefault="0086444F" w:rsidP="00533F8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100"/>
      </w:tblGrid>
      <w:tr w:rsidR="0086444F" w:rsidRPr="00533F80" w:rsidTr="00CE13DF">
        <w:trPr>
          <w:trHeight w:val="850"/>
        </w:trPr>
        <w:tc>
          <w:tcPr>
            <w:tcW w:w="7423" w:type="dxa"/>
            <w:tcBorders>
              <w:top w:val="single" w:sz="4" w:space="0" w:color="000000"/>
              <w:bottom w:val="single" w:sz="4" w:space="0" w:color="000000"/>
            </w:tcBorders>
          </w:tcPr>
          <w:p w:rsidR="0086444F" w:rsidRPr="00533F80" w:rsidRDefault="0086444F" w:rsidP="00533F80">
            <w:pPr>
              <w:autoSpaceDE w:val="0"/>
              <w:autoSpaceDN w:val="0"/>
              <w:adjustRightInd w:val="0"/>
              <w:spacing w:after="0" w:line="360" w:lineRule="auto"/>
              <w:jc w:val="center"/>
              <w:rPr>
                <w:rFonts w:eastAsia="Arial Unicode MS" w:cs="Calibri"/>
                <w:noProof w:val="0"/>
                <w:lang w:eastAsia="tr-TR"/>
              </w:rPr>
            </w:pPr>
          </w:p>
          <w:p w:rsidR="0086444F" w:rsidRPr="00533F80" w:rsidRDefault="0086444F" w:rsidP="00533F80">
            <w:pPr>
              <w:autoSpaceDE w:val="0"/>
              <w:autoSpaceDN w:val="0"/>
              <w:adjustRightInd w:val="0"/>
              <w:spacing w:after="0" w:line="360" w:lineRule="auto"/>
              <w:jc w:val="center"/>
              <w:rPr>
                <w:rFonts w:cs="Calibri"/>
                <w:b/>
                <w:noProof w:val="0"/>
                <w:lang w:eastAsia="tr-TR"/>
              </w:rPr>
            </w:pPr>
            <w:r w:rsidRPr="00533F80">
              <w:rPr>
                <w:rFonts w:eastAsia="Arial Unicode MS" w:cs="Calibri"/>
                <w:noProof w:val="0"/>
                <w:lang w:eastAsia="tr-TR"/>
              </w:rPr>
              <w:t xml:space="preserve"> </w:t>
            </w:r>
            <w:r w:rsidRPr="00533F80">
              <w:rPr>
                <w:rFonts w:cs="Calibri"/>
                <w:b/>
                <w:noProof w:val="0"/>
                <w:lang w:eastAsia="tr-TR"/>
              </w:rPr>
              <w:t>DEĞERLENDİRME</w:t>
            </w:r>
          </w:p>
          <w:p w:rsidR="0086444F" w:rsidRPr="00533F80" w:rsidRDefault="0086444F" w:rsidP="00533F80">
            <w:pPr>
              <w:autoSpaceDE w:val="0"/>
              <w:autoSpaceDN w:val="0"/>
              <w:adjustRightInd w:val="0"/>
              <w:spacing w:after="0" w:line="360" w:lineRule="auto"/>
              <w:rPr>
                <w:rFonts w:cs="Calibri"/>
                <w:noProof w:val="0"/>
                <w:lang w:eastAsia="tr-TR"/>
              </w:rPr>
            </w:pPr>
            <w:r w:rsidRPr="00533F80">
              <w:rPr>
                <w:rFonts w:cs="Calibri"/>
                <w:noProof w:val="0"/>
                <w:lang w:eastAsia="tr-TR"/>
              </w:rPr>
              <w:t>Etkinlik sonunda çocuklara aşağıdaki türde sorular yöneltilebilir.</w:t>
            </w:r>
          </w:p>
          <w:p w:rsidR="0086444F" w:rsidRPr="00533F80" w:rsidRDefault="0086444F" w:rsidP="00533F80">
            <w:pPr>
              <w:pStyle w:val="ListParagraph"/>
              <w:numPr>
                <w:ilvl w:val="0"/>
                <w:numId w:val="6"/>
              </w:numPr>
              <w:tabs>
                <w:tab w:val="left" w:pos="142"/>
              </w:tabs>
              <w:spacing w:after="0" w:line="360" w:lineRule="auto"/>
              <w:ind w:left="0" w:firstLine="0"/>
            </w:pPr>
            <w:r w:rsidRPr="00533F80">
              <w:t>Oyuncak müzesinde hangi oyuncaklar vardı?</w:t>
            </w:r>
          </w:p>
          <w:p w:rsidR="0086444F" w:rsidRPr="00533F80" w:rsidRDefault="0086444F" w:rsidP="00533F80">
            <w:pPr>
              <w:pStyle w:val="ListParagraph"/>
              <w:numPr>
                <w:ilvl w:val="0"/>
                <w:numId w:val="6"/>
              </w:numPr>
              <w:tabs>
                <w:tab w:val="left" w:pos="142"/>
              </w:tabs>
              <w:spacing w:after="0" w:line="360" w:lineRule="auto"/>
              <w:ind w:left="0" w:firstLine="0"/>
            </w:pPr>
            <w:r w:rsidRPr="00533F80">
              <w:t>En beğendiğiniz oyuncak hangİsiydi?</w:t>
            </w:r>
          </w:p>
          <w:p w:rsidR="0086444F" w:rsidRPr="00533F80" w:rsidRDefault="0086444F" w:rsidP="00533F80">
            <w:pPr>
              <w:pStyle w:val="ListParagraph"/>
              <w:numPr>
                <w:ilvl w:val="0"/>
                <w:numId w:val="6"/>
              </w:numPr>
              <w:tabs>
                <w:tab w:val="left" w:pos="142"/>
              </w:tabs>
              <w:spacing w:after="0" w:line="360" w:lineRule="auto"/>
              <w:ind w:left="0" w:firstLine="0"/>
            </w:pPr>
            <w:r w:rsidRPr="00533F80">
              <w:t>Oyuncaklarımızın hatıra olarak kalması için neler yapmalıyız?</w:t>
            </w:r>
          </w:p>
        </w:tc>
        <w:tc>
          <w:tcPr>
            <w:tcW w:w="7423" w:type="dxa"/>
            <w:tcBorders>
              <w:top w:val="single" w:sz="4" w:space="0" w:color="000000"/>
              <w:bottom w:val="single" w:sz="4" w:space="0" w:color="000000"/>
            </w:tcBorders>
          </w:tcPr>
          <w:p w:rsidR="0086444F" w:rsidRPr="00533F80" w:rsidRDefault="0086444F" w:rsidP="00533F80">
            <w:pPr>
              <w:autoSpaceDE w:val="0"/>
              <w:autoSpaceDN w:val="0"/>
              <w:adjustRightInd w:val="0"/>
              <w:spacing w:after="0" w:line="360" w:lineRule="auto"/>
              <w:jc w:val="center"/>
              <w:rPr>
                <w:rFonts w:cs="Calibri"/>
                <w:b/>
                <w:noProof w:val="0"/>
                <w:lang w:eastAsia="tr-TR"/>
              </w:rPr>
            </w:pPr>
          </w:p>
          <w:p w:rsidR="0086444F" w:rsidRPr="00533F80" w:rsidRDefault="0086444F" w:rsidP="00533F80">
            <w:pPr>
              <w:autoSpaceDE w:val="0"/>
              <w:autoSpaceDN w:val="0"/>
              <w:adjustRightInd w:val="0"/>
              <w:spacing w:after="0" w:line="360" w:lineRule="auto"/>
              <w:jc w:val="center"/>
              <w:rPr>
                <w:rFonts w:cs="Calibri"/>
                <w:b/>
                <w:noProof w:val="0"/>
                <w:lang w:eastAsia="tr-TR"/>
              </w:rPr>
            </w:pPr>
            <w:r w:rsidRPr="00533F80">
              <w:rPr>
                <w:rFonts w:cs="Calibri"/>
                <w:b/>
                <w:noProof w:val="0"/>
                <w:lang w:eastAsia="tr-TR"/>
              </w:rPr>
              <w:t>UYARLAMA</w:t>
            </w:r>
          </w:p>
          <w:p w:rsidR="0086444F" w:rsidRPr="00533F80" w:rsidRDefault="0086444F" w:rsidP="00533F80">
            <w:pPr>
              <w:pStyle w:val="amlcaocukPlan"/>
              <w:spacing w:line="360" w:lineRule="auto"/>
              <w:rPr>
                <w:sz w:val="22"/>
                <w:szCs w:val="22"/>
              </w:rPr>
            </w:pPr>
            <w:r w:rsidRPr="00533F80">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86444F" w:rsidRPr="00533F80" w:rsidRDefault="0086444F" w:rsidP="00533F80">
      <w:pPr>
        <w:spacing w:line="360" w:lineRule="auto"/>
      </w:pPr>
    </w:p>
    <w:sectPr w:rsidR="0086444F" w:rsidRPr="00533F80"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44F" w:rsidRDefault="0086444F" w:rsidP="00323E0D">
      <w:pPr>
        <w:spacing w:after="0" w:line="240" w:lineRule="auto"/>
      </w:pPr>
      <w:r>
        <w:separator/>
      </w:r>
    </w:p>
  </w:endnote>
  <w:endnote w:type="continuationSeparator" w:id="0">
    <w:p w:rsidR="0086444F" w:rsidRDefault="0086444F" w:rsidP="00323E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44F" w:rsidRDefault="008644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44F" w:rsidRDefault="0086444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44F" w:rsidRDefault="008644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44F" w:rsidRDefault="0086444F" w:rsidP="00323E0D">
      <w:pPr>
        <w:spacing w:after="0" w:line="240" w:lineRule="auto"/>
      </w:pPr>
      <w:r>
        <w:separator/>
      </w:r>
    </w:p>
  </w:footnote>
  <w:footnote w:type="continuationSeparator" w:id="0">
    <w:p w:rsidR="0086444F" w:rsidRDefault="0086444F" w:rsidP="00323E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44F" w:rsidRDefault="0086444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44F" w:rsidRDefault="0086444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44F" w:rsidRDefault="008644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A8E50BA"/>
    <w:multiLevelType w:val="hybridMultilevel"/>
    <w:tmpl w:val="6ACE0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5F576A94"/>
    <w:multiLevelType w:val="hybridMultilevel"/>
    <w:tmpl w:val="D8107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02A0"/>
    <w:rsid w:val="00054896"/>
    <w:rsid w:val="00096186"/>
    <w:rsid w:val="000B18AE"/>
    <w:rsid w:val="000D401D"/>
    <w:rsid w:val="00124225"/>
    <w:rsid w:val="00124FCC"/>
    <w:rsid w:val="001947B5"/>
    <w:rsid w:val="001A0D95"/>
    <w:rsid w:val="001F54CE"/>
    <w:rsid w:val="002011FF"/>
    <w:rsid w:val="00243820"/>
    <w:rsid w:val="002702D7"/>
    <w:rsid w:val="00272782"/>
    <w:rsid w:val="00277C61"/>
    <w:rsid w:val="002A44A8"/>
    <w:rsid w:val="002D3999"/>
    <w:rsid w:val="00310071"/>
    <w:rsid w:val="00312D3E"/>
    <w:rsid w:val="00323E0D"/>
    <w:rsid w:val="003655FD"/>
    <w:rsid w:val="00386333"/>
    <w:rsid w:val="003D4F42"/>
    <w:rsid w:val="003E48B2"/>
    <w:rsid w:val="0043097A"/>
    <w:rsid w:val="00432C54"/>
    <w:rsid w:val="004352B8"/>
    <w:rsid w:val="0044647F"/>
    <w:rsid w:val="004A45F4"/>
    <w:rsid w:val="004C2DCB"/>
    <w:rsid w:val="004C472B"/>
    <w:rsid w:val="004E4333"/>
    <w:rsid w:val="00533F80"/>
    <w:rsid w:val="00561CFC"/>
    <w:rsid w:val="00581090"/>
    <w:rsid w:val="005A4914"/>
    <w:rsid w:val="005A5BDA"/>
    <w:rsid w:val="00710FDE"/>
    <w:rsid w:val="00790325"/>
    <w:rsid w:val="00795D67"/>
    <w:rsid w:val="007D08A9"/>
    <w:rsid w:val="007F3038"/>
    <w:rsid w:val="00851059"/>
    <w:rsid w:val="0086444F"/>
    <w:rsid w:val="008C15E8"/>
    <w:rsid w:val="00925CF9"/>
    <w:rsid w:val="00930E71"/>
    <w:rsid w:val="00980B70"/>
    <w:rsid w:val="00996D62"/>
    <w:rsid w:val="009B78DF"/>
    <w:rsid w:val="009F3A6D"/>
    <w:rsid w:val="00A91A98"/>
    <w:rsid w:val="00AB4EE3"/>
    <w:rsid w:val="00B007BD"/>
    <w:rsid w:val="00B01F67"/>
    <w:rsid w:val="00B20E32"/>
    <w:rsid w:val="00BC5405"/>
    <w:rsid w:val="00BD7C13"/>
    <w:rsid w:val="00BF05C0"/>
    <w:rsid w:val="00BF6AD2"/>
    <w:rsid w:val="00C16AE8"/>
    <w:rsid w:val="00C55AB5"/>
    <w:rsid w:val="00C566A6"/>
    <w:rsid w:val="00C93969"/>
    <w:rsid w:val="00CD0C8F"/>
    <w:rsid w:val="00CE13DF"/>
    <w:rsid w:val="00D5759E"/>
    <w:rsid w:val="00D75C7E"/>
    <w:rsid w:val="00DB702A"/>
    <w:rsid w:val="00E50860"/>
    <w:rsid w:val="00E5782D"/>
    <w:rsid w:val="00EB4656"/>
    <w:rsid w:val="00F401EF"/>
    <w:rsid w:val="00F544E9"/>
    <w:rsid w:val="00F83A7F"/>
    <w:rsid w:val="00FA072B"/>
    <w:rsid w:val="00FB67C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323E0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323E0D"/>
    <w:rPr>
      <w:rFonts w:ascii="Calibri" w:hAnsi="Calibri" w:cs="Times New Roman"/>
      <w:noProof/>
    </w:rPr>
  </w:style>
  <w:style w:type="paragraph" w:styleId="Footer">
    <w:name w:val="footer"/>
    <w:basedOn w:val="Normal"/>
    <w:link w:val="FooterChar"/>
    <w:uiPriority w:val="99"/>
    <w:semiHidden/>
    <w:rsid w:val="00323E0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323E0D"/>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10715454">
      <w:marLeft w:val="0"/>
      <w:marRight w:val="0"/>
      <w:marTop w:val="0"/>
      <w:marBottom w:val="0"/>
      <w:divBdr>
        <w:top w:val="none" w:sz="0" w:space="0" w:color="auto"/>
        <w:left w:val="none" w:sz="0" w:space="0" w:color="auto"/>
        <w:bottom w:val="none" w:sz="0" w:space="0" w:color="auto"/>
        <w:right w:val="none" w:sz="0" w:space="0" w:color="auto"/>
      </w:divBdr>
    </w:div>
    <w:div w:id="3107154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4</Pages>
  <Words>582</Words>
  <Characters>3322</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32</cp:revision>
  <dcterms:created xsi:type="dcterms:W3CDTF">2014-06-18T12:54:00Z</dcterms:created>
  <dcterms:modified xsi:type="dcterms:W3CDTF">2016-08-04T06:30:00Z</dcterms:modified>
</cp:coreProperties>
</file>