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1A4" w:rsidRPr="00D0025D" w:rsidRDefault="007A11A4" w:rsidP="00D0025D">
      <w:pPr>
        <w:spacing w:after="0" w:line="360" w:lineRule="auto"/>
        <w:jc w:val="center"/>
        <w:rPr>
          <w:rFonts w:cs="Calibri"/>
          <w:b/>
          <w:lang w:eastAsia="tr-TR"/>
        </w:rPr>
      </w:pPr>
      <w:bookmarkStart w:id="0" w:name="_GoBack"/>
      <w:r>
        <w:rPr>
          <w:rFonts w:cs="Calibri"/>
          <w:b/>
        </w:rPr>
        <w:t>YARIM</w:t>
      </w:r>
      <w:r w:rsidRPr="00D0025D">
        <w:rPr>
          <w:rFonts w:cs="Calibri"/>
          <w:b/>
        </w:rPr>
        <w:t xml:space="preserve"> </w:t>
      </w:r>
      <w:r w:rsidRPr="00D0025D">
        <w:rPr>
          <w:rFonts w:cs="Calibri"/>
          <w:b/>
          <w:lang w:eastAsia="tr-TR"/>
        </w:rPr>
        <w:t>GÜNLÜK EĞİTİM AKIŞI</w:t>
      </w:r>
    </w:p>
    <w:p w:rsidR="007A11A4" w:rsidRPr="00D0025D" w:rsidRDefault="007A11A4" w:rsidP="00D0025D">
      <w:pPr>
        <w:tabs>
          <w:tab w:val="left" w:pos="2268"/>
        </w:tabs>
        <w:spacing w:after="0" w:line="360" w:lineRule="auto"/>
        <w:ind w:left="720"/>
        <w:contextualSpacing/>
        <w:rPr>
          <w:rFonts w:cs="Calibri"/>
          <w:b/>
        </w:rPr>
      </w:pPr>
    </w:p>
    <w:p w:rsidR="007A11A4" w:rsidRPr="00D0025D" w:rsidRDefault="007A11A4" w:rsidP="00D0025D">
      <w:pPr>
        <w:tabs>
          <w:tab w:val="left" w:pos="2268"/>
        </w:tabs>
        <w:spacing w:after="0" w:line="360" w:lineRule="auto"/>
        <w:ind w:left="720"/>
        <w:contextualSpacing/>
        <w:rPr>
          <w:rFonts w:cs="Calibri"/>
          <w:b/>
          <w:lang w:eastAsia="tr-TR"/>
        </w:rPr>
      </w:pPr>
      <w:r w:rsidRPr="00D0025D">
        <w:rPr>
          <w:rFonts w:cs="Calibri"/>
          <w:b/>
        </w:rPr>
        <w:t>Okul Adı</w:t>
      </w:r>
      <w:r w:rsidRPr="00D0025D">
        <w:rPr>
          <w:rFonts w:cs="Calibri"/>
          <w:b/>
        </w:rPr>
        <w:tab/>
        <w:t>:</w:t>
      </w:r>
    </w:p>
    <w:p w:rsidR="007A11A4" w:rsidRPr="00D0025D" w:rsidRDefault="007A11A4" w:rsidP="00D0025D">
      <w:pPr>
        <w:tabs>
          <w:tab w:val="left" w:pos="2268"/>
        </w:tabs>
        <w:spacing w:after="0" w:line="360" w:lineRule="auto"/>
        <w:ind w:left="720"/>
        <w:contextualSpacing/>
        <w:rPr>
          <w:rFonts w:cs="Calibri"/>
          <w:b/>
          <w:lang w:eastAsia="tr-TR"/>
        </w:rPr>
      </w:pPr>
      <w:r w:rsidRPr="00D0025D">
        <w:rPr>
          <w:rFonts w:cs="Calibri"/>
          <w:b/>
          <w:lang w:eastAsia="tr-TR"/>
        </w:rPr>
        <w:t>Tarih</w:t>
      </w:r>
      <w:r w:rsidRPr="00D0025D">
        <w:rPr>
          <w:rFonts w:cs="Calibri"/>
          <w:b/>
          <w:lang w:eastAsia="tr-TR"/>
        </w:rPr>
        <w:tab/>
        <w:t xml:space="preserve">:  </w:t>
      </w:r>
      <w:r>
        <w:rPr>
          <w:rFonts w:cs="Calibri"/>
          <w:lang w:eastAsia="tr-TR"/>
        </w:rPr>
        <w:t>3 Mayıs 2017</w:t>
      </w:r>
    </w:p>
    <w:p w:rsidR="007A11A4" w:rsidRPr="00D0025D" w:rsidRDefault="007A11A4" w:rsidP="00D0025D">
      <w:pPr>
        <w:tabs>
          <w:tab w:val="left" w:pos="2268"/>
        </w:tabs>
        <w:spacing w:after="0" w:line="360" w:lineRule="auto"/>
        <w:ind w:left="720"/>
        <w:contextualSpacing/>
        <w:rPr>
          <w:rFonts w:cs="Calibri"/>
          <w:lang w:eastAsia="tr-TR"/>
        </w:rPr>
      </w:pPr>
      <w:r w:rsidRPr="00D0025D">
        <w:rPr>
          <w:rFonts w:cs="Calibri"/>
          <w:b/>
          <w:lang w:eastAsia="tr-TR"/>
        </w:rPr>
        <w:t>Yaş Grubu (Ay)</w:t>
      </w:r>
      <w:r w:rsidRPr="00D0025D">
        <w:rPr>
          <w:rFonts w:cs="Calibri"/>
          <w:b/>
          <w:lang w:eastAsia="tr-TR"/>
        </w:rPr>
        <w:tab/>
        <w:t xml:space="preserve">:  </w:t>
      </w:r>
      <w:r w:rsidRPr="00D0025D">
        <w:rPr>
          <w:rFonts w:cs="Calibri"/>
          <w:lang w:eastAsia="tr-TR"/>
        </w:rPr>
        <w:t>36-48</w:t>
      </w:r>
      <w:r>
        <w:rPr>
          <w:rFonts w:cs="Calibri"/>
          <w:lang w:eastAsia="tr-TR"/>
        </w:rPr>
        <w:t xml:space="preserve"> Ay</w:t>
      </w:r>
    </w:p>
    <w:p w:rsidR="007A11A4" w:rsidRPr="00D0025D" w:rsidRDefault="007A11A4" w:rsidP="00D0025D">
      <w:pPr>
        <w:tabs>
          <w:tab w:val="left" w:pos="2268"/>
        </w:tabs>
        <w:spacing w:after="0" w:line="360" w:lineRule="auto"/>
        <w:ind w:left="720"/>
        <w:contextualSpacing/>
        <w:rPr>
          <w:rFonts w:cs="Calibri"/>
          <w:b/>
        </w:rPr>
      </w:pPr>
      <w:r w:rsidRPr="00D0025D">
        <w:rPr>
          <w:rFonts w:cs="Calibri"/>
          <w:b/>
        </w:rPr>
        <w:t>Öğretmen Adı</w:t>
      </w:r>
      <w:r w:rsidRPr="00D0025D">
        <w:rPr>
          <w:rFonts w:cs="Calibri"/>
          <w:b/>
        </w:rPr>
        <w:tab/>
        <w:t>:</w:t>
      </w:r>
    </w:p>
    <w:p w:rsidR="007A11A4" w:rsidRPr="00D0025D" w:rsidRDefault="007A11A4" w:rsidP="00D0025D">
      <w:pPr>
        <w:spacing w:after="0" w:line="360" w:lineRule="auto"/>
        <w:ind w:left="720"/>
        <w:contextualSpacing/>
        <w:rPr>
          <w:rFonts w:cs="Calibri"/>
          <w:b/>
          <w:lang w:eastAsia="tr-TR"/>
        </w:rPr>
      </w:pP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Güne Başlama Zamanı </w:t>
      </w:r>
    </w:p>
    <w:p w:rsidR="007A11A4" w:rsidRPr="00D0025D" w:rsidRDefault="007A11A4" w:rsidP="00D002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0025D">
        <w:t xml:space="preserve">Çocuklar gelmeden önce öğrenme merkezleri düzenlenir. Üç ayrı etkinlik masası hazırlanır. Birinci merkeze oyun hamurları,  ikinci masaya sayı blokları yerleştirilmiştir. Üçüncü masada ise çocukların sayarak ve birleştirerek oyun oynayabilecekleri artık materyaller (düğmeler, boncuklar, ipler, oyuncak yumurta kutuları vs.) bulunmaktadır. Çocuklar güler yüzle karşılanır. Hal ve hatırları sorulur. Güncel olaylarla ilgili bir süre sohbet edilir.  </w:t>
      </w: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Oyun Zamanı </w:t>
      </w:r>
    </w:p>
    <w:p w:rsidR="007A11A4" w:rsidRPr="00D0025D" w:rsidRDefault="007A11A4" w:rsidP="00D0025D">
      <w:pPr>
        <w:pStyle w:val="ListParagraph"/>
        <w:spacing w:line="360" w:lineRule="auto"/>
      </w:pPr>
      <w:r w:rsidRPr="00D0025D">
        <w:t>Planlama yapılarak çocuklar  öğrenme merkezlerine  yönlendirilir. Öğretmen çocuklara oyun oynarken rehberlik eder. etkinlikler sonunda çocukların çalışmaları değerlendirilir.  Oyun zamanı sonunda sınıf toplanır. Çocukların sevdiği halkalı oyunlar oynanır. Ardından el yıkanır ve kahvaltıya geçilir.</w:t>
      </w: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Kahvaltı, Temizlik</w:t>
      </w: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Etkinlik Zamanı </w:t>
      </w:r>
    </w:p>
    <w:p w:rsidR="007A11A4" w:rsidRPr="00D0025D" w:rsidRDefault="007A11A4" w:rsidP="00D0025D">
      <w:pPr>
        <w:tabs>
          <w:tab w:val="left" w:pos="284"/>
          <w:tab w:val="left" w:pos="993"/>
        </w:tabs>
        <w:spacing w:after="0" w:line="360" w:lineRule="auto"/>
        <w:ind w:left="720"/>
        <w:rPr>
          <w:rFonts w:cs="Calibri"/>
          <w:lang w:val="en-US" w:eastAsia="tr-TR"/>
        </w:rPr>
      </w:pPr>
      <w:r w:rsidRPr="00D0025D">
        <w:rPr>
          <w:rFonts w:cs="Calibri"/>
          <w:noProof w:val="0"/>
          <w:lang w:val="en-US" w:eastAsia="tr-TR"/>
        </w:rPr>
        <w:t>“Düzenlidir Sınıfım” Türkçe</w:t>
      </w:r>
      <w:r>
        <w:rPr>
          <w:rFonts w:cs="Calibri"/>
          <w:noProof w:val="0"/>
          <w:lang w:val="en-US" w:eastAsia="tr-TR"/>
        </w:rPr>
        <w:t xml:space="preserve"> </w:t>
      </w:r>
      <w:r>
        <w:rPr>
          <w:rFonts w:cs="Arial"/>
        </w:rPr>
        <w:t>(Bütün</w:t>
      </w:r>
      <w:r w:rsidRPr="00D0025D">
        <w:rPr>
          <w:rFonts w:cs="Arial"/>
        </w:rPr>
        <w:t xml:space="preserve">leştirilmiş </w:t>
      </w:r>
      <w:r>
        <w:rPr>
          <w:rFonts w:cs="Arial"/>
        </w:rPr>
        <w:t>Büyük Grup ve Bireysel Etkinlik</w:t>
      </w:r>
      <w:r w:rsidRPr="00D0025D">
        <w:rPr>
          <w:rFonts w:cs="Arial"/>
        </w:rPr>
        <w:t>)</w:t>
      </w:r>
      <w:r w:rsidRPr="00D0025D">
        <w:rPr>
          <w:rFonts w:cs="Calibri"/>
          <w:b/>
          <w:bCs/>
        </w:rPr>
        <w:tab/>
      </w:r>
      <w:r w:rsidRPr="00D0025D">
        <w:rPr>
          <w:rFonts w:cs="Calibri"/>
          <w:noProof w:val="0"/>
          <w:lang w:val="en-US" w:eastAsia="tr-TR"/>
        </w:rPr>
        <w:tab/>
      </w:r>
    </w:p>
    <w:p w:rsidR="007A11A4" w:rsidRPr="00D0025D" w:rsidRDefault="007A11A4" w:rsidP="00D0025D">
      <w:pPr>
        <w:tabs>
          <w:tab w:val="left" w:pos="284"/>
          <w:tab w:val="left" w:pos="964"/>
          <w:tab w:val="left" w:pos="1474"/>
          <w:tab w:val="left" w:pos="1644"/>
        </w:tabs>
        <w:spacing w:before="14" w:after="0" w:line="360" w:lineRule="auto"/>
        <w:ind w:left="720"/>
        <w:jc w:val="both"/>
        <w:rPr>
          <w:rFonts w:eastAsia="Arial Unicode MS" w:cs="Calibri"/>
          <w:bCs/>
          <w:lang w:val="en-US"/>
        </w:rPr>
      </w:pPr>
      <w:r w:rsidRPr="00D0025D">
        <w:rPr>
          <w:rFonts w:eastAsia="Arial Unicode MS" w:cs="Calibri"/>
          <w:bCs/>
          <w:lang w:val="en-US"/>
        </w:rPr>
        <w:t xml:space="preserve"> “Çarşıya Gittim” Hareket </w:t>
      </w:r>
      <w:r>
        <w:rPr>
          <w:rFonts w:cs="Calibri"/>
          <w:bCs/>
          <w:noProof w:val="0"/>
        </w:rPr>
        <w:t>(Büyük Grup Etkinliği</w:t>
      </w:r>
      <w:r w:rsidRPr="00D0025D">
        <w:rPr>
          <w:rFonts w:cs="Calibri"/>
          <w:bCs/>
          <w:noProof w:val="0"/>
        </w:rPr>
        <w:t>)</w:t>
      </w:r>
      <w:r w:rsidRPr="00D0025D">
        <w:rPr>
          <w:rFonts w:cs="Calibri"/>
          <w:bCs/>
          <w:noProof w:val="0"/>
        </w:rPr>
        <w:tab/>
      </w: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0025D">
        <w:rPr>
          <w:rFonts w:eastAsia="Arial Unicode MS" w:cs="Calibri"/>
          <w:b/>
          <w:bCs/>
          <w:noProof w:val="0"/>
          <w:u w:val="single"/>
          <w:lang w:val="de-DE"/>
        </w:rPr>
        <w:t xml:space="preserve">Günü Değerlendirme Zamanı </w:t>
      </w:r>
    </w:p>
    <w:p w:rsidR="007A11A4" w:rsidRPr="00D0025D" w:rsidRDefault="007A11A4"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0025D">
        <w:rPr>
          <w:rFonts w:eastAsia="Arial Unicode MS" w:cs="Calibri"/>
          <w:b/>
          <w:bCs/>
          <w:noProof w:val="0"/>
          <w:u w:val="single"/>
          <w:lang w:val="de-DE"/>
        </w:rPr>
        <w:t xml:space="preserve">Eve Gidiş </w:t>
      </w:r>
    </w:p>
    <w:p w:rsidR="007A11A4" w:rsidRPr="00D0025D" w:rsidRDefault="007A11A4" w:rsidP="00D002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0025D">
        <w:rPr>
          <w:rFonts w:eastAsia="Arial Unicode MS" w:cs="Calibri"/>
          <w:b/>
          <w:bCs/>
          <w:noProof w:val="0"/>
          <w:lang w:val="de-DE"/>
        </w:rPr>
        <w:tab/>
        <w:t xml:space="preserve">         </w:t>
      </w:r>
      <w:r w:rsidRPr="00D0025D">
        <w:rPr>
          <w:rFonts w:eastAsia="Arial Unicode MS" w:cs="Calibri"/>
          <w:bCs/>
          <w:noProof w:val="0"/>
          <w:lang w:val="de-DE"/>
        </w:rPr>
        <w:t>Eve gidiş için hazırlık yapılır ve çocuklarla vedalaşılır.</w:t>
      </w:r>
    </w:p>
    <w:p w:rsidR="007A11A4" w:rsidRPr="00D0025D" w:rsidRDefault="007A11A4" w:rsidP="00D0025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A11A4" w:rsidRPr="00D0025D" w:rsidRDefault="007A11A4" w:rsidP="00D002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0025D">
        <w:rPr>
          <w:rFonts w:eastAsia="Arial Unicode MS" w:cs="Calibri"/>
          <w:b/>
          <w:bCs/>
          <w:noProof w:val="0"/>
          <w:lang w:val="de-DE"/>
        </w:rPr>
        <w:t xml:space="preserve">Genel Değerlendirme: </w:t>
      </w:r>
    </w:p>
    <w:p w:rsidR="007A11A4" w:rsidRPr="00D0025D" w:rsidRDefault="007A11A4" w:rsidP="00D0025D">
      <w:pPr>
        <w:spacing w:line="360" w:lineRule="auto"/>
        <w:jc w:val="center"/>
        <w:rPr>
          <w:rFonts w:cs="Calibri"/>
          <w:b/>
          <w:bCs/>
        </w:rPr>
      </w:pPr>
      <w:r w:rsidRPr="00D0025D">
        <w:rPr>
          <w:rFonts w:eastAsia="Arial Unicode MS" w:cs="Calibri"/>
          <w:b/>
          <w:bCs/>
          <w:u w:val="single"/>
          <w:lang w:val="de-DE"/>
        </w:rPr>
        <w:br w:type="page"/>
      </w:r>
      <w:r w:rsidRPr="00D0025D">
        <w:rPr>
          <w:rFonts w:eastAsia="Arial Unicode MS" w:cs="Calibri"/>
          <w:b/>
          <w:bCs/>
          <w:lang w:val="de-DE"/>
        </w:rPr>
        <w:t>Düzenlidir Sınıfım</w:t>
      </w:r>
    </w:p>
    <w:p w:rsidR="007A11A4" w:rsidRPr="00082089" w:rsidRDefault="007A11A4" w:rsidP="00D0025D">
      <w:pPr>
        <w:spacing w:after="0" w:line="360" w:lineRule="auto"/>
        <w:rPr>
          <w:rFonts w:cs="Calibri"/>
          <w:bCs/>
          <w:noProof w:val="0"/>
        </w:rPr>
      </w:pPr>
      <w:r w:rsidRPr="00D0025D">
        <w:rPr>
          <w:rFonts w:cs="Calibri"/>
          <w:b/>
          <w:bCs/>
          <w:noProof w:val="0"/>
        </w:rPr>
        <w:t xml:space="preserve">Etkinlik Çeşidi: </w:t>
      </w:r>
      <w:r>
        <w:rPr>
          <w:rFonts w:cs="Arial"/>
        </w:rPr>
        <w:t>Türkçe (Bütün</w:t>
      </w:r>
      <w:r w:rsidRPr="00D0025D">
        <w:rPr>
          <w:rFonts w:cs="Arial"/>
        </w:rPr>
        <w:t xml:space="preserve">leştirilmiş </w:t>
      </w:r>
      <w:r>
        <w:rPr>
          <w:rFonts w:cs="Arial"/>
        </w:rPr>
        <w:t>Büyük Grup ve Bireysel Etkinlik</w:t>
      </w:r>
      <w:r w:rsidRPr="00D0025D">
        <w:rPr>
          <w:rFonts w:cs="Arial"/>
        </w:rPr>
        <w:t>)</w:t>
      </w:r>
      <w:r w:rsidRPr="00D0025D">
        <w:rPr>
          <w:rFonts w:cs="Calibri"/>
          <w:b/>
          <w:bCs/>
        </w:rPr>
        <w:tab/>
      </w:r>
      <w:r w:rsidRPr="00D0025D">
        <w:rPr>
          <w:rFonts w:cs="Calibri"/>
          <w:b/>
          <w:bCs/>
        </w:rPr>
        <w:tab/>
      </w:r>
      <w:r w:rsidRPr="00D0025D">
        <w:rPr>
          <w:rFonts w:cs="Calibri"/>
          <w:b/>
          <w:bCs/>
        </w:rPr>
        <w:tab/>
      </w:r>
      <w:r w:rsidRPr="00D0025D">
        <w:rPr>
          <w:rFonts w:cs="Calibri"/>
          <w:bCs/>
          <w:noProof w:val="0"/>
        </w:rPr>
        <w:tab/>
      </w:r>
      <w:r w:rsidRPr="00D00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0025D">
        <w:rPr>
          <w:rFonts w:cs="Calibri"/>
          <w:b/>
          <w:noProof w:val="0"/>
        </w:rPr>
        <w:t xml:space="preserve">Yaş Grubu: </w:t>
      </w:r>
      <w:r w:rsidRPr="00D0025D">
        <w:rPr>
          <w:rFonts w:cs="Calibri"/>
          <w:lang w:eastAsia="tr-TR"/>
        </w:rPr>
        <w:t>36-48 Ay</w:t>
      </w:r>
    </w:p>
    <w:p w:rsidR="007A11A4" w:rsidRPr="00D0025D" w:rsidRDefault="007A11A4" w:rsidP="00D00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79"/>
      </w:tblGrid>
      <w:tr w:rsidR="007A11A4" w:rsidRPr="00D0025D" w:rsidTr="002702D7">
        <w:tc>
          <w:tcPr>
            <w:tcW w:w="7423" w:type="dxa"/>
            <w:tcBorders>
              <w:top w:val="single" w:sz="4" w:space="0" w:color="000000"/>
              <w:bottom w:val="single" w:sz="4" w:space="0" w:color="000000"/>
            </w:tcBorders>
          </w:tcPr>
          <w:p w:rsidR="007A11A4" w:rsidRPr="00D0025D" w:rsidRDefault="007A11A4" w:rsidP="00D0025D">
            <w:pPr>
              <w:spacing w:after="0" w:line="360" w:lineRule="auto"/>
              <w:jc w:val="center"/>
              <w:rPr>
                <w:rFonts w:cs="Calibri"/>
                <w:b/>
                <w:bCs/>
                <w:noProof w:val="0"/>
                <w:lang w:eastAsia="tr-TR"/>
              </w:rPr>
            </w:pPr>
          </w:p>
          <w:p w:rsidR="007A11A4" w:rsidRPr="00D0025D" w:rsidRDefault="007A11A4" w:rsidP="00D0025D">
            <w:pPr>
              <w:spacing w:after="0" w:line="360" w:lineRule="auto"/>
              <w:jc w:val="center"/>
              <w:rPr>
                <w:rFonts w:cs="Calibri"/>
                <w:b/>
                <w:bCs/>
                <w:noProof w:val="0"/>
                <w:lang w:eastAsia="tr-TR"/>
              </w:rPr>
            </w:pPr>
            <w:r w:rsidRPr="00D0025D">
              <w:rPr>
                <w:rFonts w:cs="Calibri"/>
                <w:b/>
                <w:bCs/>
                <w:noProof w:val="0"/>
                <w:lang w:eastAsia="tr-TR"/>
              </w:rPr>
              <w:t>KAZANIMLAR VE GÖSTERGELERİ</w:t>
            </w:r>
          </w:p>
          <w:p w:rsidR="007A11A4" w:rsidRPr="00D0025D" w:rsidRDefault="007A11A4" w:rsidP="00D0025D">
            <w:pPr>
              <w:pStyle w:val="ListParagraph"/>
              <w:spacing w:after="0" w:line="360" w:lineRule="auto"/>
              <w:ind w:left="0"/>
              <w:rPr>
                <w:rFonts w:cs="Arial"/>
                <w:b/>
              </w:rPr>
            </w:pPr>
            <w:r w:rsidRPr="00D0025D">
              <w:rPr>
                <w:rFonts w:cs="Arial"/>
                <w:b/>
              </w:rPr>
              <w:t>BİLİŞSEL GELİŞİM</w:t>
            </w:r>
          </w:p>
          <w:p w:rsidR="007A11A4" w:rsidRPr="00D0025D" w:rsidRDefault="007A11A4" w:rsidP="00D0025D">
            <w:pPr>
              <w:pStyle w:val="ListParagraph"/>
              <w:spacing w:after="0" w:line="360" w:lineRule="auto"/>
              <w:ind w:left="0"/>
              <w:rPr>
                <w:rFonts w:cs="Arial"/>
                <w:b/>
              </w:rPr>
            </w:pPr>
            <w:r w:rsidRPr="00D0025D">
              <w:rPr>
                <w:b/>
              </w:rPr>
              <w:t>Kazanım 10: Mekânda konumla ilgili yönergeleri uygular.</w:t>
            </w:r>
          </w:p>
          <w:p w:rsidR="007A11A4" w:rsidRDefault="007A11A4" w:rsidP="00D0025D">
            <w:pPr>
              <w:spacing w:after="0" w:line="360" w:lineRule="auto"/>
              <w:rPr>
                <w:i/>
              </w:rPr>
            </w:pPr>
            <w:r w:rsidRPr="00D0025D">
              <w:rPr>
                <w:b/>
                <w:i/>
              </w:rPr>
              <w:t>Göstergeleri:</w:t>
            </w:r>
            <w:r w:rsidRPr="00D0025D">
              <w:rPr>
                <w:i/>
              </w:rPr>
              <w:t xml:space="preserve"> </w:t>
            </w:r>
          </w:p>
          <w:p w:rsidR="007A11A4" w:rsidRDefault="007A11A4" w:rsidP="00D0025D">
            <w:pPr>
              <w:spacing w:after="0" w:line="360" w:lineRule="auto"/>
              <w:rPr>
                <w:i/>
              </w:rPr>
            </w:pPr>
            <w:r w:rsidRPr="00D0025D">
              <w:rPr>
                <w:i/>
              </w:rPr>
              <w:t xml:space="preserve">Nesnenin mekândaki konumunu söyler. </w:t>
            </w:r>
          </w:p>
          <w:p w:rsidR="007A11A4" w:rsidRDefault="007A11A4" w:rsidP="00D0025D">
            <w:pPr>
              <w:spacing w:after="0" w:line="360" w:lineRule="auto"/>
              <w:rPr>
                <w:i/>
              </w:rPr>
            </w:pPr>
            <w:r w:rsidRPr="00D0025D">
              <w:rPr>
                <w:i/>
              </w:rPr>
              <w:t xml:space="preserve">Yönergeye uygun olarak nesneyi doğru yere yerleştirir. </w:t>
            </w:r>
          </w:p>
          <w:p w:rsidR="007A11A4" w:rsidRPr="00D0025D" w:rsidRDefault="007A11A4" w:rsidP="00D0025D">
            <w:pPr>
              <w:spacing w:after="0" w:line="360" w:lineRule="auto"/>
              <w:rPr>
                <w:i/>
              </w:rPr>
            </w:pPr>
            <w:r w:rsidRPr="00D0025D">
              <w:rPr>
                <w:i/>
              </w:rPr>
              <w:t>Mekânda konum alır. Harita ve krokiyi kullanır.</w:t>
            </w:r>
          </w:p>
          <w:p w:rsidR="007A11A4" w:rsidRDefault="007A11A4" w:rsidP="00D0025D">
            <w:pPr>
              <w:pStyle w:val="ListParagraph"/>
              <w:spacing w:after="0" w:line="360" w:lineRule="auto"/>
              <w:ind w:left="0"/>
              <w:rPr>
                <w:rFonts w:cs="Arial"/>
                <w:b/>
              </w:rPr>
            </w:pPr>
          </w:p>
          <w:p w:rsidR="007A11A4" w:rsidRPr="00D0025D" w:rsidRDefault="007A11A4" w:rsidP="00D0025D">
            <w:pPr>
              <w:pStyle w:val="ListParagraph"/>
              <w:spacing w:after="0" w:line="360" w:lineRule="auto"/>
              <w:ind w:left="0"/>
              <w:rPr>
                <w:rFonts w:cs="Arial"/>
                <w:b/>
              </w:rPr>
            </w:pPr>
            <w:r>
              <w:rPr>
                <w:rFonts w:cs="Arial"/>
                <w:b/>
              </w:rPr>
              <w:t>DİL GELİŞİM</w:t>
            </w:r>
          </w:p>
          <w:p w:rsidR="007A11A4" w:rsidRPr="00D0025D" w:rsidRDefault="007A11A4" w:rsidP="00D0025D">
            <w:pPr>
              <w:spacing w:after="0" w:line="360" w:lineRule="auto"/>
              <w:rPr>
                <w:b/>
              </w:rPr>
            </w:pPr>
            <w:r w:rsidRPr="00D0025D">
              <w:rPr>
                <w:b/>
              </w:rPr>
              <w:t>Kazanım 8: Dinlediklerini/izlediklerini çeşitli yollarla ifade eder.</w:t>
            </w:r>
          </w:p>
          <w:p w:rsidR="007A11A4" w:rsidRDefault="007A11A4" w:rsidP="00D0025D">
            <w:pPr>
              <w:spacing w:after="0" w:line="360" w:lineRule="auto"/>
              <w:rPr>
                <w:i/>
              </w:rPr>
            </w:pPr>
            <w:r w:rsidRPr="00D0025D">
              <w:rPr>
                <w:b/>
                <w:i/>
              </w:rPr>
              <w:t>Göstergeleri:</w:t>
            </w:r>
            <w:r w:rsidRPr="00D0025D">
              <w:rPr>
                <w:i/>
              </w:rPr>
              <w:t xml:space="preserve"> </w:t>
            </w:r>
          </w:p>
          <w:p w:rsidR="007A11A4" w:rsidRDefault="007A11A4" w:rsidP="00D0025D">
            <w:pPr>
              <w:spacing w:after="0" w:line="360" w:lineRule="auto"/>
              <w:rPr>
                <w:i/>
              </w:rPr>
            </w:pPr>
            <w:r w:rsidRPr="00D0025D">
              <w:rPr>
                <w:i/>
              </w:rPr>
              <w:t xml:space="preserve">Dinledikleri/izlediklerini başkalarına anlatır. </w:t>
            </w:r>
          </w:p>
          <w:p w:rsidR="007A11A4" w:rsidRPr="00D0025D" w:rsidRDefault="007A11A4" w:rsidP="00D0025D">
            <w:pPr>
              <w:spacing w:after="0" w:line="360" w:lineRule="auto"/>
              <w:rPr>
                <w:i/>
              </w:rPr>
            </w:pPr>
            <w:r w:rsidRPr="00D0025D">
              <w:rPr>
                <w:i/>
              </w:rPr>
              <w:t>Dinledikleri/izlediklerini resim yoluyla sergiler.</w:t>
            </w:r>
          </w:p>
          <w:p w:rsidR="007A11A4" w:rsidRDefault="007A11A4" w:rsidP="00D0025D">
            <w:pPr>
              <w:spacing w:after="0" w:line="360" w:lineRule="auto"/>
              <w:rPr>
                <w:rFonts w:cs="Arial"/>
                <w:b/>
              </w:rPr>
            </w:pPr>
          </w:p>
          <w:p w:rsidR="007A11A4" w:rsidRPr="00D0025D" w:rsidRDefault="007A11A4" w:rsidP="00D0025D">
            <w:pPr>
              <w:spacing w:after="0" w:line="360" w:lineRule="auto"/>
              <w:rPr>
                <w:rFonts w:cs="Arial"/>
                <w:b/>
              </w:rPr>
            </w:pPr>
            <w:r>
              <w:rPr>
                <w:rFonts w:cs="Arial"/>
                <w:b/>
              </w:rPr>
              <w:t>ÖZBAKIM BECERİLERİ</w:t>
            </w:r>
          </w:p>
          <w:p w:rsidR="007A11A4" w:rsidRPr="00D0025D" w:rsidRDefault="007A11A4" w:rsidP="00D0025D">
            <w:pPr>
              <w:spacing w:after="0" w:line="360" w:lineRule="auto"/>
              <w:rPr>
                <w:b/>
              </w:rPr>
            </w:pPr>
            <w:r w:rsidRPr="00D0025D">
              <w:rPr>
                <w:b/>
              </w:rPr>
              <w:t>Kazanım 3: Yaşam alanlarında gerekli düzenlemeler yapar.</w:t>
            </w:r>
          </w:p>
          <w:p w:rsidR="007A11A4" w:rsidRDefault="007A11A4" w:rsidP="00D0025D">
            <w:pPr>
              <w:spacing w:after="0" w:line="360" w:lineRule="auto"/>
              <w:rPr>
                <w:i/>
              </w:rPr>
            </w:pPr>
            <w:r w:rsidRPr="00D0025D">
              <w:rPr>
                <w:b/>
                <w:i/>
              </w:rPr>
              <w:t>Göstergeleri:</w:t>
            </w:r>
            <w:r w:rsidRPr="00D0025D">
              <w:rPr>
                <w:i/>
              </w:rPr>
              <w:t xml:space="preserve"> </w:t>
            </w:r>
          </w:p>
          <w:p w:rsidR="007A11A4" w:rsidRDefault="007A11A4" w:rsidP="00D0025D">
            <w:pPr>
              <w:spacing w:after="0" w:line="360" w:lineRule="auto"/>
              <w:rPr>
                <w:i/>
              </w:rPr>
            </w:pPr>
            <w:r w:rsidRPr="00D0025D">
              <w:rPr>
                <w:i/>
              </w:rPr>
              <w:t xml:space="preserve">Ev/okuldaki eşyaları temiz ve özenle kullanır. </w:t>
            </w:r>
          </w:p>
          <w:p w:rsidR="007A11A4" w:rsidRDefault="007A11A4" w:rsidP="00D0025D">
            <w:pPr>
              <w:spacing w:after="0" w:line="360" w:lineRule="auto"/>
              <w:rPr>
                <w:i/>
              </w:rPr>
            </w:pPr>
            <w:r w:rsidRPr="00D0025D">
              <w:rPr>
                <w:i/>
              </w:rPr>
              <w:t xml:space="preserve">Ev/okuldaki eşyaları toplar. </w:t>
            </w:r>
          </w:p>
          <w:p w:rsidR="007A11A4" w:rsidRDefault="007A11A4" w:rsidP="00D0025D">
            <w:pPr>
              <w:spacing w:after="0" w:line="360" w:lineRule="auto"/>
              <w:rPr>
                <w:i/>
              </w:rPr>
            </w:pPr>
            <w:r w:rsidRPr="00D0025D">
              <w:rPr>
                <w:i/>
              </w:rPr>
              <w:t xml:space="preserve">Ev/okuldaki eşyaları katlar. </w:t>
            </w:r>
          </w:p>
          <w:p w:rsidR="007A11A4" w:rsidRDefault="007A11A4" w:rsidP="00D0025D">
            <w:pPr>
              <w:spacing w:after="0" w:line="360" w:lineRule="auto"/>
              <w:rPr>
                <w:i/>
              </w:rPr>
            </w:pPr>
            <w:r w:rsidRPr="00D0025D">
              <w:rPr>
                <w:i/>
              </w:rPr>
              <w:t xml:space="preserve">Ev/okuldaki eşyaları asar. </w:t>
            </w:r>
          </w:p>
          <w:p w:rsidR="007A11A4" w:rsidRPr="00D0025D" w:rsidRDefault="007A11A4" w:rsidP="00D0025D">
            <w:pPr>
              <w:spacing w:after="0" w:line="360" w:lineRule="auto"/>
              <w:rPr>
                <w:b/>
                <w:i/>
              </w:rPr>
            </w:pPr>
            <w:r w:rsidRPr="00D0025D">
              <w:rPr>
                <w:i/>
              </w:rPr>
              <w:t>Ev/okuldaki eşyaları yerleştirir.</w:t>
            </w:r>
          </w:p>
        </w:tc>
        <w:tc>
          <w:tcPr>
            <w:tcW w:w="7423"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bCs/>
                <w:noProof w:val="0"/>
                <w:lang w:eastAsia="tr-TR"/>
              </w:rPr>
            </w:pPr>
          </w:p>
          <w:p w:rsidR="007A11A4" w:rsidRPr="00D0025D" w:rsidRDefault="007A11A4" w:rsidP="00D0025D">
            <w:pPr>
              <w:autoSpaceDE w:val="0"/>
              <w:autoSpaceDN w:val="0"/>
              <w:adjustRightInd w:val="0"/>
              <w:spacing w:after="0" w:line="360" w:lineRule="auto"/>
              <w:jc w:val="center"/>
              <w:rPr>
                <w:rFonts w:cs="Calibri"/>
                <w:b/>
                <w:bCs/>
                <w:noProof w:val="0"/>
                <w:lang w:eastAsia="tr-TR"/>
              </w:rPr>
            </w:pPr>
            <w:r w:rsidRPr="00D0025D">
              <w:rPr>
                <w:rFonts w:cs="Calibri"/>
                <w:b/>
                <w:bCs/>
                <w:noProof w:val="0"/>
                <w:lang w:eastAsia="tr-TR"/>
              </w:rPr>
              <w:t>ÖĞRENME SÜRECİ</w:t>
            </w:r>
          </w:p>
          <w:p w:rsidR="007A11A4" w:rsidRPr="00D0025D" w:rsidRDefault="007A11A4" w:rsidP="00D0025D">
            <w:pPr>
              <w:pStyle w:val="amlcaocukPlan"/>
              <w:numPr>
                <w:ilvl w:val="0"/>
                <w:numId w:val="0"/>
              </w:numPr>
              <w:spacing w:line="360" w:lineRule="auto"/>
              <w:rPr>
                <w:sz w:val="22"/>
                <w:szCs w:val="22"/>
              </w:rPr>
            </w:pPr>
          </w:p>
          <w:p w:rsidR="007A11A4" w:rsidRPr="00D0025D" w:rsidRDefault="007A11A4" w:rsidP="00D0025D">
            <w:pPr>
              <w:pStyle w:val="amlcaocukPlan"/>
              <w:spacing w:line="360" w:lineRule="auto"/>
              <w:rPr>
                <w:sz w:val="22"/>
                <w:szCs w:val="22"/>
              </w:rPr>
            </w:pPr>
            <w:r w:rsidRPr="00D0025D">
              <w:rPr>
                <w:sz w:val="22"/>
                <w:szCs w:val="22"/>
              </w:rPr>
              <w:t>Çocuklar yarımay şeklinde sandalyelere otururlar. Öğretmen “Düzenlidir Sınıfım” isimli şiiri bir iki defa sö</w:t>
            </w:r>
            <w:r>
              <w:rPr>
                <w:sz w:val="22"/>
                <w:szCs w:val="22"/>
              </w:rPr>
              <w:t xml:space="preserve">yler. Şiir çocuklarla birlikte </w:t>
            </w:r>
            <w:r w:rsidRPr="00D0025D">
              <w:rPr>
                <w:sz w:val="22"/>
                <w:szCs w:val="22"/>
              </w:rPr>
              <w:t>birkaç kez tekrar edilir.</w:t>
            </w:r>
          </w:p>
          <w:p w:rsidR="007A11A4" w:rsidRPr="00D0025D" w:rsidRDefault="007A11A4" w:rsidP="00D0025D">
            <w:pPr>
              <w:pStyle w:val="amlcaocukPlan"/>
              <w:spacing w:line="360" w:lineRule="auto"/>
              <w:rPr>
                <w:sz w:val="22"/>
                <w:szCs w:val="22"/>
              </w:rPr>
            </w:pPr>
            <w:r w:rsidRPr="00D0025D">
              <w:rPr>
                <w:sz w:val="22"/>
                <w:szCs w:val="22"/>
              </w:rPr>
              <w:t>Oyuncakları toplarım, / Yerlerine koyarım, /Faaliyetler sonrası/ Temizlerim dört yanı. / Malzemeler dolapta, /Her şey yerli yerinde, / Dağınık göremezsin,/ Düzenlidir sınıfım. (Nuray BAKACAK)</w:t>
            </w:r>
          </w:p>
          <w:p w:rsidR="007A11A4" w:rsidRPr="00D0025D" w:rsidRDefault="007A11A4" w:rsidP="00D0025D">
            <w:pPr>
              <w:pStyle w:val="amlcaocukPlan"/>
              <w:spacing w:line="360" w:lineRule="auto"/>
              <w:rPr>
                <w:sz w:val="22"/>
                <w:szCs w:val="22"/>
              </w:rPr>
            </w:pPr>
            <w:r w:rsidRPr="00D0025D">
              <w:rPr>
                <w:sz w:val="22"/>
                <w:szCs w:val="22"/>
              </w:rPr>
              <w:t>Çocuklarla bir süre sınıf düzeni, temizliği ve benzeri konularda konuşulur.</w:t>
            </w:r>
          </w:p>
          <w:p w:rsidR="007A11A4" w:rsidRPr="00D0025D" w:rsidRDefault="007A11A4" w:rsidP="00D0025D">
            <w:pPr>
              <w:pStyle w:val="amlcaocukPlan"/>
              <w:spacing w:line="360" w:lineRule="auto"/>
              <w:rPr>
                <w:sz w:val="22"/>
                <w:szCs w:val="22"/>
              </w:rPr>
            </w:pPr>
            <w:r w:rsidRPr="00D0025D">
              <w:rPr>
                <w:sz w:val="22"/>
                <w:szCs w:val="22"/>
              </w:rPr>
              <w:t xml:space="preserve">Hep birlikte sınıftaki malzemeler, oyuncaklar ve dolapların yerleri incelenir. Sınıfta farklı bir düzenleme yapılıp yapılmayacağı hakkında konuşulur. Çocukların önerileri değerlendirilir. Hep birilikte sınıfın şekli değiştirilir. </w:t>
            </w:r>
          </w:p>
          <w:p w:rsidR="007A11A4" w:rsidRPr="00D0025D" w:rsidRDefault="007A11A4" w:rsidP="00D0025D">
            <w:pPr>
              <w:pStyle w:val="amlcaocukPlan"/>
              <w:spacing w:line="360" w:lineRule="auto"/>
              <w:rPr>
                <w:sz w:val="22"/>
                <w:szCs w:val="22"/>
              </w:rPr>
            </w:pPr>
            <w:r w:rsidRPr="00D0025D">
              <w:rPr>
                <w:sz w:val="22"/>
                <w:szCs w:val="22"/>
              </w:rPr>
              <w:t xml:space="preserve">Ardından çocukların sınıfın yeni şekli hakkındaki düşünceleri alınır. </w:t>
            </w:r>
          </w:p>
          <w:p w:rsidR="007A11A4" w:rsidRPr="00D0025D" w:rsidRDefault="007A11A4" w:rsidP="00D0025D">
            <w:pPr>
              <w:pStyle w:val="amlcaocukPlan"/>
              <w:spacing w:line="360" w:lineRule="auto"/>
              <w:rPr>
                <w:sz w:val="22"/>
                <w:szCs w:val="22"/>
              </w:rPr>
            </w:pPr>
            <w:r w:rsidRPr="00D0025D">
              <w:rPr>
                <w:sz w:val="22"/>
                <w:szCs w:val="22"/>
              </w:rPr>
              <w:t>Her çocuğa bir resim kâğıdı</w:t>
            </w:r>
            <w:r>
              <w:rPr>
                <w:sz w:val="22"/>
                <w:szCs w:val="22"/>
              </w:rPr>
              <w:t xml:space="preserve"> ve boya malzemeleri verilir.  S</w:t>
            </w:r>
            <w:r w:rsidRPr="00D0025D">
              <w:rPr>
                <w:sz w:val="22"/>
                <w:szCs w:val="22"/>
              </w:rPr>
              <w:t xml:space="preserve">anki yukarıdan bakıyormuş gibi </w:t>
            </w:r>
            <w:r>
              <w:rPr>
                <w:sz w:val="22"/>
                <w:szCs w:val="22"/>
              </w:rPr>
              <w:t xml:space="preserve">kuşbakışı </w:t>
            </w:r>
            <w:r w:rsidRPr="00D0025D">
              <w:rPr>
                <w:sz w:val="22"/>
                <w:szCs w:val="22"/>
              </w:rPr>
              <w:t xml:space="preserve">sınıfın yeni şeklini çizmeleri ve anlatmaları istenir. </w:t>
            </w:r>
          </w:p>
        </w:tc>
      </w:tr>
    </w:tbl>
    <w:p w:rsidR="007A11A4" w:rsidRPr="00D0025D" w:rsidRDefault="007A11A4" w:rsidP="00D00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7A11A4" w:rsidRPr="00D0025D" w:rsidTr="005F1AD1">
        <w:tc>
          <w:tcPr>
            <w:tcW w:w="7196" w:type="dxa"/>
            <w:tcBorders>
              <w:top w:val="single" w:sz="4" w:space="0" w:color="000000"/>
              <w:bottom w:val="single" w:sz="4" w:space="0" w:color="000000"/>
            </w:tcBorders>
          </w:tcPr>
          <w:p w:rsidR="007A11A4" w:rsidRPr="00D0025D" w:rsidRDefault="007A11A4" w:rsidP="00D0025D">
            <w:pPr>
              <w:spacing w:after="0" w:line="360" w:lineRule="auto"/>
              <w:rPr>
                <w:rFonts w:cs="Calibri"/>
                <w:b/>
                <w:noProof w:val="0"/>
                <w:lang w:eastAsia="tr-TR"/>
              </w:rPr>
            </w:pPr>
          </w:p>
          <w:p w:rsidR="007A11A4" w:rsidRPr="00D0025D" w:rsidRDefault="007A11A4" w:rsidP="00D0025D">
            <w:pPr>
              <w:tabs>
                <w:tab w:val="left" w:pos="993"/>
              </w:tabs>
              <w:spacing w:after="0" w:line="360" w:lineRule="auto"/>
              <w:jc w:val="center"/>
              <w:rPr>
                <w:rFonts w:cs="Calibri"/>
                <w:b/>
                <w:noProof w:val="0"/>
                <w:lang w:eastAsia="tr-TR"/>
              </w:rPr>
            </w:pPr>
            <w:r w:rsidRPr="00D0025D">
              <w:rPr>
                <w:rFonts w:cs="Calibri"/>
                <w:b/>
                <w:noProof w:val="0"/>
                <w:lang w:eastAsia="tr-TR"/>
              </w:rPr>
              <w:t>Materyaller</w:t>
            </w:r>
          </w:p>
          <w:p w:rsidR="007A11A4" w:rsidRPr="00D0025D" w:rsidRDefault="007A11A4" w:rsidP="00D0025D">
            <w:pPr>
              <w:tabs>
                <w:tab w:val="left" w:pos="993"/>
              </w:tabs>
              <w:spacing w:after="0" w:line="360" w:lineRule="auto"/>
              <w:jc w:val="center"/>
              <w:rPr>
                <w:rFonts w:cs="Calibri"/>
                <w:noProof w:val="0"/>
                <w:lang w:eastAsia="tr-TR"/>
              </w:rPr>
            </w:pPr>
            <w:r w:rsidRPr="00D0025D">
              <w:rPr>
                <w:rFonts w:cs="Calibri"/>
                <w:noProof w:val="0"/>
                <w:lang w:eastAsia="tr-TR"/>
              </w:rPr>
              <w:t>Kâğıt, boya malzemeleri</w:t>
            </w:r>
          </w:p>
          <w:p w:rsidR="007A11A4" w:rsidRPr="00D0025D" w:rsidRDefault="007A11A4" w:rsidP="00D0025D">
            <w:pPr>
              <w:tabs>
                <w:tab w:val="left" w:pos="993"/>
              </w:tabs>
              <w:spacing w:after="0" w:line="360" w:lineRule="auto"/>
              <w:jc w:val="center"/>
              <w:rPr>
                <w:rFonts w:cs="Calibri"/>
                <w:b/>
                <w:bCs/>
                <w:noProof w:val="0"/>
                <w:lang w:eastAsia="tr-TR"/>
              </w:rPr>
            </w:pPr>
            <w:r w:rsidRPr="00D0025D">
              <w:rPr>
                <w:rFonts w:cs="Calibri"/>
                <w:b/>
                <w:bCs/>
                <w:noProof w:val="0"/>
                <w:lang w:eastAsia="tr-TR"/>
              </w:rPr>
              <w:t>Sözcükler</w:t>
            </w:r>
          </w:p>
          <w:p w:rsidR="007A11A4" w:rsidRPr="00D0025D" w:rsidRDefault="007A11A4" w:rsidP="00D0025D">
            <w:pPr>
              <w:tabs>
                <w:tab w:val="left" w:pos="993"/>
              </w:tabs>
              <w:spacing w:after="0" w:line="360" w:lineRule="auto"/>
              <w:jc w:val="center"/>
              <w:rPr>
                <w:rFonts w:cs="Calibri"/>
                <w:bCs/>
                <w:noProof w:val="0"/>
                <w:lang w:eastAsia="tr-TR"/>
              </w:rPr>
            </w:pPr>
            <w:r w:rsidRPr="00D0025D">
              <w:rPr>
                <w:rFonts w:cs="Calibri"/>
                <w:bCs/>
                <w:noProof w:val="0"/>
                <w:lang w:eastAsia="tr-TR"/>
              </w:rPr>
              <w:t>Düzenleme, temizlik, düzen</w:t>
            </w:r>
          </w:p>
          <w:p w:rsidR="007A11A4" w:rsidRPr="00D0025D" w:rsidRDefault="007A11A4"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Kavramlar</w:t>
            </w:r>
          </w:p>
          <w:p w:rsidR="007A11A4" w:rsidRPr="00D0025D" w:rsidRDefault="007A11A4" w:rsidP="00D0025D">
            <w:pPr>
              <w:tabs>
                <w:tab w:val="left" w:pos="991"/>
              </w:tabs>
              <w:spacing w:after="0" w:line="360" w:lineRule="auto"/>
              <w:jc w:val="center"/>
              <w:rPr>
                <w:rFonts w:cs="Calibri"/>
                <w:bCs/>
                <w:noProof w:val="0"/>
                <w:lang w:eastAsia="tr-TR"/>
              </w:rPr>
            </w:pPr>
            <w:r w:rsidRPr="00D0025D">
              <w:rPr>
                <w:rFonts w:cs="Calibri"/>
                <w:bCs/>
                <w:noProof w:val="0"/>
                <w:lang w:eastAsia="tr-TR"/>
              </w:rPr>
              <w:t>Düzenli, dağınık, temiz-pis</w:t>
            </w:r>
          </w:p>
        </w:tc>
        <w:tc>
          <w:tcPr>
            <w:tcW w:w="7087"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AİLE KATILIMI</w:t>
            </w:r>
          </w:p>
          <w:p w:rsidR="007A11A4" w:rsidRPr="00D0025D" w:rsidRDefault="007A11A4" w:rsidP="00082089">
            <w:pPr>
              <w:pStyle w:val="amlcaocukPlan"/>
              <w:numPr>
                <w:ilvl w:val="0"/>
                <w:numId w:val="0"/>
              </w:numPr>
              <w:spacing w:line="360" w:lineRule="auto"/>
              <w:rPr>
                <w:sz w:val="22"/>
                <w:szCs w:val="22"/>
              </w:rPr>
            </w:pPr>
          </w:p>
        </w:tc>
      </w:tr>
    </w:tbl>
    <w:p w:rsidR="007A11A4" w:rsidRPr="00D0025D" w:rsidRDefault="007A11A4" w:rsidP="00D00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7A11A4" w:rsidRPr="00D0025D" w:rsidTr="002702D7">
        <w:tc>
          <w:tcPr>
            <w:tcW w:w="7423"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eastAsia="Arial Unicode MS" w:cs="Calibri"/>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eastAsia="Arial Unicode MS" w:cs="Calibri"/>
                <w:noProof w:val="0"/>
                <w:lang w:eastAsia="tr-TR"/>
              </w:rPr>
              <w:t xml:space="preserve"> </w:t>
            </w:r>
            <w:r w:rsidRPr="00D0025D">
              <w:rPr>
                <w:rFonts w:cs="Calibri"/>
                <w:b/>
                <w:noProof w:val="0"/>
                <w:lang w:eastAsia="tr-TR"/>
              </w:rPr>
              <w:t>DEĞERLENDİRME</w:t>
            </w:r>
          </w:p>
          <w:p w:rsidR="007A11A4" w:rsidRPr="00D0025D" w:rsidRDefault="007A11A4" w:rsidP="00D0025D">
            <w:pPr>
              <w:autoSpaceDE w:val="0"/>
              <w:autoSpaceDN w:val="0"/>
              <w:adjustRightInd w:val="0"/>
              <w:spacing w:after="0" w:line="360" w:lineRule="auto"/>
              <w:rPr>
                <w:rFonts w:cs="Calibri"/>
                <w:noProof w:val="0"/>
                <w:lang w:eastAsia="tr-TR"/>
              </w:rPr>
            </w:pPr>
            <w:r w:rsidRPr="00D0025D">
              <w:rPr>
                <w:rFonts w:cs="Calibri"/>
                <w:noProof w:val="0"/>
                <w:lang w:eastAsia="tr-TR"/>
              </w:rPr>
              <w:t>Etkinlik sonunda çocuklara aşağıdaki türde sorular yöneltilebilir.</w:t>
            </w:r>
          </w:p>
          <w:p w:rsidR="007A11A4" w:rsidRPr="00D0025D" w:rsidRDefault="007A11A4" w:rsidP="00D0025D">
            <w:pPr>
              <w:pStyle w:val="amlcaocukPlan"/>
              <w:spacing w:line="360" w:lineRule="auto"/>
              <w:rPr>
                <w:sz w:val="22"/>
                <w:szCs w:val="22"/>
              </w:rPr>
            </w:pPr>
            <w:r w:rsidRPr="00D0025D">
              <w:rPr>
                <w:sz w:val="22"/>
                <w:szCs w:val="22"/>
              </w:rPr>
              <w:t>Sınıfımızın eski şeklini hatırlayan var mı?</w:t>
            </w:r>
          </w:p>
          <w:p w:rsidR="007A11A4" w:rsidRPr="00D0025D" w:rsidRDefault="007A11A4" w:rsidP="00D0025D">
            <w:pPr>
              <w:pStyle w:val="amlcaocukPlan"/>
              <w:spacing w:line="360" w:lineRule="auto"/>
              <w:rPr>
                <w:sz w:val="22"/>
                <w:szCs w:val="22"/>
              </w:rPr>
            </w:pPr>
            <w:r w:rsidRPr="00D0025D">
              <w:rPr>
                <w:sz w:val="22"/>
                <w:szCs w:val="22"/>
              </w:rPr>
              <w:t>Sınıfın hangi hali daha güzel?</w:t>
            </w:r>
          </w:p>
          <w:p w:rsidR="007A11A4" w:rsidRPr="00D0025D" w:rsidRDefault="007A11A4" w:rsidP="00D0025D">
            <w:pPr>
              <w:pStyle w:val="amlcaocukPlan"/>
              <w:spacing w:line="360" w:lineRule="auto"/>
              <w:rPr>
                <w:sz w:val="22"/>
                <w:szCs w:val="22"/>
              </w:rPr>
            </w:pPr>
            <w:r w:rsidRPr="00D0025D">
              <w:rPr>
                <w:sz w:val="22"/>
                <w:szCs w:val="22"/>
              </w:rPr>
              <w:t>Sınıfın temiz olması için neler yapmalıyız?</w:t>
            </w:r>
          </w:p>
        </w:tc>
        <w:tc>
          <w:tcPr>
            <w:tcW w:w="7423"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UYARLAMA</w:t>
            </w:r>
          </w:p>
          <w:p w:rsidR="007A11A4" w:rsidRPr="00D0025D" w:rsidRDefault="007A11A4" w:rsidP="00D0025D">
            <w:pPr>
              <w:pStyle w:val="amlcaocukPlan"/>
              <w:spacing w:line="360" w:lineRule="auto"/>
              <w:rPr>
                <w:sz w:val="22"/>
                <w:szCs w:val="22"/>
              </w:rPr>
            </w:pPr>
            <w:r w:rsidRPr="00D00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A11A4" w:rsidRPr="00D0025D" w:rsidRDefault="007A11A4" w:rsidP="00D0025D">
      <w:pPr>
        <w:spacing w:line="360" w:lineRule="auto"/>
        <w:jc w:val="center"/>
        <w:rPr>
          <w:rFonts w:cs="Calibri"/>
          <w:b/>
          <w:noProof w:val="0"/>
        </w:rPr>
      </w:pPr>
      <w:r w:rsidRPr="00D0025D">
        <w:rPr>
          <w:rFonts w:cs="Calibri"/>
          <w:b/>
          <w:noProof w:val="0"/>
          <w:lang w:eastAsia="tr-TR"/>
        </w:rPr>
        <w:br w:type="page"/>
      </w:r>
      <w:r w:rsidRPr="00D0025D">
        <w:rPr>
          <w:rFonts w:eastAsia="Arial Unicode MS" w:cs="Calibri"/>
          <w:b/>
          <w:bCs/>
          <w:lang w:val="en-US"/>
        </w:rPr>
        <w:t>Çarşıya Gittim</w:t>
      </w:r>
      <w:r>
        <w:rPr>
          <w:rFonts w:eastAsia="Arial Unicode MS" w:cs="Calibri"/>
          <w:b/>
          <w:bCs/>
          <w:lang w:val="en-US"/>
        </w:rPr>
        <w:t xml:space="preserve">   </w:t>
      </w:r>
    </w:p>
    <w:p w:rsidR="007A11A4" w:rsidRDefault="007A11A4" w:rsidP="00D0025D">
      <w:pPr>
        <w:spacing w:after="0" w:line="360" w:lineRule="auto"/>
        <w:rPr>
          <w:rFonts w:cs="Calibri"/>
          <w:noProof w:val="0"/>
        </w:rPr>
      </w:pPr>
      <w:r w:rsidRPr="00D0025D">
        <w:rPr>
          <w:rFonts w:cs="Calibri"/>
          <w:b/>
          <w:bCs/>
          <w:noProof w:val="0"/>
        </w:rPr>
        <w:t>Etkinlik Çeşidi:</w:t>
      </w:r>
      <w:r w:rsidRPr="00D0025D">
        <w:rPr>
          <w:rFonts w:cs="Calibri"/>
          <w:bCs/>
          <w:noProof w:val="0"/>
        </w:rPr>
        <w:t xml:space="preserve"> </w:t>
      </w:r>
      <w:r>
        <w:rPr>
          <w:rFonts w:cs="HelveticaNeue-Bold"/>
          <w:bCs/>
        </w:rPr>
        <w:t xml:space="preserve">Hareket </w:t>
      </w:r>
      <w:r>
        <w:rPr>
          <w:rFonts w:cs="Calibri"/>
          <w:bCs/>
          <w:noProof w:val="0"/>
        </w:rPr>
        <w:t>(Büyük Grup Etkinliği</w:t>
      </w:r>
      <w:r w:rsidRPr="00D0025D">
        <w:rPr>
          <w:rFonts w:cs="Calibri"/>
          <w:bCs/>
          <w:noProof w:val="0"/>
        </w:rPr>
        <w:t>)</w:t>
      </w:r>
      <w:r w:rsidRPr="00D0025D">
        <w:rPr>
          <w:rFonts w:cs="Calibri"/>
          <w:bCs/>
          <w:noProof w:val="0"/>
        </w:rPr>
        <w:tab/>
      </w:r>
      <w:r w:rsidRPr="00D0025D">
        <w:rPr>
          <w:rFonts w:cs="Calibri"/>
          <w:bCs/>
          <w:noProof w:val="0"/>
        </w:rPr>
        <w:tab/>
      </w:r>
      <w:r w:rsidRPr="00D0025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82089">
        <w:rPr>
          <w:rFonts w:cs="Calibri"/>
          <w:b/>
          <w:bCs/>
          <w:noProof w:val="0"/>
        </w:rPr>
        <w:t>Y</w:t>
      </w:r>
      <w:r w:rsidRPr="00082089">
        <w:rPr>
          <w:rFonts w:cs="Calibri"/>
          <w:b/>
          <w:noProof w:val="0"/>
        </w:rPr>
        <w:t>a</w:t>
      </w:r>
      <w:r w:rsidRPr="00D0025D">
        <w:rPr>
          <w:rFonts w:cs="Calibri"/>
          <w:b/>
          <w:noProof w:val="0"/>
        </w:rPr>
        <w:t xml:space="preserve">ş Grubu: </w:t>
      </w:r>
      <w:r w:rsidRPr="00D0025D">
        <w:rPr>
          <w:rFonts w:cs="Calibri"/>
          <w:noProof w:val="0"/>
        </w:rPr>
        <w:t>36-48 Ay</w:t>
      </w:r>
    </w:p>
    <w:p w:rsidR="007A11A4" w:rsidRPr="00082089" w:rsidRDefault="007A11A4" w:rsidP="00D00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7A11A4" w:rsidRPr="00D0025D" w:rsidTr="002702D7">
        <w:tc>
          <w:tcPr>
            <w:tcW w:w="7423" w:type="dxa"/>
            <w:tcBorders>
              <w:top w:val="single" w:sz="4" w:space="0" w:color="000000"/>
              <w:bottom w:val="single" w:sz="4" w:space="0" w:color="000000"/>
            </w:tcBorders>
          </w:tcPr>
          <w:p w:rsidR="007A11A4" w:rsidRPr="00D0025D" w:rsidRDefault="007A11A4" w:rsidP="00D0025D">
            <w:pPr>
              <w:spacing w:after="0" w:line="360" w:lineRule="auto"/>
              <w:jc w:val="center"/>
              <w:rPr>
                <w:rFonts w:cs="Calibri"/>
                <w:b/>
                <w:bCs/>
                <w:noProof w:val="0"/>
                <w:lang w:eastAsia="tr-TR"/>
              </w:rPr>
            </w:pPr>
          </w:p>
          <w:p w:rsidR="007A11A4" w:rsidRPr="00D0025D" w:rsidRDefault="007A11A4" w:rsidP="00D0025D">
            <w:pPr>
              <w:spacing w:after="0" w:line="360" w:lineRule="auto"/>
              <w:jc w:val="center"/>
              <w:rPr>
                <w:rFonts w:cs="Calibri"/>
                <w:b/>
                <w:bCs/>
                <w:noProof w:val="0"/>
                <w:lang w:eastAsia="tr-TR"/>
              </w:rPr>
            </w:pPr>
            <w:r w:rsidRPr="00D0025D">
              <w:rPr>
                <w:rFonts w:cs="Calibri"/>
                <w:b/>
                <w:bCs/>
                <w:noProof w:val="0"/>
                <w:lang w:eastAsia="tr-TR"/>
              </w:rPr>
              <w:t>KAZANIMLAR VE GÖSTERGELERİ</w:t>
            </w:r>
          </w:p>
          <w:p w:rsidR="007A11A4" w:rsidRPr="00D0025D" w:rsidRDefault="007A11A4" w:rsidP="00D0025D">
            <w:pPr>
              <w:autoSpaceDE w:val="0"/>
              <w:autoSpaceDN w:val="0"/>
              <w:adjustRightInd w:val="0"/>
              <w:spacing w:after="0" w:line="360" w:lineRule="auto"/>
              <w:rPr>
                <w:rFonts w:cs="HelveticaNeue-Bold"/>
                <w:b/>
                <w:bCs/>
              </w:rPr>
            </w:pPr>
            <w:r w:rsidRPr="00D0025D">
              <w:rPr>
                <w:rFonts w:cs="HelveticaNeue-Bold"/>
                <w:b/>
                <w:bCs/>
              </w:rPr>
              <w:t>MOTOR GELİŞİM:</w:t>
            </w:r>
          </w:p>
          <w:p w:rsidR="007A11A4" w:rsidRPr="00D0025D" w:rsidRDefault="007A11A4" w:rsidP="00D0025D">
            <w:pPr>
              <w:autoSpaceDE w:val="0"/>
              <w:autoSpaceDN w:val="0"/>
              <w:adjustRightInd w:val="0"/>
              <w:spacing w:after="0" w:line="360" w:lineRule="auto"/>
              <w:rPr>
                <w:rFonts w:cs="HelveticaNeue-Bold"/>
                <w:b/>
                <w:bCs/>
              </w:rPr>
            </w:pPr>
            <w:r w:rsidRPr="00D0025D">
              <w:rPr>
                <w:rFonts w:cs="HelveticaNeue-Bold"/>
                <w:b/>
                <w:bCs/>
              </w:rPr>
              <w:t xml:space="preserve"> </w:t>
            </w:r>
            <w:r w:rsidRPr="00D0025D">
              <w:rPr>
                <w:b/>
              </w:rPr>
              <w:t>Kazanım 1: Yer değiştirme hareketleri yapar.</w:t>
            </w:r>
          </w:p>
          <w:p w:rsidR="007A11A4" w:rsidRDefault="007A11A4" w:rsidP="00D0025D">
            <w:pPr>
              <w:spacing w:after="0" w:line="360" w:lineRule="auto"/>
              <w:rPr>
                <w:i/>
              </w:rPr>
            </w:pPr>
            <w:r w:rsidRPr="00D0025D">
              <w:rPr>
                <w:b/>
                <w:i/>
              </w:rPr>
              <w:t>Göstergeleri:</w:t>
            </w:r>
            <w:r w:rsidRPr="00D0025D">
              <w:rPr>
                <w:i/>
              </w:rPr>
              <w:t xml:space="preserve"> </w:t>
            </w:r>
          </w:p>
          <w:p w:rsidR="007A11A4" w:rsidRDefault="007A11A4" w:rsidP="00D0025D">
            <w:pPr>
              <w:spacing w:after="0" w:line="360" w:lineRule="auto"/>
              <w:rPr>
                <w:i/>
              </w:rPr>
            </w:pPr>
            <w:r w:rsidRPr="00D0025D">
              <w:rPr>
                <w:i/>
              </w:rPr>
              <w:t xml:space="preserve">Isınma ve soğuma hareketlerini bir rehber eşliğinde yapar. </w:t>
            </w:r>
          </w:p>
          <w:p w:rsidR="007A11A4" w:rsidRDefault="007A11A4" w:rsidP="00D0025D">
            <w:pPr>
              <w:spacing w:after="0" w:line="360" w:lineRule="auto"/>
              <w:rPr>
                <w:i/>
              </w:rPr>
            </w:pPr>
            <w:r w:rsidRPr="00D0025D">
              <w:rPr>
                <w:i/>
              </w:rPr>
              <w:t xml:space="preserve">Yönergeler doğrultusunda yürür. </w:t>
            </w:r>
          </w:p>
          <w:p w:rsidR="007A11A4" w:rsidRPr="00D0025D" w:rsidRDefault="007A11A4" w:rsidP="00D0025D">
            <w:pPr>
              <w:spacing w:after="0" w:line="360" w:lineRule="auto"/>
              <w:rPr>
                <w:b/>
              </w:rPr>
            </w:pPr>
            <w:r w:rsidRPr="00D0025D">
              <w:rPr>
                <w:i/>
              </w:rPr>
              <w:t>Yönergeler doğrultusunda koşar.</w:t>
            </w:r>
            <w:r w:rsidRPr="00D0025D">
              <w:t xml:space="preserve"> </w:t>
            </w:r>
          </w:p>
          <w:p w:rsidR="007A11A4" w:rsidRPr="00D0025D" w:rsidRDefault="007A11A4" w:rsidP="00D0025D">
            <w:pPr>
              <w:spacing w:after="0" w:line="360" w:lineRule="auto"/>
              <w:rPr>
                <w:b/>
              </w:rPr>
            </w:pPr>
            <w:r w:rsidRPr="00D0025D">
              <w:rPr>
                <w:b/>
              </w:rPr>
              <w:t>Kazanım 2: Denge hareketleri yapar.</w:t>
            </w:r>
          </w:p>
          <w:p w:rsidR="007A11A4" w:rsidRDefault="007A11A4" w:rsidP="00D0025D">
            <w:pPr>
              <w:spacing w:after="0" w:line="360" w:lineRule="auto"/>
              <w:rPr>
                <w:i/>
              </w:rPr>
            </w:pPr>
            <w:r w:rsidRPr="00D0025D">
              <w:rPr>
                <w:b/>
                <w:i/>
              </w:rPr>
              <w:t>Göstergeleri:</w:t>
            </w:r>
            <w:r w:rsidRPr="00D0025D">
              <w:rPr>
                <w:i/>
              </w:rPr>
              <w:t xml:space="preserve"> </w:t>
            </w:r>
          </w:p>
          <w:p w:rsidR="007A11A4" w:rsidRDefault="007A11A4" w:rsidP="00D0025D">
            <w:pPr>
              <w:spacing w:after="0" w:line="360" w:lineRule="auto"/>
              <w:rPr>
                <w:i/>
              </w:rPr>
            </w:pPr>
            <w:r w:rsidRPr="00D0025D">
              <w:rPr>
                <w:i/>
              </w:rPr>
              <w:t xml:space="preserve">Bireysel ve eşli olarak denge hareketleri yapar. </w:t>
            </w:r>
          </w:p>
          <w:p w:rsidR="007A11A4" w:rsidRDefault="007A11A4" w:rsidP="00D0025D">
            <w:pPr>
              <w:spacing w:after="0" w:line="360" w:lineRule="auto"/>
              <w:rPr>
                <w:i/>
              </w:rPr>
            </w:pPr>
            <w:r w:rsidRPr="00D0025D">
              <w:rPr>
                <w:i/>
              </w:rPr>
              <w:t xml:space="preserve">Ağırlığını bir noktadan diğerine aktarır. </w:t>
            </w:r>
          </w:p>
          <w:p w:rsidR="007A11A4" w:rsidRDefault="007A11A4" w:rsidP="00D0025D">
            <w:pPr>
              <w:spacing w:after="0" w:line="360" w:lineRule="auto"/>
              <w:rPr>
                <w:i/>
              </w:rPr>
            </w:pPr>
            <w:r w:rsidRPr="00D0025D">
              <w:rPr>
                <w:i/>
              </w:rPr>
              <w:t xml:space="preserve">Atlama ile ilgili denge hareketlerini yapar. </w:t>
            </w:r>
          </w:p>
          <w:p w:rsidR="007A11A4" w:rsidRPr="00D0025D" w:rsidRDefault="007A11A4" w:rsidP="00D0025D">
            <w:pPr>
              <w:spacing w:after="0" w:line="360" w:lineRule="auto"/>
              <w:rPr>
                <w:i/>
              </w:rPr>
            </w:pPr>
            <w:r w:rsidRPr="00D0025D">
              <w:rPr>
                <w:i/>
              </w:rPr>
              <w:t>Konma ile ilgili denge hareketlerini yapar.</w:t>
            </w:r>
          </w:p>
          <w:p w:rsidR="007A11A4" w:rsidRDefault="007A11A4" w:rsidP="00D0025D">
            <w:pPr>
              <w:spacing w:after="0" w:line="360" w:lineRule="auto"/>
              <w:rPr>
                <w:i/>
              </w:rPr>
            </w:pPr>
            <w:r w:rsidRPr="00D0025D">
              <w:rPr>
                <w:i/>
              </w:rPr>
              <w:t xml:space="preserve">Başlama ile ilgili denge hareketlerini yapar. </w:t>
            </w:r>
          </w:p>
          <w:p w:rsidR="007A11A4" w:rsidRPr="00D0025D" w:rsidRDefault="007A11A4" w:rsidP="00D0025D">
            <w:pPr>
              <w:spacing w:after="0" w:line="360" w:lineRule="auto"/>
              <w:rPr>
                <w:i/>
              </w:rPr>
            </w:pPr>
            <w:r w:rsidRPr="00D0025D">
              <w:rPr>
                <w:i/>
              </w:rPr>
              <w:t>Durma ile ilgili denge hareketlerini yapar.</w:t>
            </w:r>
          </w:p>
          <w:p w:rsidR="007A11A4" w:rsidRPr="00D0025D" w:rsidRDefault="007A11A4" w:rsidP="00D0025D">
            <w:pPr>
              <w:spacing w:line="360" w:lineRule="auto"/>
              <w:rPr>
                <w:rFonts w:cs="HelveticaNeue-Bold"/>
                <w:bCs/>
              </w:rPr>
            </w:pPr>
            <w:r w:rsidRPr="00D0025D">
              <w:rPr>
                <w:rFonts w:cs="HelveticaNeue-Bold"/>
                <w:b/>
                <w:bCs/>
              </w:rPr>
              <w:t xml:space="preserve">                                      </w:t>
            </w:r>
          </w:p>
        </w:tc>
        <w:tc>
          <w:tcPr>
            <w:tcW w:w="7423"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bCs/>
                <w:noProof w:val="0"/>
                <w:lang w:eastAsia="tr-TR"/>
              </w:rPr>
            </w:pPr>
          </w:p>
          <w:p w:rsidR="007A11A4" w:rsidRPr="00D0025D" w:rsidRDefault="007A11A4" w:rsidP="00D0025D">
            <w:pPr>
              <w:autoSpaceDE w:val="0"/>
              <w:autoSpaceDN w:val="0"/>
              <w:adjustRightInd w:val="0"/>
              <w:spacing w:after="0" w:line="360" w:lineRule="auto"/>
              <w:jc w:val="center"/>
              <w:rPr>
                <w:rFonts w:cs="Calibri"/>
                <w:b/>
                <w:bCs/>
                <w:noProof w:val="0"/>
                <w:lang w:eastAsia="tr-TR"/>
              </w:rPr>
            </w:pPr>
            <w:r w:rsidRPr="00D0025D">
              <w:rPr>
                <w:rFonts w:cs="Calibri"/>
                <w:b/>
                <w:bCs/>
                <w:noProof w:val="0"/>
                <w:lang w:eastAsia="tr-TR"/>
              </w:rPr>
              <w:t>ÖĞRENME SÜRECİ</w:t>
            </w:r>
          </w:p>
          <w:p w:rsidR="007A11A4" w:rsidRPr="00D0025D" w:rsidRDefault="007A11A4" w:rsidP="00D0025D">
            <w:pPr>
              <w:pStyle w:val="amlcaocukPlan"/>
              <w:spacing w:line="360" w:lineRule="auto"/>
              <w:rPr>
                <w:sz w:val="22"/>
                <w:szCs w:val="22"/>
              </w:rPr>
            </w:pPr>
            <w:r w:rsidRPr="00D0025D">
              <w:rPr>
                <w:sz w:val="22"/>
                <w:szCs w:val="22"/>
              </w:rPr>
              <w:t>El ele tutuşalım tekerlemesi ile çocuklar halka şeklinde geniş bir alanda toplanır.</w:t>
            </w:r>
          </w:p>
          <w:p w:rsidR="007A11A4" w:rsidRPr="00D0025D" w:rsidRDefault="007A11A4" w:rsidP="00D0025D">
            <w:pPr>
              <w:pStyle w:val="amlcaocukPlan"/>
              <w:spacing w:line="360" w:lineRule="auto"/>
              <w:rPr>
                <w:sz w:val="22"/>
                <w:szCs w:val="22"/>
              </w:rPr>
            </w:pPr>
            <w:r w:rsidRPr="00D0025D">
              <w:rPr>
                <w:sz w:val="22"/>
                <w:szCs w:val="22"/>
              </w:rPr>
              <w:t xml:space="preserve">Ardından oldukları yerde yere otururlar. Çocuklardan bir ebe seçilir. </w:t>
            </w:r>
          </w:p>
          <w:p w:rsidR="007A11A4" w:rsidRPr="00D0025D" w:rsidRDefault="007A11A4" w:rsidP="00D0025D">
            <w:pPr>
              <w:pStyle w:val="amlcaocukPlan"/>
              <w:spacing w:line="360" w:lineRule="auto"/>
              <w:rPr>
                <w:sz w:val="22"/>
                <w:szCs w:val="22"/>
              </w:rPr>
            </w:pPr>
            <w:r w:rsidRPr="00D0025D">
              <w:rPr>
                <w:sz w:val="22"/>
                <w:szCs w:val="22"/>
              </w:rPr>
              <w:t>Ebe dairenin tam ortasına geçer ve “</w:t>
            </w:r>
            <w:r w:rsidRPr="00D0025D">
              <w:rPr>
                <w:color w:val="000000"/>
                <w:sz w:val="22"/>
                <w:szCs w:val="22"/>
              </w:rPr>
              <w:t xml:space="preserve">çarşıya gittim” der ve çarşıda neler yaptığını beden hareketleri ile anlatmaya çalışır.  </w:t>
            </w:r>
          </w:p>
          <w:p w:rsidR="007A11A4" w:rsidRPr="00D0025D" w:rsidRDefault="007A11A4" w:rsidP="00D0025D">
            <w:pPr>
              <w:pStyle w:val="amlcaocukPlan"/>
              <w:spacing w:line="360" w:lineRule="auto"/>
              <w:rPr>
                <w:sz w:val="22"/>
                <w:szCs w:val="22"/>
              </w:rPr>
            </w:pPr>
            <w:r w:rsidRPr="00D0025D">
              <w:rPr>
                <w:color w:val="000000"/>
                <w:sz w:val="22"/>
                <w:szCs w:val="22"/>
              </w:rPr>
              <w:t xml:space="preserve">Diğer çocuklar arkadaşının ne anlatmak istediğini anlamaya çalışırlar. </w:t>
            </w:r>
          </w:p>
          <w:p w:rsidR="007A11A4" w:rsidRPr="00D0025D" w:rsidRDefault="007A11A4" w:rsidP="00D0025D">
            <w:pPr>
              <w:pStyle w:val="amlcaocukPlan"/>
              <w:spacing w:line="360" w:lineRule="auto"/>
              <w:rPr>
                <w:sz w:val="22"/>
                <w:szCs w:val="22"/>
              </w:rPr>
            </w:pPr>
            <w:r w:rsidRPr="00D0025D">
              <w:rPr>
                <w:sz w:val="22"/>
                <w:szCs w:val="22"/>
              </w:rPr>
              <w:t>Ebenin ne yaptığını bilen çocuk ortaya geçerek aynı şekilde hareket eder.</w:t>
            </w:r>
          </w:p>
          <w:p w:rsidR="007A11A4" w:rsidRPr="00D0025D" w:rsidRDefault="007A11A4" w:rsidP="00D0025D">
            <w:pPr>
              <w:pStyle w:val="amlcaocukPlan"/>
              <w:spacing w:line="360" w:lineRule="auto"/>
              <w:rPr>
                <w:sz w:val="22"/>
                <w:szCs w:val="22"/>
              </w:rPr>
            </w:pPr>
            <w:r w:rsidRPr="00D0025D">
              <w:rPr>
                <w:sz w:val="22"/>
                <w:szCs w:val="22"/>
              </w:rPr>
              <w:t xml:space="preserve">Oyunun diğer turlarında ebe “çarşıya gittim” dedikten sonra çarşıdan aldığı malzemelerin isimlerini söylemeleri için arkadaşlarından birini halkanın içine alır. </w:t>
            </w:r>
          </w:p>
          <w:p w:rsidR="007A11A4" w:rsidRPr="00D0025D" w:rsidRDefault="007A11A4" w:rsidP="00D0025D">
            <w:pPr>
              <w:pStyle w:val="amlcaocukPlan"/>
              <w:spacing w:line="360" w:lineRule="auto"/>
              <w:rPr>
                <w:sz w:val="22"/>
                <w:szCs w:val="22"/>
              </w:rPr>
            </w:pPr>
            <w:r w:rsidRPr="00D0025D">
              <w:rPr>
                <w:sz w:val="22"/>
                <w:szCs w:val="22"/>
              </w:rPr>
              <w:t xml:space="preserve">Çocuk çarşıdan alınabilecek tahmini bir varlık belirler ve bu varlığı beden hareketleri ile tarif etmeye çalışır. Çocuklar sıkılana kadar oyuna devam edilir.  </w:t>
            </w:r>
          </w:p>
          <w:p w:rsidR="007A11A4" w:rsidRPr="00D0025D" w:rsidRDefault="007A11A4" w:rsidP="00D0025D">
            <w:pPr>
              <w:pStyle w:val="amlcaocukPlan"/>
              <w:spacing w:line="360" w:lineRule="auto"/>
              <w:rPr>
                <w:sz w:val="22"/>
                <w:szCs w:val="22"/>
              </w:rPr>
            </w:pPr>
            <w:r w:rsidRPr="00D0025D">
              <w:rPr>
                <w:sz w:val="22"/>
                <w:szCs w:val="22"/>
              </w:rPr>
              <w:t xml:space="preserve">Ardından </w:t>
            </w:r>
            <w:r w:rsidRPr="00D0025D">
              <w:rPr>
                <w:b/>
                <w:sz w:val="22"/>
                <w:szCs w:val="22"/>
              </w:rPr>
              <w:t>Dikkat ve Zekâ Becerileri-1 Kitabı’ndan 46. Sayfa çalışılır.</w:t>
            </w:r>
          </w:p>
        </w:tc>
      </w:tr>
    </w:tbl>
    <w:p w:rsidR="007A11A4" w:rsidRPr="00D0025D" w:rsidRDefault="007A11A4" w:rsidP="00D00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7A11A4" w:rsidRPr="00D0025D" w:rsidTr="002702D7">
        <w:tc>
          <w:tcPr>
            <w:tcW w:w="7423" w:type="dxa"/>
            <w:tcBorders>
              <w:top w:val="single" w:sz="4" w:space="0" w:color="000000"/>
              <w:bottom w:val="single" w:sz="4" w:space="0" w:color="000000"/>
            </w:tcBorders>
          </w:tcPr>
          <w:p w:rsidR="007A11A4" w:rsidRPr="00D0025D" w:rsidRDefault="007A11A4" w:rsidP="00D0025D">
            <w:pPr>
              <w:spacing w:after="0" w:line="360" w:lineRule="auto"/>
              <w:rPr>
                <w:rFonts w:cs="Calibri"/>
                <w:b/>
                <w:noProof w:val="0"/>
                <w:lang w:eastAsia="tr-TR"/>
              </w:rPr>
            </w:pPr>
          </w:p>
          <w:p w:rsidR="007A11A4" w:rsidRDefault="007A11A4" w:rsidP="00D0025D">
            <w:pPr>
              <w:tabs>
                <w:tab w:val="left" w:pos="991"/>
              </w:tabs>
              <w:spacing w:after="0" w:line="360" w:lineRule="auto"/>
              <w:jc w:val="center"/>
              <w:rPr>
                <w:rFonts w:cs="Calibri"/>
                <w:b/>
                <w:noProof w:val="0"/>
                <w:lang w:eastAsia="tr-TR"/>
              </w:rPr>
            </w:pPr>
            <w:r w:rsidRPr="00D0025D">
              <w:rPr>
                <w:rFonts w:cs="Calibri"/>
                <w:b/>
                <w:noProof w:val="0"/>
                <w:lang w:eastAsia="tr-TR"/>
              </w:rPr>
              <w:t>Materyaller</w:t>
            </w:r>
          </w:p>
          <w:p w:rsidR="007A11A4" w:rsidRPr="00D0025D" w:rsidRDefault="007A11A4" w:rsidP="00D0025D">
            <w:pPr>
              <w:tabs>
                <w:tab w:val="left" w:pos="991"/>
              </w:tabs>
              <w:spacing w:after="0" w:line="360" w:lineRule="auto"/>
              <w:jc w:val="center"/>
              <w:rPr>
                <w:rFonts w:cs="Calibri"/>
                <w:b/>
                <w:noProof w:val="0"/>
                <w:lang w:eastAsia="tr-TR"/>
              </w:rPr>
            </w:pPr>
            <w:r>
              <w:rPr>
                <w:rFonts w:cs="Calibri"/>
                <w:b/>
                <w:noProof w:val="0"/>
                <w:lang w:eastAsia="tr-TR"/>
              </w:rPr>
              <w:t>-</w:t>
            </w:r>
          </w:p>
          <w:p w:rsidR="007A11A4" w:rsidRPr="00D0025D" w:rsidRDefault="007A11A4"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Sözcükler</w:t>
            </w:r>
          </w:p>
          <w:p w:rsidR="007A11A4" w:rsidRPr="00D0025D" w:rsidRDefault="007A11A4" w:rsidP="00D0025D">
            <w:pPr>
              <w:tabs>
                <w:tab w:val="left" w:pos="991"/>
              </w:tabs>
              <w:spacing w:after="0" w:line="360" w:lineRule="auto"/>
              <w:jc w:val="center"/>
              <w:rPr>
                <w:rFonts w:cs="Calibri"/>
                <w:bCs/>
                <w:noProof w:val="0"/>
                <w:lang w:eastAsia="tr-TR"/>
              </w:rPr>
            </w:pPr>
            <w:r w:rsidRPr="00D0025D">
              <w:rPr>
                <w:rFonts w:cs="Calibri"/>
                <w:bCs/>
                <w:noProof w:val="0"/>
                <w:lang w:eastAsia="tr-TR"/>
              </w:rPr>
              <w:t>Halka, daire, çarşı</w:t>
            </w:r>
          </w:p>
          <w:p w:rsidR="007A11A4" w:rsidRDefault="007A11A4"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Kavramlar</w:t>
            </w:r>
          </w:p>
          <w:p w:rsidR="007A11A4" w:rsidRPr="00D0025D" w:rsidRDefault="007A11A4" w:rsidP="00D0025D">
            <w:pPr>
              <w:tabs>
                <w:tab w:val="left" w:pos="991"/>
              </w:tabs>
              <w:spacing w:after="0" w:line="360" w:lineRule="auto"/>
              <w:jc w:val="center"/>
              <w:rPr>
                <w:rFonts w:cs="Calibri"/>
                <w:b/>
                <w:bCs/>
                <w:noProof w:val="0"/>
                <w:lang w:eastAsia="tr-TR"/>
              </w:rPr>
            </w:pPr>
          </w:p>
        </w:tc>
        <w:tc>
          <w:tcPr>
            <w:tcW w:w="7423"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AİLE KATILIMI</w:t>
            </w:r>
          </w:p>
          <w:p w:rsidR="007A11A4" w:rsidRPr="00D0025D" w:rsidRDefault="007A11A4" w:rsidP="00082089">
            <w:pPr>
              <w:pStyle w:val="amlcaocukPlan"/>
              <w:numPr>
                <w:ilvl w:val="0"/>
                <w:numId w:val="0"/>
              </w:numPr>
              <w:spacing w:line="360" w:lineRule="auto"/>
              <w:rPr>
                <w:sz w:val="22"/>
                <w:szCs w:val="22"/>
              </w:rPr>
            </w:pPr>
          </w:p>
        </w:tc>
      </w:tr>
    </w:tbl>
    <w:p w:rsidR="007A11A4" w:rsidRPr="00D0025D" w:rsidRDefault="007A11A4" w:rsidP="00D00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A11A4" w:rsidRPr="00D0025D" w:rsidTr="002702D7">
        <w:tc>
          <w:tcPr>
            <w:tcW w:w="7054"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eastAsia="Arial Unicode MS" w:cs="Calibri"/>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DEĞERLENDİRME</w:t>
            </w:r>
          </w:p>
          <w:p w:rsidR="007A11A4" w:rsidRPr="00D0025D" w:rsidRDefault="007A11A4" w:rsidP="00D0025D">
            <w:pPr>
              <w:pStyle w:val="amlcaocukPlan"/>
              <w:numPr>
                <w:ilvl w:val="0"/>
                <w:numId w:val="0"/>
              </w:numPr>
              <w:spacing w:line="360" w:lineRule="auto"/>
              <w:ind w:left="227"/>
              <w:rPr>
                <w:sz w:val="22"/>
                <w:szCs w:val="22"/>
              </w:rPr>
            </w:pPr>
            <w:r w:rsidRPr="00D0025D">
              <w:rPr>
                <w:sz w:val="22"/>
                <w:szCs w:val="22"/>
              </w:rPr>
              <w:t>Etkinlik sonunda çocuklara aşağıdaki türlerde sorular yöneltilebilir:</w:t>
            </w:r>
          </w:p>
          <w:p w:rsidR="007A11A4" w:rsidRPr="00D0025D" w:rsidRDefault="007A11A4" w:rsidP="00D0025D">
            <w:pPr>
              <w:pStyle w:val="amlcaocukPlan"/>
              <w:spacing w:line="360" w:lineRule="auto"/>
              <w:rPr>
                <w:sz w:val="22"/>
                <w:szCs w:val="22"/>
              </w:rPr>
            </w:pPr>
            <w:r w:rsidRPr="00D0025D">
              <w:rPr>
                <w:sz w:val="22"/>
                <w:szCs w:val="22"/>
              </w:rPr>
              <w:t>Oyunumuz hoşunuza gitti mi?</w:t>
            </w:r>
          </w:p>
          <w:p w:rsidR="007A11A4" w:rsidRPr="00D0025D" w:rsidRDefault="007A11A4" w:rsidP="00D0025D">
            <w:pPr>
              <w:pStyle w:val="amlcaocukPlan"/>
              <w:spacing w:line="360" w:lineRule="auto"/>
              <w:rPr>
                <w:sz w:val="22"/>
                <w:szCs w:val="22"/>
              </w:rPr>
            </w:pPr>
            <w:r w:rsidRPr="00D0025D">
              <w:rPr>
                <w:sz w:val="22"/>
                <w:szCs w:val="22"/>
              </w:rPr>
              <w:t>Oyunumuzda çarşıdan alınan malzemeler nelerdi?</w:t>
            </w:r>
          </w:p>
          <w:p w:rsidR="007A11A4" w:rsidRPr="00D0025D" w:rsidRDefault="007A11A4" w:rsidP="00D0025D">
            <w:pPr>
              <w:pStyle w:val="amlcaocukPlan"/>
              <w:spacing w:line="360" w:lineRule="auto"/>
              <w:rPr>
                <w:sz w:val="22"/>
                <w:szCs w:val="22"/>
              </w:rPr>
            </w:pPr>
            <w:r w:rsidRPr="00D0025D">
              <w:rPr>
                <w:sz w:val="22"/>
                <w:szCs w:val="22"/>
              </w:rPr>
              <w:t>Ailenizle birlikte çarşıya gittiğinizde neler alıyorsunuz?</w:t>
            </w:r>
          </w:p>
          <w:p w:rsidR="007A11A4" w:rsidRPr="00D0025D" w:rsidRDefault="007A11A4" w:rsidP="00D0025D">
            <w:pPr>
              <w:pStyle w:val="amlcaocukPlan"/>
              <w:spacing w:line="360" w:lineRule="auto"/>
              <w:rPr>
                <w:sz w:val="22"/>
                <w:szCs w:val="22"/>
              </w:rPr>
            </w:pPr>
            <w:r w:rsidRPr="00D0025D">
              <w:rPr>
                <w:sz w:val="22"/>
                <w:szCs w:val="22"/>
              </w:rPr>
              <w:t>Ça</w:t>
            </w:r>
            <w:r>
              <w:rPr>
                <w:sz w:val="22"/>
                <w:szCs w:val="22"/>
              </w:rPr>
              <w:t>rşıdan aldığınız malzemeleri hiç</w:t>
            </w:r>
            <w:r w:rsidRPr="00D0025D">
              <w:rPr>
                <w:sz w:val="22"/>
                <w:szCs w:val="22"/>
              </w:rPr>
              <w:t xml:space="preserve"> konuşmadan tarif edebilir misiniz?</w:t>
            </w:r>
          </w:p>
        </w:tc>
        <w:tc>
          <w:tcPr>
            <w:tcW w:w="7229" w:type="dxa"/>
            <w:tcBorders>
              <w:top w:val="single" w:sz="4" w:space="0" w:color="000000"/>
              <w:bottom w:val="single" w:sz="4" w:space="0" w:color="000000"/>
            </w:tcBorders>
          </w:tcPr>
          <w:p w:rsidR="007A11A4" w:rsidRPr="00D0025D" w:rsidRDefault="007A11A4" w:rsidP="00D0025D">
            <w:pPr>
              <w:autoSpaceDE w:val="0"/>
              <w:autoSpaceDN w:val="0"/>
              <w:adjustRightInd w:val="0"/>
              <w:spacing w:after="0" w:line="360" w:lineRule="auto"/>
              <w:jc w:val="center"/>
              <w:rPr>
                <w:rFonts w:cs="Calibri"/>
                <w:b/>
                <w:noProof w:val="0"/>
                <w:lang w:eastAsia="tr-TR"/>
              </w:rPr>
            </w:pPr>
          </w:p>
          <w:p w:rsidR="007A11A4" w:rsidRPr="00D0025D" w:rsidRDefault="007A11A4"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UYARLAMA</w:t>
            </w:r>
          </w:p>
          <w:p w:rsidR="007A11A4" w:rsidRPr="00D0025D" w:rsidRDefault="007A11A4" w:rsidP="00D0025D">
            <w:pPr>
              <w:pStyle w:val="amlcaocukPlan"/>
              <w:spacing w:line="360" w:lineRule="auto"/>
              <w:ind w:left="360" w:hanging="360"/>
              <w:rPr>
                <w:sz w:val="22"/>
                <w:szCs w:val="22"/>
              </w:rPr>
            </w:pPr>
            <w:r w:rsidRPr="00D0025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A11A4" w:rsidRPr="00D0025D" w:rsidRDefault="007A11A4" w:rsidP="00D0025D">
            <w:pPr>
              <w:pStyle w:val="amlcaocukPlan"/>
              <w:numPr>
                <w:ilvl w:val="0"/>
                <w:numId w:val="0"/>
              </w:numPr>
              <w:spacing w:line="360" w:lineRule="auto"/>
              <w:ind w:left="227"/>
              <w:rPr>
                <w:sz w:val="22"/>
                <w:szCs w:val="22"/>
              </w:rPr>
            </w:pPr>
          </w:p>
        </w:tc>
      </w:tr>
    </w:tbl>
    <w:p w:rsidR="007A11A4" w:rsidRPr="00D0025D" w:rsidRDefault="007A11A4" w:rsidP="00D0025D">
      <w:pPr>
        <w:spacing w:after="0" w:line="360" w:lineRule="auto"/>
        <w:rPr>
          <w:rFonts w:cs="Calibri"/>
          <w:noProof w:val="0"/>
        </w:rPr>
      </w:pPr>
    </w:p>
    <w:p w:rsidR="007A11A4" w:rsidRPr="00D0025D" w:rsidRDefault="007A11A4" w:rsidP="00D0025D">
      <w:pPr>
        <w:spacing w:after="0" w:line="360" w:lineRule="auto"/>
        <w:rPr>
          <w:rFonts w:cs="Calibri"/>
          <w:b/>
          <w:noProof w:val="0"/>
          <w:lang w:eastAsia="tr-TR"/>
        </w:rPr>
      </w:pPr>
    </w:p>
    <w:p w:rsidR="007A11A4" w:rsidRPr="00D0025D" w:rsidRDefault="007A11A4" w:rsidP="00D0025D">
      <w:pPr>
        <w:spacing w:line="360" w:lineRule="auto"/>
        <w:rPr>
          <w:rFonts w:cs="Calibri"/>
          <w:b/>
          <w:noProof w:val="0"/>
          <w:lang w:eastAsia="tr-TR"/>
        </w:rPr>
      </w:pPr>
    </w:p>
    <w:bookmarkEnd w:id="0"/>
    <w:p w:rsidR="007A11A4" w:rsidRPr="00D0025D" w:rsidRDefault="007A11A4" w:rsidP="00D0025D">
      <w:pPr>
        <w:spacing w:line="360" w:lineRule="auto"/>
      </w:pPr>
    </w:p>
    <w:sectPr w:rsidR="007A11A4" w:rsidRPr="00D0025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1A4" w:rsidRDefault="007A11A4" w:rsidP="00AB48D1">
      <w:pPr>
        <w:spacing w:after="0" w:line="240" w:lineRule="auto"/>
      </w:pPr>
      <w:r>
        <w:separator/>
      </w:r>
    </w:p>
  </w:endnote>
  <w:endnote w:type="continuationSeparator" w:id="0">
    <w:p w:rsidR="007A11A4" w:rsidRDefault="007A11A4" w:rsidP="00AB4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1A4" w:rsidRDefault="007A11A4" w:rsidP="00AB48D1">
      <w:pPr>
        <w:spacing w:after="0" w:line="240" w:lineRule="auto"/>
      </w:pPr>
      <w:r>
        <w:separator/>
      </w:r>
    </w:p>
  </w:footnote>
  <w:footnote w:type="continuationSeparator" w:id="0">
    <w:p w:rsidR="007A11A4" w:rsidRDefault="007A11A4" w:rsidP="00AB4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1A4" w:rsidRDefault="007A11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B5023A"/>
    <w:multiLevelType w:val="hybridMultilevel"/>
    <w:tmpl w:val="3F1EC078"/>
    <w:lvl w:ilvl="0" w:tplc="95E2A574">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8ED361A"/>
    <w:multiLevelType w:val="hybridMultilevel"/>
    <w:tmpl w:val="6AFEEC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4851755"/>
    <w:multiLevelType w:val="hybridMultilevel"/>
    <w:tmpl w:val="7D0E0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39C6"/>
    <w:rsid w:val="000539B2"/>
    <w:rsid w:val="000654FA"/>
    <w:rsid w:val="00082089"/>
    <w:rsid w:val="000B18AE"/>
    <w:rsid w:val="000E2886"/>
    <w:rsid w:val="000E438F"/>
    <w:rsid w:val="0012178C"/>
    <w:rsid w:val="00124225"/>
    <w:rsid w:val="00147254"/>
    <w:rsid w:val="001570AE"/>
    <w:rsid w:val="001D2021"/>
    <w:rsid w:val="002702D7"/>
    <w:rsid w:val="0027558F"/>
    <w:rsid w:val="00290A85"/>
    <w:rsid w:val="002944F5"/>
    <w:rsid w:val="002D3999"/>
    <w:rsid w:val="002F5A3F"/>
    <w:rsid w:val="00353FA0"/>
    <w:rsid w:val="003D2005"/>
    <w:rsid w:val="003D4F42"/>
    <w:rsid w:val="00456E88"/>
    <w:rsid w:val="004A663B"/>
    <w:rsid w:val="004C68EF"/>
    <w:rsid w:val="005A3265"/>
    <w:rsid w:val="005A5BDA"/>
    <w:rsid w:val="005B4CD5"/>
    <w:rsid w:val="005D2D76"/>
    <w:rsid w:val="005F1AD1"/>
    <w:rsid w:val="006157EF"/>
    <w:rsid w:val="006302F6"/>
    <w:rsid w:val="00691237"/>
    <w:rsid w:val="006A4952"/>
    <w:rsid w:val="006E0C57"/>
    <w:rsid w:val="0072792F"/>
    <w:rsid w:val="00753323"/>
    <w:rsid w:val="007936F3"/>
    <w:rsid w:val="00795D67"/>
    <w:rsid w:val="007A11A4"/>
    <w:rsid w:val="008555C5"/>
    <w:rsid w:val="008925B0"/>
    <w:rsid w:val="00932AB4"/>
    <w:rsid w:val="00980B70"/>
    <w:rsid w:val="009A0B34"/>
    <w:rsid w:val="009B78DF"/>
    <w:rsid w:val="00A2224E"/>
    <w:rsid w:val="00A4591E"/>
    <w:rsid w:val="00A74307"/>
    <w:rsid w:val="00AB2EB9"/>
    <w:rsid w:val="00AB48D1"/>
    <w:rsid w:val="00BD7C13"/>
    <w:rsid w:val="00BE14E5"/>
    <w:rsid w:val="00BF05C0"/>
    <w:rsid w:val="00C01426"/>
    <w:rsid w:val="00CA51FF"/>
    <w:rsid w:val="00CE6494"/>
    <w:rsid w:val="00D0025D"/>
    <w:rsid w:val="00D10CD6"/>
    <w:rsid w:val="00D5379F"/>
    <w:rsid w:val="00DA7DEE"/>
    <w:rsid w:val="00DE6C0A"/>
    <w:rsid w:val="00E439A4"/>
    <w:rsid w:val="00E73E5E"/>
    <w:rsid w:val="00EB4656"/>
    <w:rsid w:val="00F04FDF"/>
    <w:rsid w:val="00F401EF"/>
    <w:rsid w:val="00F45475"/>
    <w:rsid w:val="00F81963"/>
    <w:rsid w:val="00F83A7F"/>
    <w:rsid w:val="00FA072B"/>
    <w:rsid w:val="00FA5B3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Heading4">
    <w:name w:val="heading 4"/>
    <w:basedOn w:val="Normal"/>
    <w:next w:val="Normal"/>
    <w:link w:val="Heading4Char"/>
    <w:uiPriority w:val="99"/>
    <w:qFormat/>
    <w:rsid w:val="00FA5B31"/>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character" w:customStyle="1" w:styleId="Heading4Char">
    <w:name w:val="Heading 4 Char"/>
    <w:basedOn w:val="DefaultParagraphFont"/>
    <w:link w:val="Heading4"/>
    <w:uiPriority w:val="99"/>
    <w:semiHidden/>
    <w:locked/>
    <w:rsid w:val="00FA5B31"/>
    <w:rPr>
      <w:rFonts w:ascii="Cambria" w:hAnsi="Cambria" w:cs="Times New Roman"/>
      <w:b/>
      <w:bCs/>
      <w:i/>
      <w:iCs/>
      <w:noProof/>
      <w:color w:val="4F81BD"/>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Hyperlink">
    <w:name w:val="Hyperlink"/>
    <w:basedOn w:val="DefaultParagraphFont"/>
    <w:uiPriority w:val="99"/>
    <w:rsid w:val="00FA5B31"/>
    <w:rPr>
      <w:rFonts w:cs="Times New Roman"/>
      <w:color w:val="0000FF"/>
      <w:u w:val="single"/>
    </w:rPr>
  </w:style>
  <w:style w:type="paragraph" w:styleId="Header">
    <w:name w:val="header"/>
    <w:basedOn w:val="Normal"/>
    <w:link w:val="HeaderChar"/>
    <w:uiPriority w:val="99"/>
    <w:semiHidden/>
    <w:rsid w:val="00AB48D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B48D1"/>
    <w:rPr>
      <w:rFonts w:ascii="Calibri" w:hAnsi="Calibri" w:cs="Times New Roman"/>
      <w:noProof/>
    </w:rPr>
  </w:style>
  <w:style w:type="paragraph" w:styleId="Footer">
    <w:name w:val="footer"/>
    <w:basedOn w:val="Normal"/>
    <w:link w:val="FooterChar"/>
    <w:uiPriority w:val="99"/>
    <w:semiHidden/>
    <w:rsid w:val="00AB48D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B48D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48584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6</Pages>
  <Words>838</Words>
  <Characters>4781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2016-08-05T10:36:00Z</dcterms:modified>
</cp:coreProperties>
</file>