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B84" w:rsidRPr="00F36A91" w:rsidRDefault="00CB5B84" w:rsidP="0009304B">
      <w:pPr>
        <w:spacing w:after="0" w:line="360" w:lineRule="auto"/>
        <w:jc w:val="center"/>
        <w:rPr>
          <w:rFonts w:cs="Calibri"/>
          <w:b/>
          <w:lang w:eastAsia="tr-TR"/>
        </w:rPr>
      </w:pPr>
      <w:bookmarkStart w:id="0" w:name="_GoBack"/>
      <w:r>
        <w:rPr>
          <w:rFonts w:cs="Calibri"/>
          <w:b/>
        </w:rPr>
        <w:t>YARIM</w:t>
      </w:r>
      <w:r w:rsidRPr="00F36A91">
        <w:rPr>
          <w:rFonts w:cs="Calibri"/>
          <w:b/>
        </w:rPr>
        <w:t xml:space="preserve"> </w:t>
      </w:r>
      <w:r w:rsidRPr="00F36A91">
        <w:rPr>
          <w:rFonts w:cs="Calibri"/>
          <w:b/>
          <w:lang w:eastAsia="tr-TR"/>
        </w:rPr>
        <w:t>GÜNLÜK EĞİTİM AKIŞI</w:t>
      </w:r>
    </w:p>
    <w:p w:rsidR="00CB5B84" w:rsidRPr="00F36A91" w:rsidRDefault="00CB5B84" w:rsidP="0009304B">
      <w:pPr>
        <w:tabs>
          <w:tab w:val="left" w:pos="2268"/>
        </w:tabs>
        <w:spacing w:after="0" w:line="360" w:lineRule="auto"/>
        <w:ind w:left="720"/>
        <w:contextualSpacing/>
        <w:rPr>
          <w:rFonts w:cs="Calibri"/>
          <w:b/>
        </w:rPr>
      </w:pPr>
    </w:p>
    <w:p w:rsidR="00CB5B84" w:rsidRPr="00F36A91" w:rsidRDefault="00CB5B84" w:rsidP="0009304B">
      <w:pPr>
        <w:tabs>
          <w:tab w:val="left" w:pos="2268"/>
        </w:tabs>
        <w:spacing w:after="0" w:line="360" w:lineRule="auto"/>
        <w:ind w:left="720"/>
        <w:contextualSpacing/>
        <w:rPr>
          <w:rFonts w:cs="Calibri"/>
          <w:b/>
          <w:lang w:eastAsia="tr-TR"/>
        </w:rPr>
      </w:pPr>
      <w:r w:rsidRPr="00F36A91">
        <w:rPr>
          <w:rFonts w:cs="Calibri"/>
          <w:b/>
        </w:rPr>
        <w:t>Okul Adı</w:t>
      </w:r>
      <w:r w:rsidRPr="00F36A91">
        <w:rPr>
          <w:rFonts w:cs="Calibri"/>
          <w:b/>
        </w:rPr>
        <w:tab/>
        <w:t>:</w:t>
      </w:r>
    </w:p>
    <w:p w:rsidR="00CB5B84" w:rsidRPr="00F36A91" w:rsidRDefault="00CB5B84" w:rsidP="0009304B">
      <w:pPr>
        <w:tabs>
          <w:tab w:val="left" w:pos="2268"/>
        </w:tabs>
        <w:spacing w:after="0" w:line="360" w:lineRule="auto"/>
        <w:ind w:left="720"/>
        <w:contextualSpacing/>
        <w:rPr>
          <w:rFonts w:cs="Calibri"/>
          <w:b/>
          <w:lang w:eastAsia="tr-TR"/>
        </w:rPr>
      </w:pPr>
      <w:r w:rsidRPr="00F36A91">
        <w:rPr>
          <w:rFonts w:cs="Calibri"/>
          <w:b/>
          <w:lang w:eastAsia="tr-TR"/>
        </w:rPr>
        <w:t>Tarih</w:t>
      </w:r>
      <w:r w:rsidRPr="00F36A91">
        <w:rPr>
          <w:rFonts w:cs="Calibri"/>
          <w:b/>
          <w:lang w:eastAsia="tr-TR"/>
        </w:rPr>
        <w:tab/>
        <w:t xml:space="preserve">:  </w:t>
      </w:r>
      <w:r>
        <w:rPr>
          <w:rFonts w:cs="Calibri"/>
          <w:lang w:eastAsia="tr-TR"/>
        </w:rPr>
        <w:t>2 Mayıs 2017</w:t>
      </w:r>
    </w:p>
    <w:p w:rsidR="00CB5B84" w:rsidRPr="00F36A91" w:rsidRDefault="00CB5B84" w:rsidP="0009304B">
      <w:pPr>
        <w:tabs>
          <w:tab w:val="left" w:pos="2268"/>
        </w:tabs>
        <w:spacing w:after="0" w:line="360" w:lineRule="auto"/>
        <w:ind w:left="720"/>
        <w:contextualSpacing/>
        <w:rPr>
          <w:rFonts w:cs="Calibri"/>
          <w:lang w:eastAsia="tr-TR"/>
        </w:rPr>
      </w:pPr>
      <w:r w:rsidRPr="00F36A91">
        <w:rPr>
          <w:rFonts w:cs="Calibri"/>
          <w:b/>
          <w:lang w:eastAsia="tr-TR"/>
        </w:rPr>
        <w:t>Yaş Grubu (Ay)</w:t>
      </w:r>
      <w:r w:rsidRPr="00F36A91">
        <w:rPr>
          <w:rFonts w:cs="Calibri"/>
          <w:b/>
          <w:lang w:eastAsia="tr-TR"/>
        </w:rPr>
        <w:tab/>
        <w:t xml:space="preserve">:  </w:t>
      </w:r>
      <w:r w:rsidRPr="00F36A91">
        <w:rPr>
          <w:rFonts w:cs="Calibri"/>
          <w:lang w:eastAsia="tr-TR"/>
        </w:rPr>
        <w:t>36-48</w:t>
      </w:r>
      <w:r>
        <w:rPr>
          <w:rFonts w:cs="Calibri"/>
          <w:lang w:eastAsia="tr-TR"/>
        </w:rPr>
        <w:t xml:space="preserve"> Ay</w:t>
      </w:r>
    </w:p>
    <w:p w:rsidR="00CB5B84" w:rsidRPr="00F36A91" w:rsidRDefault="00CB5B84" w:rsidP="0009304B">
      <w:pPr>
        <w:tabs>
          <w:tab w:val="left" w:pos="2268"/>
        </w:tabs>
        <w:spacing w:after="0" w:line="360" w:lineRule="auto"/>
        <w:ind w:left="720"/>
        <w:contextualSpacing/>
        <w:rPr>
          <w:rFonts w:cs="Calibri"/>
          <w:b/>
        </w:rPr>
      </w:pPr>
      <w:r w:rsidRPr="00F36A91">
        <w:rPr>
          <w:rFonts w:cs="Calibri"/>
          <w:b/>
        </w:rPr>
        <w:t>Öğretmen Adı</w:t>
      </w:r>
      <w:r w:rsidRPr="00F36A91">
        <w:rPr>
          <w:rFonts w:cs="Calibri"/>
          <w:b/>
        </w:rPr>
        <w:tab/>
        <w:t>:</w:t>
      </w:r>
    </w:p>
    <w:p w:rsidR="00CB5B84" w:rsidRPr="00F36A91" w:rsidRDefault="00CB5B84" w:rsidP="0009304B">
      <w:pPr>
        <w:spacing w:after="0" w:line="360" w:lineRule="auto"/>
        <w:ind w:left="720"/>
        <w:contextualSpacing/>
        <w:rPr>
          <w:rFonts w:cs="Calibri"/>
          <w:b/>
          <w:lang w:eastAsia="tr-TR"/>
        </w:rPr>
      </w:pPr>
    </w:p>
    <w:p w:rsidR="00CB5B84" w:rsidRPr="00F36A91" w:rsidRDefault="00CB5B84"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 xml:space="preserve">Güne Başlama Zamanı </w:t>
      </w:r>
    </w:p>
    <w:p w:rsidR="00CB5B84" w:rsidRPr="00F36A91" w:rsidRDefault="00CB5B84" w:rsidP="0009304B">
      <w:pPr>
        <w:tabs>
          <w:tab w:val="left" w:pos="284"/>
          <w:tab w:val="left" w:pos="964"/>
          <w:tab w:val="left" w:pos="1474"/>
          <w:tab w:val="left" w:pos="1644"/>
        </w:tabs>
        <w:spacing w:before="14" w:after="0" w:line="360" w:lineRule="auto"/>
        <w:ind w:left="720"/>
        <w:jc w:val="both"/>
        <w:rPr>
          <w:rFonts w:eastAsia="Arial Unicode MS" w:cs="Calibri"/>
          <w:bCs/>
          <w:lang w:val="en-US"/>
        </w:rPr>
      </w:pPr>
      <w:r w:rsidRPr="00F36A91">
        <w:rPr>
          <w:rFonts w:eastAsia="Arial Unicode MS" w:cs="Calibri"/>
          <w:bCs/>
          <w:lang w:val="en-US"/>
        </w:rPr>
        <w:t>Çocuklar gelmeden önce kitaplık merkezine trafik kuralları ve taşıtlarla ilgili resimli kitaplar yerleştirilir. Sanat merkezine araba resimlerinin olduğu kataloklar, dergi ve eski gazeteler yerleştirilir. Çocuklar güler yüzle ilgiyle karşılanır. Hal ve hatırları sorulur. Ardından jimnastik yapılır.</w:t>
      </w:r>
    </w:p>
    <w:p w:rsidR="00CB5B84" w:rsidRPr="00F36A91" w:rsidRDefault="00CB5B84"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 xml:space="preserve">Oyun Zamanı </w:t>
      </w:r>
    </w:p>
    <w:p w:rsidR="00CB5B84" w:rsidRPr="00F36A91" w:rsidRDefault="00CB5B84" w:rsidP="0009304B">
      <w:pPr>
        <w:tabs>
          <w:tab w:val="left" w:pos="284"/>
          <w:tab w:val="left" w:pos="964"/>
          <w:tab w:val="left" w:pos="1474"/>
          <w:tab w:val="left" w:pos="1644"/>
        </w:tabs>
        <w:spacing w:before="14" w:after="0" w:line="360" w:lineRule="auto"/>
        <w:ind w:left="720"/>
        <w:jc w:val="both"/>
        <w:rPr>
          <w:rFonts w:eastAsia="Arial Unicode MS" w:cs="Calibri"/>
          <w:bCs/>
          <w:lang w:val="en-US"/>
        </w:rPr>
      </w:pPr>
      <w:r w:rsidRPr="00F36A91">
        <w:rPr>
          <w:rFonts w:eastAsia="Arial Unicode MS" w:cs="Calibri"/>
          <w:bCs/>
          <w:lang w:val="en-US"/>
        </w:rPr>
        <w:t xml:space="preserve">Planlama yapılarak çocukların hangi merkezlerde etkinlik yapmak istedikleri belirlenir. Oyunlar sırasında uyulacak kurallar hatırlatılır. Çocukların ilgileri doğrultusunda öğrenme merkezlerinde yaptıkları etkinlikler gözlemlenir. Gerekli durumlarda rehberlik edilir. Sanat merkezinde araba resimlerini inceleyen çocuklarla “Trafikteki Arabalar Kolaj Çalışması” yapılır. Çocukların resimli yayınlar içinden beğendikleri arabaların resimlerini kestikten sonra bir araya getirmeleri ve bir kompozisyon oluşturmaları istenir. Arabaların çevresinde neler var? Arabalar nerede? Nereye gidiyorlar? gibi sorular sorularak çocukların arabaların çevresine resim yapmaları sağlanır. Biten çalışma üzerine ilgilenen çocukların isimleri yazılarak panoya asılır. </w:t>
      </w:r>
    </w:p>
    <w:p w:rsidR="00CB5B84" w:rsidRPr="00F36A91" w:rsidRDefault="00CB5B84"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Kahvaltı, Temizlik</w:t>
      </w:r>
    </w:p>
    <w:p w:rsidR="00CB5B84" w:rsidRPr="00F36A91" w:rsidRDefault="00CB5B84"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 xml:space="preserve">Etkinlik Zamanı </w:t>
      </w:r>
    </w:p>
    <w:p w:rsidR="00CB5B84" w:rsidRPr="00F36A91" w:rsidRDefault="00CB5B84" w:rsidP="0009304B">
      <w:pPr>
        <w:tabs>
          <w:tab w:val="left" w:pos="284"/>
          <w:tab w:val="left" w:pos="964"/>
          <w:tab w:val="left" w:pos="1474"/>
          <w:tab w:val="left" w:pos="1644"/>
        </w:tabs>
        <w:spacing w:before="14" w:after="0" w:line="360" w:lineRule="auto"/>
        <w:ind w:left="720"/>
        <w:jc w:val="both"/>
        <w:rPr>
          <w:rFonts w:eastAsia="Arial Unicode MS" w:cs="Calibri"/>
          <w:bCs/>
          <w:lang w:val="en-US"/>
        </w:rPr>
      </w:pPr>
      <w:r w:rsidRPr="00F36A91">
        <w:rPr>
          <w:rFonts w:eastAsia="Arial Unicode MS" w:cs="Calibri"/>
          <w:bCs/>
          <w:lang w:val="en-US"/>
        </w:rPr>
        <w:t xml:space="preserve">“Trafik Lambası” Sanat </w:t>
      </w:r>
      <w:r w:rsidRPr="00F36A91">
        <w:rPr>
          <w:rFonts w:cs="Calibri"/>
          <w:bCs/>
        </w:rPr>
        <w:t>(Bireysel Etkinlik)</w:t>
      </w:r>
      <w:r w:rsidRPr="00F36A91">
        <w:rPr>
          <w:rFonts w:cs="Calibri"/>
          <w:bCs/>
        </w:rPr>
        <w:tab/>
      </w:r>
    </w:p>
    <w:p w:rsidR="00CB5B84" w:rsidRPr="00F36A91" w:rsidRDefault="00CB5B84" w:rsidP="0009304B">
      <w:pPr>
        <w:tabs>
          <w:tab w:val="left" w:pos="284"/>
          <w:tab w:val="left" w:pos="964"/>
          <w:tab w:val="left" w:pos="1474"/>
          <w:tab w:val="left" w:pos="1644"/>
        </w:tabs>
        <w:spacing w:before="14" w:after="0" w:line="360" w:lineRule="auto"/>
        <w:ind w:left="720"/>
        <w:jc w:val="both"/>
        <w:rPr>
          <w:rFonts w:eastAsia="Arial Unicode MS" w:cs="Calibri"/>
          <w:bCs/>
          <w:lang w:val="en-US"/>
        </w:rPr>
      </w:pPr>
      <w:r w:rsidRPr="00F36A91">
        <w:rPr>
          <w:rFonts w:eastAsia="Arial Unicode MS" w:cs="Calibri"/>
          <w:bCs/>
          <w:lang w:val="en-US"/>
        </w:rPr>
        <w:t xml:space="preserve"> “Uzaktan Kumandalı Arabalar”Oyun</w:t>
      </w:r>
      <w:r>
        <w:rPr>
          <w:rFonts w:eastAsia="Arial Unicode MS" w:cs="Calibri"/>
          <w:bCs/>
          <w:lang w:val="en-US"/>
        </w:rPr>
        <w:t xml:space="preserve"> </w:t>
      </w:r>
      <w:r w:rsidRPr="00F36A91">
        <w:rPr>
          <w:rFonts w:cs="Calibri"/>
          <w:bCs/>
        </w:rPr>
        <w:t>(Bireysel Etkinlik)</w:t>
      </w:r>
      <w:r w:rsidRPr="00F36A91">
        <w:rPr>
          <w:rFonts w:cs="Calibri"/>
          <w:bCs/>
        </w:rPr>
        <w:tab/>
      </w:r>
    </w:p>
    <w:p w:rsidR="00CB5B84" w:rsidRPr="00F36A91" w:rsidRDefault="00CB5B84"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36A91">
        <w:rPr>
          <w:rFonts w:eastAsia="Arial Unicode MS" w:cs="Calibri"/>
          <w:b/>
          <w:bCs/>
          <w:noProof w:val="0"/>
          <w:u w:val="single"/>
          <w:lang w:val="de-DE"/>
        </w:rPr>
        <w:t xml:space="preserve">Günü Değerlendirme Zamanı </w:t>
      </w:r>
    </w:p>
    <w:p w:rsidR="00CB5B84" w:rsidRPr="00F36A91" w:rsidRDefault="00CB5B84"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36A91">
        <w:rPr>
          <w:rFonts w:eastAsia="Arial Unicode MS" w:cs="Calibri"/>
          <w:b/>
          <w:bCs/>
          <w:noProof w:val="0"/>
          <w:u w:val="single"/>
          <w:lang w:val="de-DE"/>
        </w:rPr>
        <w:t xml:space="preserve">Eve Gidiş </w:t>
      </w:r>
    </w:p>
    <w:p w:rsidR="00CB5B84" w:rsidRPr="00F36A91" w:rsidRDefault="00CB5B84" w:rsidP="0009304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36A91">
        <w:rPr>
          <w:rFonts w:eastAsia="Arial Unicode MS" w:cs="Calibri"/>
          <w:b/>
          <w:bCs/>
          <w:noProof w:val="0"/>
          <w:lang w:val="de-DE"/>
        </w:rPr>
        <w:tab/>
        <w:t xml:space="preserve">         </w:t>
      </w:r>
      <w:r w:rsidRPr="00F36A91">
        <w:rPr>
          <w:rFonts w:eastAsia="Arial Unicode MS" w:cs="Calibri"/>
          <w:bCs/>
          <w:noProof w:val="0"/>
          <w:lang w:val="de-DE"/>
        </w:rPr>
        <w:t>Eve gidiş için hazırlık yapılır ve çocuklarla vedalaşılır.</w:t>
      </w:r>
    </w:p>
    <w:p w:rsidR="00CB5B84" w:rsidRPr="00F36A91" w:rsidRDefault="00CB5B84" w:rsidP="0009304B">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CB5B84" w:rsidRPr="00F36A91" w:rsidRDefault="00CB5B84" w:rsidP="0009304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F36A91">
        <w:rPr>
          <w:rFonts w:eastAsia="Arial Unicode MS" w:cs="Calibri"/>
          <w:b/>
          <w:bCs/>
          <w:noProof w:val="0"/>
          <w:lang w:val="de-DE"/>
        </w:rPr>
        <w:t xml:space="preserve">Genel Değerlendirme: </w:t>
      </w:r>
    </w:p>
    <w:p w:rsidR="00CB5B84" w:rsidRPr="00F36A91" w:rsidRDefault="00CB5B84" w:rsidP="0009304B">
      <w:pPr>
        <w:spacing w:line="360" w:lineRule="auto"/>
        <w:jc w:val="center"/>
        <w:rPr>
          <w:rFonts w:cs="Calibri"/>
          <w:b/>
          <w:bCs/>
        </w:rPr>
      </w:pPr>
      <w:r w:rsidRPr="00F36A91">
        <w:rPr>
          <w:rFonts w:eastAsia="Arial Unicode MS" w:cs="Calibri"/>
          <w:b/>
          <w:bCs/>
          <w:u w:val="single"/>
          <w:lang w:val="de-DE"/>
        </w:rPr>
        <w:br w:type="page"/>
      </w:r>
      <w:r w:rsidRPr="00F36A91">
        <w:rPr>
          <w:rFonts w:eastAsia="Arial Unicode MS" w:cs="Calibri"/>
          <w:b/>
          <w:bCs/>
          <w:lang w:val="en-US"/>
        </w:rPr>
        <w:t>Trafik Lambası</w:t>
      </w:r>
    </w:p>
    <w:p w:rsidR="00CB5B84" w:rsidRPr="00452E39" w:rsidRDefault="00CB5B84" w:rsidP="0009304B">
      <w:pPr>
        <w:spacing w:after="0" w:line="360" w:lineRule="auto"/>
        <w:rPr>
          <w:rFonts w:cs="Calibri"/>
          <w:bCs/>
          <w:noProof w:val="0"/>
        </w:rPr>
      </w:pPr>
      <w:r w:rsidRPr="00F36A91">
        <w:rPr>
          <w:rFonts w:cs="Calibri"/>
          <w:b/>
          <w:bCs/>
          <w:noProof w:val="0"/>
        </w:rPr>
        <w:t>Etkinlik Çeşidi:</w:t>
      </w:r>
      <w:r w:rsidRPr="00F36A91">
        <w:rPr>
          <w:rFonts w:cs="Calibri"/>
          <w:b/>
          <w:bCs/>
        </w:rPr>
        <w:t xml:space="preserve"> </w:t>
      </w:r>
      <w:r>
        <w:rPr>
          <w:rFonts w:cs="Calibri"/>
          <w:bCs/>
        </w:rPr>
        <w:t xml:space="preserve">Sanat </w:t>
      </w:r>
      <w:r w:rsidRPr="00F36A91">
        <w:rPr>
          <w:rFonts w:cs="Calibri"/>
          <w:bCs/>
        </w:rPr>
        <w:t>(Bireysel Etkinlik)</w:t>
      </w:r>
      <w:r w:rsidRPr="00F36A91">
        <w:rPr>
          <w:rFonts w:cs="Calibri"/>
          <w:bCs/>
        </w:rPr>
        <w:tab/>
      </w:r>
      <w:r w:rsidRPr="00F36A91">
        <w:rPr>
          <w:rFonts w:cs="Calibri"/>
          <w:b/>
          <w:bCs/>
        </w:rPr>
        <w:tab/>
      </w:r>
      <w:r w:rsidRPr="00F36A91">
        <w:rPr>
          <w:rFonts w:cs="Calibri"/>
          <w:b/>
          <w:bCs/>
        </w:rPr>
        <w:tab/>
      </w:r>
      <w:r w:rsidRPr="00F36A91">
        <w:rPr>
          <w:rFonts w:cs="Calibri"/>
          <w:bCs/>
          <w:noProof w:val="0"/>
        </w:rPr>
        <w:tab/>
      </w:r>
      <w:r w:rsidRPr="00F36A91">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36A91">
        <w:rPr>
          <w:rFonts w:cs="Calibri"/>
          <w:b/>
          <w:noProof w:val="0"/>
        </w:rPr>
        <w:t xml:space="preserve">Yaş Grubu: </w:t>
      </w:r>
      <w:r w:rsidRPr="00F36A91">
        <w:rPr>
          <w:rFonts w:cs="Calibri"/>
          <w:lang w:eastAsia="tr-TR"/>
        </w:rPr>
        <w:t>36-48 Ay</w:t>
      </w:r>
    </w:p>
    <w:p w:rsidR="00CB5B84" w:rsidRPr="00F36A91" w:rsidRDefault="00CB5B84" w:rsidP="0009304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CB5B84" w:rsidRPr="00F36A91" w:rsidTr="00995D4D">
        <w:tc>
          <w:tcPr>
            <w:tcW w:w="7423" w:type="dxa"/>
            <w:tcBorders>
              <w:top w:val="single" w:sz="4" w:space="0" w:color="000000"/>
              <w:bottom w:val="single" w:sz="4" w:space="0" w:color="000000"/>
            </w:tcBorders>
          </w:tcPr>
          <w:p w:rsidR="00CB5B84" w:rsidRPr="00F36A91" w:rsidRDefault="00CB5B84" w:rsidP="00995D4D">
            <w:pPr>
              <w:spacing w:after="0" w:line="360" w:lineRule="auto"/>
              <w:jc w:val="center"/>
              <w:rPr>
                <w:rFonts w:cs="Calibri"/>
                <w:b/>
                <w:bCs/>
                <w:noProof w:val="0"/>
                <w:lang w:eastAsia="tr-TR"/>
              </w:rPr>
            </w:pPr>
          </w:p>
          <w:p w:rsidR="00CB5B84" w:rsidRPr="00F36A91" w:rsidRDefault="00CB5B84" w:rsidP="00995D4D">
            <w:pPr>
              <w:spacing w:after="0" w:line="360" w:lineRule="auto"/>
              <w:jc w:val="center"/>
              <w:rPr>
                <w:rFonts w:cs="Calibri"/>
                <w:b/>
                <w:bCs/>
                <w:noProof w:val="0"/>
                <w:lang w:eastAsia="tr-TR"/>
              </w:rPr>
            </w:pPr>
            <w:r w:rsidRPr="00F36A91">
              <w:rPr>
                <w:rFonts w:cs="Calibri"/>
                <w:b/>
                <w:bCs/>
                <w:noProof w:val="0"/>
                <w:lang w:eastAsia="tr-TR"/>
              </w:rPr>
              <w:t>KAZANIMLAR VE GÖSTERGELERİ</w:t>
            </w:r>
          </w:p>
          <w:p w:rsidR="00CB5B84" w:rsidRPr="00F36A91" w:rsidRDefault="00CB5B84" w:rsidP="00995D4D">
            <w:pPr>
              <w:spacing w:after="0" w:line="360" w:lineRule="auto"/>
              <w:jc w:val="center"/>
              <w:rPr>
                <w:rFonts w:cs="Calibri"/>
                <w:b/>
                <w:bCs/>
                <w:noProof w:val="0"/>
                <w:lang w:eastAsia="tr-TR"/>
              </w:rPr>
            </w:pPr>
          </w:p>
          <w:p w:rsidR="00CB5B84" w:rsidRPr="00F36A91" w:rsidRDefault="00CB5B84" w:rsidP="00995D4D">
            <w:pPr>
              <w:spacing w:after="0" w:line="360" w:lineRule="auto"/>
              <w:rPr>
                <w:b/>
              </w:rPr>
            </w:pPr>
            <w:r>
              <w:rPr>
                <w:b/>
              </w:rPr>
              <w:t>MOTOR GELİŞİM</w:t>
            </w:r>
          </w:p>
          <w:p w:rsidR="00CB5B84" w:rsidRPr="00F36A91" w:rsidRDefault="00CB5B84" w:rsidP="00995D4D">
            <w:pPr>
              <w:spacing w:after="0" w:line="360" w:lineRule="auto"/>
              <w:rPr>
                <w:b/>
              </w:rPr>
            </w:pPr>
            <w:r w:rsidRPr="00F36A91">
              <w:rPr>
                <w:b/>
              </w:rPr>
              <w:t>Kazanım 4: Küçük kas kullanımı gerektiren hareketleri yapar.</w:t>
            </w:r>
          </w:p>
          <w:p w:rsidR="00CB5B84" w:rsidRDefault="00CB5B84" w:rsidP="00995D4D">
            <w:pPr>
              <w:spacing w:after="0" w:line="360" w:lineRule="auto"/>
            </w:pPr>
            <w:r w:rsidRPr="00F36A91">
              <w:rPr>
                <w:b/>
              </w:rPr>
              <w:t>Göstergeleri:</w:t>
            </w:r>
            <w:r w:rsidRPr="00F36A91">
              <w:t xml:space="preserve"> </w:t>
            </w:r>
          </w:p>
          <w:p w:rsidR="00CB5B84" w:rsidRDefault="00CB5B84" w:rsidP="00995D4D">
            <w:pPr>
              <w:spacing w:after="0" w:line="360" w:lineRule="auto"/>
            </w:pPr>
            <w:r w:rsidRPr="00F36A91">
              <w:rPr>
                <w:i/>
              </w:rPr>
              <w:t>Nesneleri üst üste dizer.</w:t>
            </w:r>
            <w:r w:rsidRPr="00F36A91">
              <w:t xml:space="preserve"> </w:t>
            </w:r>
          </w:p>
          <w:p w:rsidR="00CB5B84" w:rsidRDefault="00CB5B84" w:rsidP="00995D4D">
            <w:pPr>
              <w:spacing w:after="0" w:line="360" w:lineRule="auto"/>
            </w:pPr>
            <w:r w:rsidRPr="00F36A91">
              <w:rPr>
                <w:i/>
              </w:rPr>
              <w:t>Nesneleri takar.</w:t>
            </w:r>
            <w:r w:rsidRPr="00F36A91">
              <w:t xml:space="preserve"> </w:t>
            </w:r>
          </w:p>
          <w:p w:rsidR="00CB5B84" w:rsidRDefault="00CB5B84" w:rsidP="00995D4D">
            <w:pPr>
              <w:spacing w:after="0" w:line="360" w:lineRule="auto"/>
            </w:pPr>
            <w:r w:rsidRPr="00F36A91">
              <w:rPr>
                <w:i/>
              </w:rPr>
              <w:t>Nesneleri çıkarır.</w:t>
            </w:r>
            <w:r w:rsidRPr="00F36A91">
              <w:t xml:space="preserve"> </w:t>
            </w:r>
          </w:p>
          <w:p w:rsidR="00CB5B84" w:rsidRDefault="00CB5B84" w:rsidP="00995D4D">
            <w:pPr>
              <w:spacing w:after="0" w:line="360" w:lineRule="auto"/>
            </w:pPr>
            <w:r w:rsidRPr="00F36A91">
              <w:rPr>
                <w:i/>
              </w:rPr>
              <w:t>Nesneleri yeni şekiller oluşturacak biçimde bir araya getirir.</w:t>
            </w:r>
            <w:r w:rsidRPr="00F36A91">
              <w:t xml:space="preserve"> </w:t>
            </w:r>
          </w:p>
          <w:p w:rsidR="00CB5B84" w:rsidRDefault="00CB5B84" w:rsidP="00995D4D">
            <w:pPr>
              <w:spacing w:after="0" w:line="360" w:lineRule="auto"/>
            </w:pPr>
            <w:r w:rsidRPr="00F36A91">
              <w:rPr>
                <w:i/>
              </w:rPr>
              <w:t>Malzemeleri keser.</w:t>
            </w:r>
            <w:r w:rsidRPr="00F36A91">
              <w:t xml:space="preserve"> </w:t>
            </w:r>
          </w:p>
          <w:p w:rsidR="00CB5B84" w:rsidRDefault="00CB5B84" w:rsidP="00995D4D">
            <w:pPr>
              <w:spacing w:after="0" w:line="360" w:lineRule="auto"/>
            </w:pPr>
            <w:r w:rsidRPr="00F36A91">
              <w:rPr>
                <w:i/>
              </w:rPr>
              <w:t>Malzemeleri yapıştırır.</w:t>
            </w:r>
            <w:r w:rsidRPr="00F36A91">
              <w:t xml:space="preserve"> </w:t>
            </w:r>
          </w:p>
          <w:p w:rsidR="00CB5B84" w:rsidRDefault="00CB5B84" w:rsidP="00995D4D">
            <w:pPr>
              <w:spacing w:after="0" w:line="360" w:lineRule="auto"/>
            </w:pPr>
            <w:r w:rsidRPr="00F36A91">
              <w:rPr>
                <w:i/>
              </w:rPr>
              <w:t>Değişik malzemeler kullanarak resim yapar.</w:t>
            </w:r>
            <w:r w:rsidRPr="00F36A91">
              <w:t xml:space="preserve"> </w:t>
            </w:r>
          </w:p>
          <w:p w:rsidR="00CB5B84" w:rsidRDefault="00CB5B84" w:rsidP="00995D4D">
            <w:pPr>
              <w:spacing w:after="0" w:line="360" w:lineRule="auto"/>
            </w:pPr>
          </w:p>
          <w:p w:rsidR="00CB5B84" w:rsidRPr="00452E39" w:rsidRDefault="00CB5B84" w:rsidP="00995D4D">
            <w:pPr>
              <w:spacing w:after="0" w:line="360" w:lineRule="auto"/>
            </w:pPr>
            <w:r w:rsidRPr="00F36A91">
              <w:rPr>
                <w:rFonts w:cs="Calibri"/>
                <w:b/>
                <w:bCs/>
                <w:noProof w:val="0"/>
                <w:lang w:eastAsia="tr-TR"/>
              </w:rPr>
              <w:t>SOSYAL VE DUYGUSAL GELİŞİM</w:t>
            </w:r>
          </w:p>
          <w:p w:rsidR="00CB5B84" w:rsidRPr="00F36A91" w:rsidRDefault="00CB5B84" w:rsidP="00995D4D">
            <w:pPr>
              <w:spacing w:after="0" w:line="360" w:lineRule="auto"/>
              <w:rPr>
                <w:b/>
              </w:rPr>
            </w:pPr>
            <w:r w:rsidRPr="00F36A91">
              <w:rPr>
                <w:b/>
              </w:rPr>
              <w:t>Kazanım 12: Değişik ortamlardaki kurallara uyar.</w:t>
            </w:r>
          </w:p>
          <w:p w:rsidR="00CB5B84" w:rsidRDefault="00CB5B84" w:rsidP="00995D4D">
            <w:pPr>
              <w:spacing w:after="0" w:line="360" w:lineRule="auto"/>
              <w:rPr>
                <w:i/>
              </w:rPr>
            </w:pPr>
            <w:r w:rsidRPr="00F36A91">
              <w:rPr>
                <w:b/>
                <w:i/>
              </w:rPr>
              <w:t>Göstergeleri:</w:t>
            </w:r>
            <w:r w:rsidRPr="00F36A91">
              <w:rPr>
                <w:i/>
              </w:rPr>
              <w:t xml:space="preserve"> </w:t>
            </w:r>
          </w:p>
          <w:p w:rsidR="00CB5B84" w:rsidRDefault="00CB5B84" w:rsidP="00995D4D">
            <w:pPr>
              <w:spacing w:after="0" w:line="360" w:lineRule="auto"/>
              <w:rPr>
                <w:i/>
              </w:rPr>
            </w:pPr>
            <w:r w:rsidRPr="00F36A91">
              <w:rPr>
                <w:i/>
              </w:rPr>
              <w:t xml:space="preserve">Değişik ortamlardaki kuralların belirlenmesinde düşüncesini söyler. </w:t>
            </w:r>
          </w:p>
          <w:p w:rsidR="00CB5B84" w:rsidRDefault="00CB5B84" w:rsidP="00995D4D">
            <w:pPr>
              <w:spacing w:after="0" w:line="360" w:lineRule="auto"/>
              <w:rPr>
                <w:i/>
              </w:rPr>
            </w:pPr>
            <w:r w:rsidRPr="00F36A91">
              <w:rPr>
                <w:i/>
              </w:rPr>
              <w:t xml:space="preserve">Kuralların gerekli olduğunu söyler. </w:t>
            </w:r>
          </w:p>
          <w:p w:rsidR="00CB5B84" w:rsidRPr="00F36A91" w:rsidRDefault="00CB5B84" w:rsidP="00995D4D">
            <w:pPr>
              <w:spacing w:after="0" w:line="360" w:lineRule="auto"/>
              <w:rPr>
                <w:rFonts w:cs="Calibri"/>
                <w:bCs/>
                <w:i/>
                <w:noProof w:val="0"/>
                <w:lang w:eastAsia="tr-TR"/>
              </w:rPr>
            </w:pPr>
            <w:r w:rsidRPr="00F36A91">
              <w:rPr>
                <w:i/>
              </w:rPr>
              <w:t>İstekleri ile kurallar çeliştiğinde kurallara uygun davranır.</w:t>
            </w:r>
          </w:p>
        </w:tc>
        <w:tc>
          <w:tcPr>
            <w:tcW w:w="7423" w:type="dxa"/>
            <w:tcBorders>
              <w:top w:val="single" w:sz="4" w:space="0" w:color="000000"/>
              <w:bottom w:val="single" w:sz="4" w:space="0" w:color="000000"/>
            </w:tcBorders>
          </w:tcPr>
          <w:p w:rsidR="00CB5B84" w:rsidRPr="00F36A91" w:rsidRDefault="00CB5B84" w:rsidP="00995D4D">
            <w:pPr>
              <w:autoSpaceDE w:val="0"/>
              <w:autoSpaceDN w:val="0"/>
              <w:adjustRightInd w:val="0"/>
              <w:spacing w:after="0" w:line="360" w:lineRule="auto"/>
              <w:jc w:val="center"/>
              <w:rPr>
                <w:rFonts w:cs="Calibri"/>
                <w:b/>
                <w:bCs/>
                <w:noProof w:val="0"/>
                <w:lang w:eastAsia="tr-TR"/>
              </w:rPr>
            </w:pPr>
          </w:p>
          <w:p w:rsidR="00CB5B84" w:rsidRPr="00F36A91" w:rsidRDefault="00CB5B84" w:rsidP="00995D4D">
            <w:pPr>
              <w:autoSpaceDE w:val="0"/>
              <w:autoSpaceDN w:val="0"/>
              <w:adjustRightInd w:val="0"/>
              <w:spacing w:after="0" w:line="360" w:lineRule="auto"/>
              <w:jc w:val="center"/>
              <w:rPr>
                <w:rFonts w:cs="Calibri"/>
                <w:b/>
                <w:bCs/>
                <w:noProof w:val="0"/>
                <w:lang w:eastAsia="tr-TR"/>
              </w:rPr>
            </w:pPr>
            <w:r w:rsidRPr="00F36A91">
              <w:rPr>
                <w:rFonts w:cs="Calibri"/>
                <w:b/>
                <w:bCs/>
                <w:noProof w:val="0"/>
                <w:lang w:eastAsia="tr-TR"/>
              </w:rPr>
              <w:t>ÖĞRENME SÜRECİ</w:t>
            </w:r>
          </w:p>
          <w:p w:rsidR="00CB5B84" w:rsidRPr="00F36A91" w:rsidRDefault="00CB5B84" w:rsidP="00995D4D">
            <w:pPr>
              <w:autoSpaceDE w:val="0"/>
              <w:autoSpaceDN w:val="0"/>
              <w:adjustRightInd w:val="0"/>
              <w:spacing w:after="0" w:line="360" w:lineRule="auto"/>
              <w:jc w:val="center"/>
              <w:rPr>
                <w:rFonts w:cs="Calibri"/>
                <w:b/>
                <w:bCs/>
                <w:noProof w:val="0"/>
                <w:lang w:eastAsia="tr-TR"/>
              </w:rPr>
            </w:pPr>
          </w:p>
          <w:p w:rsidR="00CB5B84" w:rsidRPr="00F36A91" w:rsidRDefault="00CB5B84" w:rsidP="00995D4D">
            <w:pPr>
              <w:pStyle w:val="amlcaocukPlan"/>
              <w:spacing w:line="360" w:lineRule="auto"/>
              <w:rPr>
                <w:sz w:val="22"/>
                <w:szCs w:val="22"/>
              </w:rPr>
            </w:pPr>
            <w:r w:rsidRPr="00F36A91">
              <w:rPr>
                <w:sz w:val="22"/>
                <w:szCs w:val="22"/>
              </w:rPr>
              <w:t>Çocuklar masalara alınır. Trafik lambası ne işe yarar? Trafik lambası üzerinde hangi renk ışıklar vardır? Diye sorulur çocukların cevapları dinlenir.</w:t>
            </w:r>
          </w:p>
          <w:p w:rsidR="00CB5B84" w:rsidRPr="00F36A91" w:rsidRDefault="00CB5B84" w:rsidP="00995D4D">
            <w:pPr>
              <w:pStyle w:val="amlcaocukPlan"/>
              <w:spacing w:line="360" w:lineRule="auto"/>
              <w:rPr>
                <w:sz w:val="22"/>
                <w:szCs w:val="22"/>
              </w:rPr>
            </w:pPr>
            <w:r w:rsidRPr="00F36A91">
              <w:rPr>
                <w:sz w:val="22"/>
                <w:szCs w:val="22"/>
              </w:rPr>
              <w:t>Masaya gerekli malzemeler koyulur. Çocukların her birine üç adet karton tabak verilir. Guaş boyalarla tabakların birini kırmızıya, birini, yeşile, birini ise sarıya boyamaları istenir.</w:t>
            </w:r>
          </w:p>
          <w:p w:rsidR="00CB5B84" w:rsidRPr="00F36A91" w:rsidRDefault="00CB5B84" w:rsidP="00995D4D">
            <w:pPr>
              <w:pStyle w:val="amlcaocukPlan"/>
              <w:spacing w:line="360" w:lineRule="auto"/>
              <w:rPr>
                <w:sz w:val="22"/>
                <w:szCs w:val="22"/>
              </w:rPr>
            </w:pPr>
            <w:r w:rsidRPr="00F36A91">
              <w:rPr>
                <w:sz w:val="22"/>
                <w:szCs w:val="22"/>
              </w:rPr>
              <w:t>Boyanan tabaklar trafik lambası şeklinde kesilmiş fon kartonu üzerine yukarıdan aşağıya kırmızı-sarı-yeşil renk sıralamasına uygun olarak yapıştırılır.</w:t>
            </w:r>
          </w:p>
          <w:p w:rsidR="00CB5B84" w:rsidRPr="00F36A91" w:rsidRDefault="00CB5B84" w:rsidP="00995D4D">
            <w:pPr>
              <w:pStyle w:val="amlcaocukPlan"/>
              <w:spacing w:line="360" w:lineRule="auto"/>
              <w:rPr>
                <w:sz w:val="22"/>
                <w:szCs w:val="22"/>
              </w:rPr>
            </w:pPr>
            <w:r w:rsidRPr="00F36A91">
              <w:rPr>
                <w:sz w:val="22"/>
                <w:szCs w:val="22"/>
              </w:rPr>
              <w:t xml:space="preserve">Ardından trafik ışıkların ne anlama geldiği konuşulur.  Biten çalışmalar panolara asılarak sergilenir. </w:t>
            </w:r>
          </w:p>
          <w:p w:rsidR="00CB5B84" w:rsidRPr="00F36A91" w:rsidRDefault="00CB5B84" w:rsidP="00995D4D">
            <w:pPr>
              <w:pStyle w:val="amlcaocukPlan"/>
              <w:spacing w:line="360" w:lineRule="auto"/>
              <w:rPr>
                <w:sz w:val="22"/>
                <w:szCs w:val="22"/>
              </w:rPr>
            </w:pPr>
            <w:r w:rsidRPr="00F36A91">
              <w:rPr>
                <w:sz w:val="22"/>
                <w:szCs w:val="22"/>
              </w:rPr>
              <w:t xml:space="preserve">Hep birlikte” kırmızı(dur)-sarı(hazırlan)-yeşil(geç)” sözleri bir kez tekrarlanır. </w:t>
            </w:r>
          </w:p>
        </w:tc>
      </w:tr>
    </w:tbl>
    <w:p w:rsidR="00CB5B84" w:rsidRPr="00F36A91" w:rsidRDefault="00CB5B84" w:rsidP="0009304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B5B84" w:rsidRPr="00F36A91" w:rsidTr="00995D4D">
        <w:tc>
          <w:tcPr>
            <w:tcW w:w="7054" w:type="dxa"/>
            <w:tcBorders>
              <w:top w:val="single" w:sz="4" w:space="0" w:color="000000"/>
              <w:bottom w:val="single" w:sz="4" w:space="0" w:color="000000"/>
            </w:tcBorders>
          </w:tcPr>
          <w:p w:rsidR="00CB5B84" w:rsidRPr="00F36A91" w:rsidRDefault="00CB5B84" w:rsidP="00995D4D">
            <w:pPr>
              <w:spacing w:after="0" w:line="360" w:lineRule="auto"/>
              <w:rPr>
                <w:rFonts w:cs="Calibri"/>
                <w:b/>
                <w:noProof w:val="0"/>
                <w:lang w:eastAsia="tr-TR"/>
              </w:rPr>
            </w:pPr>
          </w:p>
          <w:p w:rsidR="00CB5B84" w:rsidRPr="00F36A91" w:rsidRDefault="00CB5B84" w:rsidP="00995D4D">
            <w:pPr>
              <w:tabs>
                <w:tab w:val="left" w:pos="993"/>
              </w:tabs>
              <w:spacing w:after="0" w:line="360" w:lineRule="auto"/>
              <w:jc w:val="center"/>
              <w:rPr>
                <w:rFonts w:cs="Calibri"/>
                <w:b/>
                <w:noProof w:val="0"/>
                <w:lang w:eastAsia="tr-TR"/>
              </w:rPr>
            </w:pPr>
            <w:r w:rsidRPr="00F36A91">
              <w:rPr>
                <w:rFonts w:cs="Calibri"/>
                <w:b/>
                <w:noProof w:val="0"/>
                <w:lang w:eastAsia="tr-TR"/>
              </w:rPr>
              <w:t>Materyaller</w:t>
            </w:r>
          </w:p>
          <w:p w:rsidR="00CB5B84" w:rsidRPr="00F36A91" w:rsidRDefault="00CB5B84" w:rsidP="00995D4D">
            <w:pPr>
              <w:tabs>
                <w:tab w:val="left" w:pos="993"/>
              </w:tabs>
              <w:spacing w:after="0" w:line="360" w:lineRule="auto"/>
              <w:jc w:val="center"/>
              <w:rPr>
                <w:rFonts w:cs="Calibri"/>
                <w:noProof w:val="0"/>
                <w:lang w:eastAsia="tr-TR"/>
              </w:rPr>
            </w:pPr>
            <w:r w:rsidRPr="00F36A91">
              <w:rPr>
                <w:rFonts w:cs="Calibri"/>
                <w:noProof w:val="0"/>
                <w:lang w:eastAsia="tr-TR"/>
              </w:rPr>
              <w:t>Fon kartonları, karton tabaklar, yapıştırırcı, makas, guaş malzemeler</w:t>
            </w:r>
          </w:p>
          <w:p w:rsidR="00CB5B84" w:rsidRPr="00F36A91" w:rsidRDefault="00CB5B84" w:rsidP="00995D4D">
            <w:pPr>
              <w:tabs>
                <w:tab w:val="left" w:pos="993"/>
              </w:tabs>
              <w:spacing w:after="0" w:line="360" w:lineRule="auto"/>
              <w:jc w:val="center"/>
              <w:rPr>
                <w:rFonts w:cs="Calibri"/>
                <w:b/>
                <w:bCs/>
                <w:noProof w:val="0"/>
                <w:lang w:eastAsia="tr-TR"/>
              </w:rPr>
            </w:pPr>
            <w:r w:rsidRPr="00F36A91">
              <w:rPr>
                <w:rFonts w:cs="Calibri"/>
                <w:b/>
                <w:bCs/>
                <w:noProof w:val="0"/>
                <w:lang w:eastAsia="tr-TR"/>
              </w:rPr>
              <w:t>Sözcükler</w:t>
            </w:r>
          </w:p>
          <w:p w:rsidR="00CB5B84" w:rsidRPr="00F36A91" w:rsidRDefault="00CB5B84" w:rsidP="00995D4D">
            <w:pPr>
              <w:tabs>
                <w:tab w:val="left" w:pos="993"/>
              </w:tabs>
              <w:spacing w:after="0" w:line="360" w:lineRule="auto"/>
              <w:jc w:val="center"/>
              <w:rPr>
                <w:rFonts w:cs="Calibri"/>
                <w:bCs/>
                <w:noProof w:val="0"/>
                <w:lang w:eastAsia="tr-TR"/>
              </w:rPr>
            </w:pPr>
            <w:r w:rsidRPr="00F36A91">
              <w:rPr>
                <w:rFonts w:cs="Calibri"/>
                <w:bCs/>
                <w:noProof w:val="0"/>
                <w:lang w:eastAsia="tr-TR"/>
              </w:rPr>
              <w:t>Guaş, trafik lambası</w:t>
            </w:r>
          </w:p>
          <w:p w:rsidR="00CB5B84" w:rsidRPr="00F36A91" w:rsidRDefault="00CB5B84" w:rsidP="00995D4D">
            <w:pPr>
              <w:tabs>
                <w:tab w:val="left" w:pos="991"/>
              </w:tabs>
              <w:spacing w:after="0" w:line="360" w:lineRule="auto"/>
              <w:jc w:val="center"/>
              <w:rPr>
                <w:rFonts w:cs="Calibri"/>
                <w:b/>
                <w:bCs/>
                <w:noProof w:val="0"/>
                <w:lang w:eastAsia="tr-TR"/>
              </w:rPr>
            </w:pPr>
            <w:r w:rsidRPr="00F36A91">
              <w:rPr>
                <w:rFonts w:cs="Calibri"/>
                <w:b/>
                <w:bCs/>
                <w:noProof w:val="0"/>
                <w:lang w:eastAsia="tr-TR"/>
              </w:rPr>
              <w:t>Kavramlar</w:t>
            </w:r>
          </w:p>
          <w:p w:rsidR="00CB5B84" w:rsidRPr="00F36A91" w:rsidRDefault="00CB5B84" w:rsidP="00995D4D">
            <w:pPr>
              <w:tabs>
                <w:tab w:val="left" w:pos="991"/>
              </w:tabs>
              <w:spacing w:after="0" w:line="360" w:lineRule="auto"/>
              <w:jc w:val="center"/>
              <w:rPr>
                <w:rFonts w:cs="Calibri"/>
                <w:bCs/>
                <w:noProof w:val="0"/>
                <w:lang w:eastAsia="tr-TR"/>
              </w:rPr>
            </w:pPr>
            <w:r w:rsidRPr="00F36A91">
              <w:rPr>
                <w:rFonts w:cs="Calibri"/>
                <w:bCs/>
                <w:noProof w:val="0"/>
                <w:lang w:eastAsia="tr-TR"/>
              </w:rPr>
              <w:t>Renk kavramı (Kırmızı, sarı, yeşil)</w:t>
            </w:r>
          </w:p>
        </w:tc>
        <w:tc>
          <w:tcPr>
            <w:tcW w:w="7229" w:type="dxa"/>
            <w:tcBorders>
              <w:top w:val="single" w:sz="4" w:space="0" w:color="000000"/>
              <w:bottom w:val="single" w:sz="4" w:space="0" w:color="000000"/>
            </w:tcBorders>
          </w:tcPr>
          <w:p w:rsidR="00CB5B84" w:rsidRPr="00F36A91" w:rsidRDefault="00CB5B84" w:rsidP="00995D4D">
            <w:pPr>
              <w:autoSpaceDE w:val="0"/>
              <w:autoSpaceDN w:val="0"/>
              <w:adjustRightInd w:val="0"/>
              <w:spacing w:after="0" w:line="360" w:lineRule="auto"/>
              <w:jc w:val="center"/>
              <w:rPr>
                <w:rFonts w:cs="Calibri"/>
                <w:b/>
                <w:noProof w:val="0"/>
                <w:lang w:eastAsia="tr-TR"/>
              </w:rPr>
            </w:pPr>
          </w:p>
          <w:p w:rsidR="00CB5B84" w:rsidRPr="00F36A91" w:rsidRDefault="00CB5B84" w:rsidP="00995D4D">
            <w:pPr>
              <w:autoSpaceDE w:val="0"/>
              <w:autoSpaceDN w:val="0"/>
              <w:adjustRightInd w:val="0"/>
              <w:spacing w:after="0" w:line="360" w:lineRule="auto"/>
              <w:jc w:val="center"/>
              <w:rPr>
                <w:rFonts w:cs="Calibri"/>
                <w:b/>
                <w:noProof w:val="0"/>
                <w:lang w:eastAsia="tr-TR"/>
              </w:rPr>
            </w:pPr>
            <w:r w:rsidRPr="00F36A91">
              <w:rPr>
                <w:rFonts w:cs="Calibri"/>
                <w:b/>
                <w:noProof w:val="0"/>
                <w:lang w:eastAsia="tr-TR"/>
              </w:rPr>
              <w:t>AİLE KATILIMI</w:t>
            </w:r>
          </w:p>
          <w:p w:rsidR="00CB5B84" w:rsidRPr="00F36A91" w:rsidRDefault="00CB5B84" w:rsidP="00995D4D">
            <w:pPr>
              <w:pStyle w:val="amlcaocukPlan"/>
              <w:numPr>
                <w:ilvl w:val="0"/>
                <w:numId w:val="0"/>
              </w:numPr>
              <w:spacing w:line="360" w:lineRule="auto"/>
              <w:rPr>
                <w:sz w:val="22"/>
                <w:szCs w:val="22"/>
              </w:rPr>
            </w:pPr>
          </w:p>
        </w:tc>
      </w:tr>
    </w:tbl>
    <w:p w:rsidR="00CB5B84" w:rsidRPr="00F36A91" w:rsidRDefault="00CB5B84" w:rsidP="0009304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CB5B84" w:rsidRPr="00F36A91" w:rsidTr="00995D4D">
        <w:tc>
          <w:tcPr>
            <w:tcW w:w="7423" w:type="dxa"/>
            <w:tcBorders>
              <w:top w:val="single" w:sz="4" w:space="0" w:color="000000"/>
              <w:bottom w:val="single" w:sz="4" w:space="0" w:color="000000"/>
            </w:tcBorders>
          </w:tcPr>
          <w:p w:rsidR="00CB5B84" w:rsidRPr="00F36A91" w:rsidRDefault="00CB5B84" w:rsidP="00995D4D">
            <w:pPr>
              <w:autoSpaceDE w:val="0"/>
              <w:autoSpaceDN w:val="0"/>
              <w:adjustRightInd w:val="0"/>
              <w:spacing w:after="0" w:line="360" w:lineRule="auto"/>
              <w:jc w:val="center"/>
              <w:rPr>
                <w:rFonts w:eastAsia="Arial Unicode MS" w:cs="Calibri"/>
                <w:noProof w:val="0"/>
                <w:lang w:eastAsia="tr-TR"/>
              </w:rPr>
            </w:pPr>
          </w:p>
          <w:p w:rsidR="00CB5B84" w:rsidRPr="00F36A91" w:rsidRDefault="00CB5B84" w:rsidP="00995D4D">
            <w:pPr>
              <w:autoSpaceDE w:val="0"/>
              <w:autoSpaceDN w:val="0"/>
              <w:adjustRightInd w:val="0"/>
              <w:spacing w:after="0" w:line="360" w:lineRule="auto"/>
              <w:jc w:val="center"/>
              <w:rPr>
                <w:rFonts w:cs="Calibri"/>
                <w:b/>
                <w:noProof w:val="0"/>
                <w:lang w:eastAsia="tr-TR"/>
              </w:rPr>
            </w:pPr>
            <w:r w:rsidRPr="00F36A91">
              <w:rPr>
                <w:rFonts w:eastAsia="Arial Unicode MS" w:cs="Calibri"/>
                <w:noProof w:val="0"/>
                <w:lang w:eastAsia="tr-TR"/>
              </w:rPr>
              <w:t xml:space="preserve"> </w:t>
            </w:r>
            <w:r w:rsidRPr="00F36A91">
              <w:rPr>
                <w:rFonts w:cs="Calibri"/>
                <w:b/>
                <w:noProof w:val="0"/>
                <w:lang w:eastAsia="tr-TR"/>
              </w:rPr>
              <w:t>DEĞERLENDİRME</w:t>
            </w:r>
          </w:p>
          <w:p w:rsidR="00CB5B84" w:rsidRPr="00F36A91" w:rsidRDefault="00CB5B84" w:rsidP="00995D4D">
            <w:pPr>
              <w:autoSpaceDE w:val="0"/>
              <w:autoSpaceDN w:val="0"/>
              <w:adjustRightInd w:val="0"/>
              <w:spacing w:after="0" w:line="360" w:lineRule="auto"/>
              <w:rPr>
                <w:rFonts w:cs="Calibri"/>
                <w:noProof w:val="0"/>
                <w:lang w:eastAsia="tr-TR"/>
              </w:rPr>
            </w:pPr>
            <w:r w:rsidRPr="00F36A91">
              <w:rPr>
                <w:rFonts w:cs="Calibri"/>
                <w:noProof w:val="0"/>
                <w:lang w:eastAsia="tr-TR"/>
              </w:rPr>
              <w:t>Etkinlik sonunda çocuklara aşağıdaki türde sorular yöneltilebilir.</w:t>
            </w:r>
          </w:p>
          <w:p w:rsidR="00CB5B84" w:rsidRPr="00F36A91" w:rsidRDefault="00CB5B84" w:rsidP="00995D4D">
            <w:pPr>
              <w:pStyle w:val="amlcaocukPlan"/>
              <w:spacing w:line="360" w:lineRule="auto"/>
              <w:rPr>
                <w:sz w:val="22"/>
                <w:szCs w:val="22"/>
              </w:rPr>
            </w:pPr>
            <w:r w:rsidRPr="00F36A91">
              <w:rPr>
                <w:sz w:val="22"/>
                <w:szCs w:val="22"/>
              </w:rPr>
              <w:t>Trafik lambalarında bulunan renkleri sırasına göre söyler misiniz?</w:t>
            </w:r>
          </w:p>
          <w:p w:rsidR="00CB5B84" w:rsidRPr="00F36A91" w:rsidRDefault="00CB5B84" w:rsidP="00995D4D">
            <w:pPr>
              <w:pStyle w:val="amlcaocukPlan"/>
              <w:spacing w:line="360" w:lineRule="auto"/>
              <w:rPr>
                <w:sz w:val="22"/>
                <w:szCs w:val="22"/>
              </w:rPr>
            </w:pPr>
            <w:r w:rsidRPr="00F36A91">
              <w:rPr>
                <w:sz w:val="22"/>
                <w:szCs w:val="22"/>
              </w:rPr>
              <w:t>Bu ışıklar ne an</w:t>
            </w:r>
            <w:r>
              <w:rPr>
                <w:sz w:val="22"/>
                <w:szCs w:val="22"/>
              </w:rPr>
              <w:t>l</w:t>
            </w:r>
            <w:r w:rsidRPr="00F36A91">
              <w:rPr>
                <w:sz w:val="22"/>
                <w:szCs w:val="22"/>
              </w:rPr>
              <w:t>ama geliyor?</w:t>
            </w:r>
          </w:p>
          <w:p w:rsidR="00CB5B84" w:rsidRPr="00F36A91" w:rsidRDefault="00CB5B84" w:rsidP="00995D4D">
            <w:pPr>
              <w:pStyle w:val="amlcaocukPlan"/>
              <w:spacing w:line="360" w:lineRule="auto"/>
              <w:rPr>
                <w:sz w:val="22"/>
                <w:szCs w:val="22"/>
              </w:rPr>
            </w:pPr>
            <w:r w:rsidRPr="00F36A91">
              <w:rPr>
                <w:sz w:val="22"/>
                <w:szCs w:val="22"/>
              </w:rPr>
              <w:t>Kırmızı ışığı gören bir şoför olsaydınız ne yapardınız?</w:t>
            </w:r>
          </w:p>
          <w:p w:rsidR="00CB5B84" w:rsidRPr="00F36A91" w:rsidRDefault="00CB5B84" w:rsidP="00995D4D">
            <w:pPr>
              <w:pStyle w:val="amlcaocukPlan"/>
              <w:spacing w:line="360" w:lineRule="auto"/>
              <w:rPr>
                <w:sz w:val="22"/>
                <w:szCs w:val="22"/>
              </w:rPr>
            </w:pPr>
            <w:r w:rsidRPr="00F36A91">
              <w:rPr>
                <w:sz w:val="22"/>
                <w:szCs w:val="22"/>
              </w:rPr>
              <w:t>Yaya geçidinin başında durduğunuzu hayal edin? Hangi ışık yanınca karşıya geçerdiniz?</w:t>
            </w:r>
          </w:p>
        </w:tc>
        <w:tc>
          <w:tcPr>
            <w:tcW w:w="7423" w:type="dxa"/>
            <w:tcBorders>
              <w:top w:val="single" w:sz="4" w:space="0" w:color="000000"/>
              <w:bottom w:val="single" w:sz="4" w:space="0" w:color="000000"/>
            </w:tcBorders>
          </w:tcPr>
          <w:p w:rsidR="00CB5B84" w:rsidRPr="00F36A91" w:rsidRDefault="00CB5B84" w:rsidP="00995D4D">
            <w:pPr>
              <w:autoSpaceDE w:val="0"/>
              <w:autoSpaceDN w:val="0"/>
              <w:adjustRightInd w:val="0"/>
              <w:spacing w:after="0" w:line="360" w:lineRule="auto"/>
              <w:jc w:val="center"/>
              <w:rPr>
                <w:rFonts w:cs="Calibri"/>
                <w:b/>
                <w:noProof w:val="0"/>
                <w:lang w:eastAsia="tr-TR"/>
              </w:rPr>
            </w:pPr>
          </w:p>
          <w:p w:rsidR="00CB5B84" w:rsidRPr="00F36A91" w:rsidRDefault="00CB5B84" w:rsidP="00995D4D">
            <w:pPr>
              <w:autoSpaceDE w:val="0"/>
              <w:autoSpaceDN w:val="0"/>
              <w:adjustRightInd w:val="0"/>
              <w:spacing w:after="0" w:line="360" w:lineRule="auto"/>
              <w:jc w:val="center"/>
              <w:rPr>
                <w:rFonts w:cs="Calibri"/>
                <w:b/>
                <w:noProof w:val="0"/>
                <w:lang w:eastAsia="tr-TR"/>
              </w:rPr>
            </w:pPr>
            <w:r w:rsidRPr="00F36A91">
              <w:rPr>
                <w:rFonts w:cs="Calibri"/>
                <w:b/>
                <w:noProof w:val="0"/>
                <w:lang w:eastAsia="tr-TR"/>
              </w:rPr>
              <w:t>UYARLAMA</w:t>
            </w:r>
          </w:p>
          <w:p w:rsidR="00CB5B84" w:rsidRPr="00F36A91" w:rsidRDefault="00CB5B84" w:rsidP="00995D4D">
            <w:pPr>
              <w:pStyle w:val="amlcaocukPlan"/>
              <w:spacing w:line="360" w:lineRule="auto"/>
              <w:rPr>
                <w:sz w:val="22"/>
                <w:szCs w:val="22"/>
              </w:rPr>
            </w:pPr>
            <w:r w:rsidRPr="00F36A9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B5B84" w:rsidRPr="00F36A91" w:rsidRDefault="00CB5B84" w:rsidP="0009304B">
      <w:pPr>
        <w:spacing w:after="0" w:line="360" w:lineRule="auto"/>
        <w:rPr>
          <w:rFonts w:cs="Calibri"/>
          <w:noProof w:val="0"/>
        </w:rPr>
      </w:pPr>
    </w:p>
    <w:p w:rsidR="00CB5B84" w:rsidRPr="00F36A91" w:rsidRDefault="00CB5B84" w:rsidP="0009304B">
      <w:pPr>
        <w:spacing w:line="360" w:lineRule="auto"/>
        <w:jc w:val="center"/>
        <w:rPr>
          <w:rFonts w:cs="Calibri"/>
          <w:b/>
          <w:noProof w:val="0"/>
        </w:rPr>
      </w:pPr>
      <w:r w:rsidRPr="00F36A91">
        <w:rPr>
          <w:rFonts w:cs="Calibri"/>
          <w:b/>
          <w:noProof w:val="0"/>
          <w:lang w:eastAsia="tr-TR"/>
        </w:rPr>
        <w:br w:type="page"/>
      </w:r>
      <w:r w:rsidRPr="00F36A91">
        <w:rPr>
          <w:rFonts w:eastAsia="Arial Unicode MS" w:cs="Calibri"/>
          <w:b/>
          <w:bCs/>
          <w:lang w:val="en-US"/>
        </w:rPr>
        <w:t>Uzaktan Kumandalı Arabalar</w:t>
      </w:r>
      <w:r>
        <w:rPr>
          <w:rFonts w:eastAsia="Arial Unicode MS" w:cs="Calibri"/>
          <w:b/>
          <w:bCs/>
          <w:lang w:val="en-US"/>
        </w:rPr>
        <w:t xml:space="preserve"> </w:t>
      </w:r>
    </w:p>
    <w:p w:rsidR="00CB5B84" w:rsidRDefault="00CB5B84" w:rsidP="0009304B">
      <w:pPr>
        <w:spacing w:after="0" w:line="360" w:lineRule="auto"/>
        <w:rPr>
          <w:rFonts w:cs="Calibri"/>
          <w:noProof w:val="0"/>
        </w:rPr>
      </w:pPr>
      <w:r w:rsidRPr="00F36A91">
        <w:rPr>
          <w:rFonts w:cs="Calibri"/>
          <w:b/>
          <w:bCs/>
          <w:noProof w:val="0"/>
        </w:rPr>
        <w:t>Etkinlik Çeşidi:</w:t>
      </w:r>
      <w:r>
        <w:rPr>
          <w:rFonts w:cs="Calibri"/>
          <w:bCs/>
          <w:noProof w:val="0"/>
        </w:rPr>
        <w:t xml:space="preserve"> Oyun </w:t>
      </w:r>
      <w:r w:rsidRPr="00F36A91">
        <w:rPr>
          <w:rFonts w:cs="Calibri"/>
          <w:bCs/>
          <w:noProof w:val="0"/>
        </w:rPr>
        <w:t>(Bireysel Etkinlik)</w:t>
      </w:r>
      <w:r w:rsidRPr="00F36A91">
        <w:rPr>
          <w:rFonts w:cs="Calibri"/>
          <w:bCs/>
          <w:noProof w:val="0"/>
        </w:rPr>
        <w:tab/>
      </w:r>
      <w:r w:rsidRPr="00F36A91">
        <w:rPr>
          <w:rFonts w:cs="Calibri"/>
          <w:bCs/>
          <w:noProof w:val="0"/>
        </w:rPr>
        <w:tab/>
      </w:r>
      <w:r w:rsidRPr="00F36A91">
        <w:rPr>
          <w:rFonts w:cs="Calibri"/>
          <w:bCs/>
          <w:noProof w:val="0"/>
        </w:rPr>
        <w:tab/>
      </w:r>
      <w:r w:rsidRPr="00F36A91">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452E39">
        <w:rPr>
          <w:rFonts w:cs="Calibri"/>
          <w:b/>
          <w:bCs/>
          <w:noProof w:val="0"/>
        </w:rPr>
        <w:t>Y</w:t>
      </w:r>
      <w:r w:rsidRPr="00452E39">
        <w:rPr>
          <w:rFonts w:cs="Calibri"/>
          <w:b/>
          <w:noProof w:val="0"/>
        </w:rPr>
        <w:t>a</w:t>
      </w:r>
      <w:r w:rsidRPr="00F36A91">
        <w:rPr>
          <w:rFonts w:cs="Calibri"/>
          <w:b/>
          <w:noProof w:val="0"/>
        </w:rPr>
        <w:t xml:space="preserve">ş Grubu: </w:t>
      </w:r>
      <w:r w:rsidRPr="00F36A91">
        <w:rPr>
          <w:rFonts w:cs="Calibri"/>
          <w:noProof w:val="0"/>
        </w:rPr>
        <w:t>36-48 Ay</w:t>
      </w:r>
    </w:p>
    <w:p w:rsidR="00CB5B84" w:rsidRPr="00452E39" w:rsidRDefault="00CB5B84" w:rsidP="0009304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CB5B84" w:rsidRPr="00F36A91" w:rsidTr="00995D4D">
        <w:tc>
          <w:tcPr>
            <w:tcW w:w="7111" w:type="dxa"/>
            <w:tcBorders>
              <w:top w:val="single" w:sz="4" w:space="0" w:color="000000"/>
              <w:bottom w:val="single" w:sz="4" w:space="0" w:color="000000"/>
            </w:tcBorders>
          </w:tcPr>
          <w:p w:rsidR="00CB5B84" w:rsidRPr="00F36A91" w:rsidRDefault="00CB5B84" w:rsidP="00995D4D">
            <w:pPr>
              <w:spacing w:after="0" w:line="360" w:lineRule="auto"/>
              <w:jc w:val="center"/>
              <w:rPr>
                <w:rFonts w:cs="Calibri"/>
                <w:b/>
                <w:bCs/>
                <w:noProof w:val="0"/>
                <w:lang w:eastAsia="tr-TR"/>
              </w:rPr>
            </w:pPr>
          </w:p>
          <w:p w:rsidR="00CB5B84" w:rsidRPr="00F36A91" w:rsidRDefault="00CB5B84" w:rsidP="00995D4D">
            <w:pPr>
              <w:spacing w:after="0" w:line="360" w:lineRule="auto"/>
              <w:jc w:val="center"/>
              <w:rPr>
                <w:rFonts w:cs="Calibri"/>
                <w:b/>
                <w:bCs/>
                <w:noProof w:val="0"/>
                <w:lang w:eastAsia="tr-TR"/>
              </w:rPr>
            </w:pPr>
            <w:r w:rsidRPr="00F36A91">
              <w:rPr>
                <w:rFonts w:cs="Calibri"/>
                <w:b/>
                <w:bCs/>
                <w:noProof w:val="0"/>
                <w:lang w:eastAsia="tr-TR"/>
              </w:rPr>
              <w:t>KAZANIMLAR VE GÖSTERGELERİ</w:t>
            </w:r>
          </w:p>
          <w:p w:rsidR="00CB5B84" w:rsidRPr="00F36A91" w:rsidRDefault="00CB5B84" w:rsidP="00995D4D">
            <w:pPr>
              <w:spacing w:after="0" w:line="360" w:lineRule="auto"/>
              <w:rPr>
                <w:b/>
              </w:rPr>
            </w:pPr>
            <w:r>
              <w:rPr>
                <w:b/>
              </w:rPr>
              <w:t>BİLİŞSEL GELİŞİM</w:t>
            </w:r>
          </w:p>
          <w:p w:rsidR="00CB5B84" w:rsidRPr="00F36A91" w:rsidRDefault="00CB5B84" w:rsidP="00995D4D">
            <w:pPr>
              <w:spacing w:after="0" w:line="360" w:lineRule="auto"/>
              <w:rPr>
                <w:b/>
              </w:rPr>
            </w:pPr>
            <w:r w:rsidRPr="00F36A91">
              <w:rPr>
                <w:b/>
              </w:rPr>
              <w:t>Kazanım 5: Nesne veya varlıkları gözlemler.</w:t>
            </w:r>
          </w:p>
          <w:p w:rsidR="00CB5B84" w:rsidRDefault="00CB5B84" w:rsidP="00995D4D">
            <w:pPr>
              <w:spacing w:after="0" w:line="360" w:lineRule="auto"/>
              <w:rPr>
                <w:i/>
              </w:rPr>
            </w:pPr>
            <w:r w:rsidRPr="00F36A91">
              <w:rPr>
                <w:b/>
                <w:i/>
              </w:rPr>
              <w:t>Göstergeleri:</w:t>
            </w:r>
            <w:r w:rsidRPr="00F36A91">
              <w:rPr>
                <w:i/>
              </w:rPr>
              <w:t xml:space="preserve"> </w:t>
            </w:r>
          </w:p>
          <w:p w:rsidR="00CB5B84" w:rsidRDefault="00CB5B84" w:rsidP="00995D4D">
            <w:pPr>
              <w:spacing w:after="0" w:line="360" w:lineRule="auto"/>
              <w:rPr>
                <w:i/>
              </w:rPr>
            </w:pPr>
            <w:r w:rsidRPr="00F36A91">
              <w:rPr>
                <w:i/>
              </w:rPr>
              <w:t xml:space="preserve">Nesne/varlığın adını söyler. </w:t>
            </w:r>
          </w:p>
          <w:p w:rsidR="00CB5B84" w:rsidRDefault="00CB5B84" w:rsidP="00995D4D">
            <w:pPr>
              <w:spacing w:after="0" w:line="360" w:lineRule="auto"/>
              <w:rPr>
                <w:i/>
              </w:rPr>
            </w:pPr>
            <w:r w:rsidRPr="00F36A91">
              <w:rPr>
                <w:i/>
              </w:rPr>
              <w:t xml:space="preserve">Nesne/varlığın rengini söyler. </w:t>
            </w:r>
          </w:p>
          <w:p w:rsidR="00CB5B84" w:rsidRDefault="00CB5B84" w:rsidP="00995D4D">
            <w:pPr>
              <w:spacing w:after="0" w:line="360" w:lineRule="auto"/>
              <w:rPr>
                <w:i/>
              </w:rPr>
            </w:pPr>
            <w:r w:rsidRPr="00F36A91">
              <w:rPr>
                <w:i/>
              </w:rPr>
              <w:t xml:space="preserve">Nesne/varlığın şeklini söyler. </w:t>
            </w:r>
          </w:p>
          <w:p w:rsidR="00CB5B84" w:rsidRDefault="00CB5B84" w:rsidP="00995D4D">
            <w:pPr>
              <w:spacing w:after="0" w:line="360" w:lineRule="auto"/>
              <w:rPr>
                <w:i/>
              </w:rPr>
            </w:pPr>
            <w:r w:rsidRPr="00F36A91">
              <w:rPr>
                <w:i/>
              </w:rPr>
              <w:t xml:space="preserve">Nesne/varlığın sesini söyler. </w:t>
            </w:r>
          </w:p>
          <w:p w:rsidR="00CB5B84" w:rsidRPr="00F36A91" w:rsidRDefault="00CB5B84" w:rsidP="00995D4D">
            <w:pPr>
              <w:spacing w:after="0" w:line="360" w:lineRule="auto"/>
              <w:rPr>
                <w:i/>
              </w:rPr>
            </w:pPr>
            <w:r w:rsidRPr="00F36A91">
              <w:rPr>
                <w:i/>
              </w:rPr>
              <w:t>Nesne/varlığın kullanım amaçlarını söyler.</w:t>
            </w:r>
          </w:p>
          <w:p w:rsidR="00CB5B84" w:rsidRPr="00F36A91" w:rsidRDefault="00CB5B84" w:rsidP="00995D4D">
            <w:pPr>
              <w:spacing w:after="0" w:line="360" w:lineRule="auto"/>
              <w:rPr>
                <w:b/>
              </w:rPr>
            </w:pPr>
            <w:r w:rsidRPr="00F36A91">
              <w:rPr>
                <w:b/>
              </w:rPr>
              <w:t>Kazanım 10: Mekânda konumla ilgili yönergeleri uygular.</w:t>
            </w:r>
          </w:p>
          <w:p w:rsidR="00CB5B84" w:rsidRDefault="00CB5B84" w:rsidP="00995D4D">
            <w:pPr>
              <w:spacing w:after="0" w:line="360" w:lineRule="auto"/>
              <w:rPr>
                <w:i/>
              </w:rPr>
            </w:pPr>
            <w:r w:rsidRPr="00F36A91">
              <w:rPr>
                <w:b/>
                <w:i/>
              </w:rPr>
              <w:t>Göstergeleri:</w:t>
            </w:r>
            <w:r w:rsidRPr="00F36A91">
              <w:rPr>
                <w:i/>
              </w:rPr>
              <w:t xml:space="preserve"> </w:t>
            </w:r>
          </w:p>
          <w:p w:rsidR="00CB5B84" w:rsidRDefault="00CB5B84" w:rsidP="00995D4D">
            <w:pPr>
              <w:spacing w:after="0" w:line="360" w:lineRule="auto"/>
              <w:rPr>
                <w:i/>
              </w:rPr>
            </w:pPr>
            <w:r w:rsidRPr="00F36A91">
              <w:rPr>
                <w:i/>
              </w:rPr>
              <w:t xml:space="preserve">Nesnenin mekândaki konumunu söyler. </w:t>
            </w:r>
          </w:p>
          <w:p w:rsidR="00CB5B84" w:rsidRDefault="00CB5B84" w:rsidP="00995D4D">
            <w:pPr>
              <w:spacing w:after="0" w:line="360" w:lineRule="auto"/>
              <w:rPr>
                <w:i/>
              </w:rPr>
            </w:pPr>
            <w:r w:rsidRPr="00F36A91">
              <w:rPr>
                <w:i/>
              </w:rPr>
              <w:t xml:space="preserve">Yönergeye uygun olarak nesneyi doğru yere yerleştirir. </w:t>
            </w:r>
          </w:p>
          <w:p w:rsidR="00CB5B84" w:rsidRPr="00F36A91" w:rsidRDefault="00CB5B84" w:rsidP="00995D4D">
            <w:pPr>
              <w:spacing w:after="0" w:line="360" w:lineRule="auto"/>
              <w:rPr>
                <w:i/>
              </w:rPr>
            </w:pPr>
            <w:r w:rsidRPr="00F36A91">
              <w:rPr>
                <w:i/>
              </w:rPr>
              <w:t>Mekânda konum alır.</w:t>
            </w:r>
          </w:p>
          <w:p w:rsidR="00CB5B84" w:rsidRDefault="00CB5B84" w:rsidP="00995D4D">
            <w:pPr>
              <w:spacing w:after="0" w:line="360" w:lineRule="auto"/>
              <w:rPr>
                <w:rFonts w:cs="Calibri"/>
                <w:b/>
                <w:bCs/>
                <w:i/>
                <w:noProof w:val="0"/>
                <w:lang w:eastAsia="tr-TR"/>
              </w:rPr>
            </w:pPr>
          </w:p>
          <w:p w:rsidR="00CB5B84" w:rsidRPr="00F36A91" w:rsidRDefault="00CB5B84" w:rsidP="00995D4D">
            <w:pPr>
              <w:spacing w:after="0" w:line="360" w:lineRule="auto"/>
              <w:rPr>
                <w:rFonts w:cs="Calibri"/>
                <w:b/>
                <w:bCs/>
                <w:i/>
                <w:noProof w:val="0"/>
                <w:lang w:eastAsia="tr-TR"/>
              </w:rPr>
            </w:pPr>
            <w:r>
              <w:rPr>
                <w:rFonts w:cs="Calibri"/>
                <w:b/>
                <w:bCs/>
                <w:i/>
                <w:noProof w:val="0"/>
                <w:lang w:eastAsia="tr-TR"/>
              </w:rPr>
              <w:t>DİL GELİŞİMİ</w:t>
            </w:r>
          </w:p>
          <w:p w:rsidR="00CB5B84" w:rsidRPr="00F36A91" w:rsidRDefault="00CB5B84" w:rsidP="00995D4D">
            <w:pPr>
              <w:spacing w:after="0" w:line="360" w:lineRule="auto"/>
              <w:rPr>
                <w:b/>
              </w:rPr>
            </w:pPr>
            <w:r w:rsidRPr="00F36A91">
              <w:rPr>
                <w:b/>
              </w:rPr>
              <w:t>Kazanım 7: Dinledikleri/izlediklerinin anlamını kavrar.</w:t>
            </w:r>
          </w:p>
          <w:p w:rsidR="00CB5B84" w:rsidRPr="00F36A91" w:rsidRDefault="00CB5B84" w:rsidP="00995D4D">
            <w:pPr>
              <w:spacing w:after="0" w:line="360" w:lineRule="auto"/>
              <w:rPr>
                <w:i/>
              </w:rPr>
            </w:pPr>
            <w:r w:rsidRPr="00F36A91">
              <w:rPr>
                <w:b/>
                <w:i/>
              </w:rPr>
              <w:t>Göstergeleri:</w:t>
            </w:r>
            <w:r w:rsidRPr="00F36A91">
              <w:rPr>
                <w:i/>
              </w:rPr>
              <w:t xml:space="preserve"> Sözel yönergeleri yerine getirir.</w:t>
            </w:r>
          </w:p>
          <w:p w:rsidR="00CB5B84" w:rsidRDefault="00CB5B84" w:rsidP="00995D4D">
            <w:pPr>
              <w:pStyle w:val="Heading1"/>
              <w:spacing w:before="0" w:after="0" w:line="360" w:lineRule="auto"/>
              <w:rPr>
                <w:rFonts w:ascii="Calibri" w:hAnsi="Calibri" w:cs="Calibri"/>
                <w:sz w:val="22"/>
                <w:szCs w:val="22"/>
              </w:rPr>
            </w:pPr>
          </w:p>
          <w:p w:rsidR="00CB5B84" w:rsidRPr="00F36A91" w:rsidRDefault="00CB5B84" w:rsidP="00995D4D">
            <w:pPr>
              <w:pStyle w:val="Heading1"/>
              <w:spacing w:before="0" w:after="0" w:line="360" w:lineRule="auto"/>
              <w:rPr>
                <w:rFonts w:ascii="Calibri" w:hAnsi="Calibri" w:cs="Calibri"/>
                <w:sz w:val="22"/>
                <w:szCs w:val="22"/>
              </w:rPr>
            </w:pPr>
            <w:r w:rsidRPr="00F36A91">
              <w:rPr>
                <w:rFonts w:ascii="Calibri" w:hAnsi="Calibri" w:cs="Calibri"/>
                <w:sz w:val="22"/>
                <w:szCs w:val="22"/>
              </w:rPr>
              <w:t>MOTOR GELİŞİM</w:t>
            </w:r>
          </w:p>
          <w:p w:rsidR="00CB5B84" w:rsidRPr="00F36A91" w:rsidRDefault="00CB5B84" w:rsidP="00995D4D">
            <w:pPr>
              <w:spacing w:after="0" w:line="360" w:lineRule="auto"/>
              <w:rPr>
                <w:b/>
              </w:rPr>
            </w:pPr>
            <w:r w:rsidRPr="00F36A91">
              <w:rPr>
                <w:b/>
              </w:rPr>
              <w:t>Kazanım 1: Yer değiştirme hareketleri yapar.</w:t>
            </w:r>
          </w:p>
          <w:p w:rsidR="00CB5B84" w:rsidRDefault="00CB5B84" w:rsidP="00995D4D">
            <w:pPr>
              <w:spacing w:after="0" w:line="360" w:lineRule="auto"/>
              <w:rPr>
                <w:i/>
              </w:rPr>
            </w:pPr>
            <w:r w:rsidRPr="00F36A91">
              <w:rPr>
                <w:b/>
                <w:i/>
              </w:rPr>
              <w:t>Göstergeleri:</w:t>
            </w:r>
            <w:r w:rsidRPr="00F36A91">
              <w:rPr>
                <w:i/>
              </w:rPr>
              <w:t xml:space="preserve"> </w:t>
            </w:r>
          </w:p>
          <w:p w:rsidR="00CB5B84" w:rsidRDefault="00CB5B84" w:rsidP="00995D4D">
            <w:pPr>
              <w:spacing w:after="0" w:line="360" w:lineRule="auto"/>
              <w:rPr>
                <w:i/>
              </w:rPr>
            </w:pPr>
            <w:r w:rsidRPr="00F36A91">
              <w:rPr>
                <w:i/>
              </w:rPr>
              <w:t xml:space="preserve">Isınma ve soğuma hareketlerini bir rehber eşliğinde yapar. </w:t>
            </w:r>
          </w:p>
          <w:p w:rsidR="00CB5B84" w:rsidRPr="00F36A91" w:rsidRDefault="00CB5B84" w:rsidP="00995D4D">
            <w:pPr>
              <w:spacing w:after="0" w:line="360" w:lineRule="auto"/>
              <w:rPr>
                <w:i/>
              </w:rPr>
            </w:pPr>
            <w:r w:rsidRPr="00F36A91">
              <w:rPr>
                <w:i/>
              </w:rPr>
              <w:t>Yönergeler doğrultusunda yürür.</w:t>
            </w:r>
          </w:p>
        </w:tc>
        <w:tc>
          <w:tcPr>
            <w:tcW w:w="7109" w:type="dxa"/>
            <w:tcBorders>
              <w:top w:val="single" w:sz="4" w:space="0" w:color="000000"/>
              <w:bottom w:val="single" w:sz="4" w:space="0" w:color="000000"/>
            </w:tcBorders>
          </w:tcPr>
          <w:p w:rsidR="00CB5B84" w:rsidRPr="00F36A91" w:rsidRDefault="00CB5B84" w:rsidP="00995D4D">
            <w:pPr>
              <w:autoSpaceDE w:val="0"/>
              <w:autoSpaceDN w:val="0"/>
              <w:adjustRightInd w:val="0"/>
              <w:spacing w:after="0" w:line="360" w:lineRule="auto"/>
              <w:jc w:val="center"/>
              <w:rPr>
                <w:rFonts w:cs="Calibri"/>
                <w:b/>
                <w:bCs/>
                <w:noProof w:val="0"/>
                <w:lang w:eastAsia="tr-TR"/>
              </w:rPr>
            </w:pPr>
          </w:p>
          <w:p w:rsidR="00CB5B84" w:rsidRPr="00F36A91" w:rsidRDefault="00CB5B84" w:rsidP="00995D4D">
            <w:pPr>
              <w:autoSpaceDE w:val="0"/>
              <w:autoSpaceDN w:val="0"/>
              <w:adjustRightInd w:val="0"/>
              <w:spacing w:after="0" w:line="360" w:lineRule="auto"/>
              <w:jc w:val="center"/>
              <w:rPr>
                <w:rFonts w:cs="Calibri"/>
                <w:b/>
                <w:bCs/>
                <w:noProof w:val="0"/>
                <w:lang w:eastAsia="tr-TR"/>
              </w:rPr>
            </w:pPr>
            <w:r w:rsidRPr="00F36A91">
              <w:rPr>
                <w:rFonts w:cs="Calibri"/>
                <w:b/>
                <w:bCs/>
                <w:noProof w:val="0"/>
                <w:lang w:eastAsia="tr-TR"/>
              </w:rPr>
              <w:t>ÖĞRENME SÜRECİ</w:t>
            </w:r>
          </w:p>
          <w:p w:rsidR="00CB5B84" w:rsidRPr="00F36A91" w:rsidRDefault="00CB5B84" w:rsidP="00995D4D">
            <w:pPr>
              <w:pStyle w:val="amlcaocukPlan"/>
              <w:spacing w:line="360" w:lineRule="auto"/>
              <w:rPr>
                <w:sz w:val="22"/>
                <w:szCs w:val="22"/>
              </w:rPr>
            </w:pPr>
            <w:r w:rsidRPr="00F36A91">
              <w:rPr>
                <w:sz w:val="22"/>
                <w:szCs w:val="22"/>
              </w:rPr>
              <w:t xml:space="preserve">Çocuklarla geniş bir alana geçilir. Yere 3-4 m uzunluğunda bir çizgi çizilir. Çocukların yan yana çizgi üzerinde sıraya girmeleri istenir.  </w:t>
            </w:r>
          </w:p>
          <w:p w:rsidR="00CB5B84" w:rsidRPr="00F36A91" w:rsidRDefault="00CB5B84" w:rsidP="00995D4D">
            <w:pPr>
              <w:pStyle w:val="amlcaocukPlan"/>
              <w:spacing w:line="360" w:lineRule="auto"/>
              <w:rPr>
                <w:sz w:val="22"/>
                <w:szCs w:val="22"/>
              </w:rPr>
            </w:pPr>
            <w:r w:rsidRPr="00F36A91">
              <w:rPr>
                <w:sz w:val="22"/>
                <w:szCs w:val="22"/>
              </w:rPr>
              <w:t>Her çocuk bir araba ismi alır. Rengine markasına ve modeline kendisi karar verir. İsmini aldığı arabanın nasıl çalıştığı, kornasının nasıl çaldığı, hangi işlerde kullanıldığı hakkında bilgi verir.</w:t>
            </w:r>
          </w:p>
          <w:p w:rsidR="00CB5B84" w:rsidRPr="00F36A91" w:rsidRDefault="00CB5B84" w:rsidP="00995D4D">
            <w:pPr>
              <w:pStyle w:val="amlcaocukPlan"/>
              <w:spacing w:line="360" w:lineRule="auto"/>
              <w:rPr>
                <w:sz w:val="22"/>
                <w:szCs w:val="22"/>
              </w:rPr>
            </w:pPr>
            <w:r w:rsidRPr="00F36A91">
              <w:rPr>
                <w:sz w:val="22"/>
                <w:szCs w:val="22"/>
              </w:rPr>
              <w:t xml:space="preserve">Öğretmen çocukların aldığı sarı taksi, kırmızı tır vb. isimleri büyük harflerle kâğıtlara yazar ve çocukların yakalarına monte eder.  </w:t>
            </w:r>
          </w:p>
          <w:p w:rsidR="00CB5B84" w:rsidRPr="00F36A91" w:rsidRDefault="00CB5B84" w:rsidP="00995D4D">
            <w:pPr>
              <w:pStyle w:val="amlcaocukPlan"/>
              <w:spacing w:line="360" w:lineRule="auto"/>
              <w:rPr>
                <w:sz w:val="22"/>
                <w:szCs w:val="22"/>
              </w:rPr>
            </w:pPr>
            <w:r w:rsidRPr="00F36A91">
              <w:rPr>
                <w:sz w:val="22"/>
                <w:szCs w:val="22"/>
              </w:rPr>
              <w:t>Öğretmen elinde kumanda varmış gibi yapar. “Şimdi hepiniz bir uzaktan kumandalı araba oldunuz. Düğmenizi açıp sizi çalıştıracağım” der.</w:t>
            </w:r>
          </w:p>
          <w:p w:rsidR="00CB5B84" w:rsidRPr="00F36A91" w:rsidRDefault="00CB5B84" w:rsidP="00995D4D">
            <w:pPr>
              <w:pStyle w:val="amlcaocukPlan"/>
              <w:spacing w:line="360" w:lineRule="auto"/>
              <w:rPr>
                <w:sz w:val="22"/>
                <w:szCs w:val="22"/>
              </w:rPr>
            </w:pPr>
            <w:r w:rsidRPr="00F36A91">
              <w:rPr>
                <w:sz w:val="22"/>
                <w:szCs w:val="22"/>
              </w:rPr>
              <w:t xml:space="preserve"> Çocukların burunlarına dokunur ve hepsini çalışır hale getirir. </w:t>
            </w:r>
          </w:p>
          <w:p w:rsidR="00CB5B84" w:rsidRDefault="00CB5B84" w:rsidP="00995D4D">
            <w:pPr>
              <w:pStyle w:val="amlcaocukPlan"/>
              <w:spacing w:line="360" w:lineRule="auto"/>
              <w:rPr>
                <w:sz w:val="22"/>
                <w:szCs w:val="22"/>
              </w:rPr>
            </w:pPr>
            <w:r w:rsidRPr="00F36A91">
              <w:rPr>
                <w:sz w:val="22"/>
                <w:szCs w:val="22"/>
              </w:rPr>
              <w:t xml:space="preserve">Ardından kumandanın düğmesini çeviriyormuş gibi yapar. “Sarı taksi iki adım öne doğru ilerliyor, kırmızı tır 3 adım öne doğru ilerliyor; sarı taksi sola dönüp 3 adım gidiyor; kırmızı tır sola dönüp 5 adım ilerliyor” gibi yönergelerle çocukların belirtilen sayılarda adım atarak ileri- geri, sağa- sola doğru ilerleme hareketleri yapmaları sağlanır. Bütün çocuklar oyuna katılarak etkinliğe devam edilir. </w:t>
            </w:r>
          </w:p>
          <w:p w:rsidR="00CB5B84" w:rsidRPr="00F36A91" w:rsidRDefault="00CB5B84" w:rsidP="00995D4D">
            <w:pPr>
              <w:pStyle w:val="amlcaocukPlan"/>
              <w:spacing w:line="360" w:lineRule="auto"/>
              <w:rPr>
                <w:sz w:val="22"/>
                <w:szCs w:val="22"/>
              </w:rPr>
            </w:pPr>
            <w:r w:rsidRPr="00B260EB">
              <w:rPr>
                <w:sz w:val="22"/>
                <w:szCs w:val="22"/>
              </w:rPr>
              <w:t xml:space="preserve">Ardından </w:t>
            </w:r>
            <w:r w:rsidRPr="00B260EB">
              <w:rPr>
                <w:b/>
                <w:sz w:val="22"/>
                <w:szCs w:val="22"/>
              </w:rPr>
              <w:t>Düşünüyorum Büyüyorum Kitabı’ndan 43. sayfa yapılır.</w:t>
            </w:r>
          </w:p>
        </w:tc>
      </w:tr>
      <w:tr w:rsidR="00CB5B84" w:rsidRPr="00F36A91" w:rsidTr="00995D4D">
        <w:tc>
          <w:tcPr>
            <w:tcW w:w="7116" w:type="dxa"/>
            <w:tcBorders>
              <w:top w:val="single" w:sz="4" w:space="0" w:color="000000"/>
              <w:bottom w:val="single" w:sz="4" w:space="0" w:color="000000"/>
            </w:tcBorders>
          </w:tcPr>
          <w:p w:rsidR="00CB5B84" w:rsidRPr="00F36A91" w:rsidRDefault="00CB5B84" w:rsidP="00995D4D">
            <w:pPr>
              <w:spacing w:after="0" w:line="360" w:lineRule="auto"/>
              <w:rPr>
                <w:rFonts w:cs="Calibri"/>
                <w:b/>
                <w:noProof w:val="0"/>
                <w:lang w:eastAsia="tr-TR"/>
              </w:rPr>
            </w:pPr>
          </w:p>
          <w:p w:rsidR="00CB5B84" w:rsidRDefault="00CB5B84" w:rsidP="00995D4D">
            <w:pPr>
              <w:tabs>
                <w:tab w:val="left" w:pos="991"/>
              </w:tabs>
              <w:spacing w:after="0" w:line="360" w:lineRule="auto"/>
              <w:jc w:val="center"/>
              <w:rPr>
                <w:rFonts w:cs="Calibri"/>
                <w:b/>
                <w:noProof w:val="0"/>
                <w:lang w:eastAsia="tr-TR"/>
              </w:rPr>
            </w:pPr>
            <w:r w:rsidRPr="00F36A91">
              <w:rPr>
                <w:rFonts w:cs="Calibri"/>
                <w:b/>
                <w:noProof w:val="0"/>
                <w:lang w:eastAsia="tr-TR"/>
              </w:rPr>
              <w:t>Materyaller</w:t>
            </w:r>
          </w:p>
          <w:p w:rsidR="00CB5B84" w:rsidRPr="00F36A91" w:rsidRDefault="00CB5B84" w:rsidP="00995D4D">
            <w:pPr>
              <w:tabs>
                <w:tab w:val="left" w:pos="991"/>
              </w:tabs>
              <w:spacing w:after="0" w:line="360" w:lineRule="auto"/>
              <w:jc w:val="center"/>
              <w:rPr>
                <w:rFonts w:cs="Calibri"/>
                <w:b/>
                <w:noProof w:val="0"/>
                <w:lang w:eastAsia="tr-TR"/>
              </w:rPr>
            </w:pPr>
            <w:r>
              <w:rPr>
                <w:rFonts w:cs="Calibri"/>
                <w:b/>
                <w:noProof w:val="0"/>
                <w:lang w:eastAsia="tr-TR"/>
              </w:rPr>
              <w:t>-</w:t>
            </w:r>
          </w:p>
          <w:p w:rsidR="00CB5B84" w:rsidRPr="00F36A91" w:rsidRDefault="00CB5B84" w:rsidP="00995D4D">
            <w:pPr>
              <w:tabs>
                <w:tab w:val="left" w:pos="991"/>
              </w:tabs>
              <w:spacing w:after="0" w:line="360" w:lineRule="auto"/>
              <w:jc w:val="center"/>
              <w:rPr>
                <w:rFonts w:cs="Calibri"/>
                <w:b/>
                <w:bCs/>
                <w:noProof w:val="0"/>
                <w:lang w:eastAsia="tr-TR"/>
              </w:rPr>
            </w:pPr>
            <w:r w:rsidRPr="00F36A91">
              <w:rPr>
                <w:rFonts w:cs="Calibri"/>
                <w:b/>
                <w:bCs/>
                <w:noProof w:val="0"/>
                <w:lang w:eastAsia="tr-TR"/>
              </w:rPr>
              <w:t>Sözcükler</w:t>
            </w:r>
          </w:p>
          <w:p w:rsidR="00CB5B84" w:rsidRPr="00F36A91" w:rsidRDefault="00CB5B84" w:rsidP="00995D4D">
            <w:pPr>
              <w:tabs>
                <w:tab w:val="left" w:pos="991"/>
              </w:tabs>
              <w:spacing w:after="0" w:line="360" w:lineRule="auto"/>
              <w:jc w:val="center"/>
              <w:rPr>
                <w:rFonts w:cs="Calibri"/>
                <w:bCs/>
                <w:noProof w:val="0"/>
                <w:lang w:eastAsia="tr-TR"/>
              </w:rPr>
            </w:pPr>
            <w:r w:rsidRPr="00F36A91">
              <w:rPr>
                <w:rFonts w:cs="Calibri"/>
                <w:bCs/>
                <w:noProof w:val="0"/>
                <w:lang w:eastAsia="tr-TR"/>
              </w:rPr>
              <w:t>Uzaktan kumanda</w:t>
            </w:r>
          </w:p>
          <w:p w:rsidR="00CB5B84" w:rsidRPr="00F36A91" w:rsidRDefault="00CB5B84" w:rsidP="00995D4D">
            <w:pPr>
              <w:tabs>
                <w:tab w:val="left" w:pos="991"/>
              </w:tabs>
              <w:spacing w:after="0" w:line="360" w:lineRule="auto"/>
              <w:jc w:val="center"/>
              <w:rPr>
                <w:rFonts w:cs="Calibri"/>
                <w:b/>
                <w:bCs/>
                <w:noProof w:val="0"/>
                <w:lang w:eastAsia="tr-TR"/>
              </w:rPr>
            </w:pPr>
            <w:r w:rsidRPr="00F36A91">
              <w:rPr>
                <w:rFonts w:cs="Calibri"/>
                <w:b/>
                <w:bCs/>
                <w:noProof w:val="0"/>
                <w:lang w:eastAsia="tr-TR"/>
              </w:rPr>
              <w:t>Kavramlar</w:t>
            </w:r>
          </w:p>
          <w:p w:rsidR="00CB5B84" w:rsidRPr="00F36A91" w:rsidRDefault="00CB5B84" w:rsidP="00995D4D">
            <w:pPr>
              <w:tabs>
                <w:tab w:val="left" w:pos="991"/>
              </w:tabs>
              <w:spacing w:after="0" w:line="360" w:lineRule="auto"/>
              <w:jc w:val="center"/>
              <w:rPr>
                <w:rFonts w:cs="Calibri"/>
                <w:bCs/>
                <w:noProof w:val="0"/>
                <w:lang w:eastAsia="tr-TR"/>
              </w:rPr>
            </w:pPr>
            <w:r w:rsidRPr="00F36A91">
              <w:rPr>
                <w:rFonts w:cs="Calibri"/>
                <w:bCs/>
                <w:noProof w:val="0"/>
                <w:lang w:eastAsia="tr-TR"/>
              </w:rPr>
              <w:t>İleri-geri, sağa-sola</w:t>
            </w:r>
          </w:p>
        </w:tc>
        <w:tc>
          <w:tcPr>
            <w:tcW w:w="7104" w:type="dxa"/>
            <w:tcBorders>
              <w:top w:val="single" w:sz="4" w:space="0" w:color="000000"/>
              <w:bottom w:val="single" w:sz="4" w:space="0" w:color="000000"/>
            </w:tcBorders>
          </w:tcPr>
          <w:p w:rsidR="00CB5B84" w:rsidRPr="00F36A91" w:rsidRDefault="00CB5B84" w:rsidP="00995D4D">
            <w:pPr>
              <w:autoSpaceDE w:val="0"/>
              <w:autoSpaceDN w:val="0"/>
              <w:adjustRightInd w:val="0"/>
              <w:spacing w:after="0" w:line="360" w:lineRule="auto"/>
              <w:jc w:val="center"/>
              <w:rPr>
                <w:rFonts w:cs="Calibri"/>
                <w:b/>
                <w:noProof w:val="0"/>
                <w:lang w:eastAsia="tr-TR"/>
              </w:rPr>
            </w:pPr>
          </w:p>
          <w:p w:rsidR="00CB5B84" w:rsidRPr="00F36A91" w:rsidRDefault="00CB5B84" w:rsidP="00995D4D">
            <w:pPr>
              <w:autoSpaceDE w:val="0"/>
              <w:autoSpaceDN w:val="0"/>
              <w:adjustRightInd w:val="0"/>
              <w:spacing w:after="0" w:line="360" w:lineRule="auto"/>
              <w:jc w:val="center"/>
              <w:rPr>
                <w:rFonts w:cs="Calibri"/>
                <w:b/>
                <w:noProof w:val="0"/>
                <w:lang w:eastAsia="tr-TR"/>
              </w:rPr>
            </w:pPr>
            <w:r w:rsidRPr="00F36A91">
              <w:rPr>
                <w:rFonts w:cs="Calibri"/>
                <w:b/>
                <w:noProof w:val="0"/>
                <w:lang w:eastAsia="tr-TR"/>
              </w:rPr>
              <w:t>AİLE KATILIMI</w:t>
            </w:r>
          </w:p>
          <w:p w:rsidR="00CB5B84" w:rsidRPr="00F36A91" w:rsidRDefault="00CB5B84" w:rsidP="00995D4D">
            <w:pPr>
              <w:pStyle w:val="amlcaocukPlan"/>
              <w:numPr>
                <w:ilvl w:val="0"/>
                <w:numId w:val="0"/>
              </w:numPr>
              <w:spacing w:line="360" w:lineRule="auto"/>
              <w:rPr>
                <w:sz w:val="22"/>
                <w:szCs w:val="22"/>
              </w:rPr>
            </w:pPr>
          </w:p>
        </w:tc>
      </w:tr>
    </w:tbl>
    <w:p w:rsidR="00CB5B84" w:rsidRPr="00F36A91" w:rsidRDefault="00CB5B84" w:rsidP="0009304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B5B84" w:rsidRPr="00F36A91" w:rsidTr="00995D4D">
        <w:tc>
          <w:tcPr>
            <w:tcW w:w="7054" w:type="dxa"/>
            <w:tcBorders>
              <w:top w:val="single" w:sz="4" w:space="0" w:color="000000"/>
              <w:bottom w:val="single" w:sz="4" w:space="0" w:color="000000"/>
            </w:tcBorders>
          </w:tcPr>
          <w:p w:rsidR="00CB5B84" w:rsidRPr="00F36A91" w:rsidRDefault="00CB5B84" w:rsidP="00995D4D">
            <w:pPr>
              <w:autoSpaceDE w:val="0"/>
              <w:autoSpaceDN w:val="0"/>
              <w:adjustRightInd w:val="0"/>
              <w:spacing w:after="0" w:line="360" w:lineRule="auto"/>
              <w:jc w:val="center"/>
              <w:rPr>
                <w:rFonts w:eastAsia="Arial Unicode MS" w:cs="Calibri"/>
                <w:noProof w:val="0"/>
                <w:lang w:eastAsia="tr-TR"/>
              </w:rPr>
            </w:pPr>
          </w:p>
          <w:p w:rsidR="00CB5B84" w:rsidRPr="00F36A91" w:rsidRDefault="00CB5B84" w:rsidP="00995D4D">
            <w:pPr>
              <w:autoSpaceDE w:val="0"/>
              <w:autoSpaceDN w:val="0"/>
              <w:adjustRightInd w:val="0"/>
              <w:spacing w:after="0" w:line="360" w:lineRule="auto"/>
              <w:jc w:val="center"/>
              <w:rPr>
                <w:rFonts w:cs="Calibri"/>
                <w:b/>
                <w:noProof w:val="0"/>
                <w:lang w:eastAsia="tr-TR"/>
              </w:rPr>
            </w:pPr>
            <w:r w:rsidRPr="00F36A91">
              <w:rPr>
                <w:rFonts w:cs="Calibri"/>
                <w:b/>
                <w:noProof w:val="0"/>
                <w:lang w:eastAsia="tr-TR"/>
              </w:rPr>
              <w:t>DEĞERLENDİRME</w:t>
            </w:r>
          </w:p>
          <w:p w:rsidR="00CB5B84" w:rsidRPr="00F36A91" w:rsidRDefault="00CB5B84" w:rsidP="00995D4D">
            <w:pPr>
              <w:pStyle w:val="amlcaocukPlan"/>
              <w:numPr>
                <w:ilvl w:val="0"/>
                <w:numId w:val="0"/>
              </w:numPr>
              <w:spacing w:line="360" w:lineRule="auto"/>
              <w:ind w:left="227" w:hanging="227"/>
              <w:rPr>
                <w:sz w:val="22"/>
                <w:szCs w:val="22"/>
              </w:rPr>
            </w:pPr>
            <w:r w:rsidRPr="00F36A91">
              <w:rPr>
                <w:sz w:val="22"/>
                <w:szCs w:val="22"/>
              </w:rPr>
              <w:t>Etkinlik sonunda çocuklara aşağıdaki türlerde sorular yöneltilebilir:</w:t>
            </w:r>
          </w:p>
          <w:p w:rsidR="00CB5B84" w:rsidRPr="00F36A91" w:rsidRDefault="00CB5B84" w:rsidP="00995D4D">
            <w:pPr>
              <w:pStyle w:val="amlcaocukPlan"/>
              <w:spacing w:line="360" w:lineRule="auto"/>
              <w:rPr>
                <w:sz w:val="22"/>
                <w:szCs w:val="22"/>
              </w:rPr>
            </w:pPr>
            <w:r w:rsidRPr="00F36A91">
              <w:rPr>
                <w:sz w:val="22"/>
                <w:szCs w:val="22"/>
              </w:rPr>
              <w:t>Uzaktan kumandalı arabanız var mı? Ne ren</w:t>
            </w:r>
            <w:r>
              <w:rPr>
                <w:sz w:val="22"/>
                <w:szCs w:val="22"/>
              </w:rPr>
              <w:t>k</w:t>
            </w:r>
            <w:r w:rsidRPr="00F36A91">
              <w:rPr>
                <w:sz w:val="22"/>
                <w:szCs w:val="22"/>
              </w:rPr>
              <w:t>? Hangi model?</w:t>
            </w:r>
          </w:p>
          <w:p w:rsidR="00CB5B84" w:rsidRPr="00F36A91" w:rsidRDefault="00CB5B84" w:rsidP="00995D4D">
            <w:pPr>
              <w:pStyle w:val="amlcaocukPlan"/>
              <w:spacing w:line="360" w:lineRule="auto"/>
              <w:rPr>
                <w:sz w:val="22"/>
                <w:szCs w:val="22"/>
              </w:rPr>
            </w:pPr>
            <w:r w:rsidRPr="00F36A91">
              <w:rPr>
                <w:sz w:val="22"/>
                <w:szCs w:val="22"/>
              </w:rPr>
              <w:t>Uzaktan kumandalı araba olduğunuzda kendinizi nasıl hissettiniz?</w:t>
            </w:r>
          </w:p>
          <w:p w:rsidR="00CB5B84" w:rsidRPr="00F36A91" w:rsidRDefault="00CB5B84" w:rsidP="00995D4D">
            <w:pPr>
              <w:pStyle w:val="amlcaocukPlan"/>
              <w:spacing w:line="360" w:lineRule="auto"/>
              <w:rPr>
                <w:sz w:val="22"/>
                <w:szCs w:val="22"/>
              </w:rPr>
            </w:pPr>
            <w:r w:rsidRPr="00F36A91">
              <w:rPr>
                <w:sz w:val="22"/>
                <w:szCs w:val="22"/>
              </w:rPr>
              <w:t>Yanındaki arabaya çarpmadan hareket etmek zor oldu mu?</w:t>
            </w:r>
          </w:p>
        </w:tc>
        <w:tc>
          <w:tcPr>
            <w:tcW w:w="7229" w:type="dxa"/>
            <w:tcBorders>
              <w:top w:val="single" w:sz="4" w:space="0" w:color="000000"/>
              <w:bottom w:val="single" w:sz="4" w:space="0" w:color="000000"/>
            </w:tcBorders>
          </w:tcPr>
          <w:p w:rsidR="00CB5B84" w:rsidRPr="00F36A91" w:rsidRDefault="00CB5B84" w:rsidP="00995D4D">
            <w:pPr>
              <w:autoSpaceDE w:val="0"/>
              <w:autoSpaceDN w:val="0"/>
              <w:adjustRightInd w:val="0"/>
              <w:spacing w:after="0" w:line="360" w:lineRule="auto"/>
              <w:jc w:val="center"/>
              <w:rPr>
                <w:rFonts w:cs="Calibri"/>
                <w:b/>
                <w:noProof w:val="0"/>
                <w:lang w:eastAsia="tr-TR"/>
              </w:rPr>
            </w:pPr>
          </w:p>
          <w:p w:rsidR="00CB5B84" w:rsidRPr="00F36A91" w:rsidRDefault="00CB5B84" w:rsidP="00995D4D">
            <w:pPr>
              <w:autoSpaceDE w:val="0"/>
              <w:autoSpaceDN w:val="0"/>
              <w:adjustRightInd w:val="0"/>
              <w:spacing w:after="0" w:line="360" w:lineRule="auto"/>
              <w:jc w:val="center"/>
              <w:rPr>
                <w:rFonts w:cs="Calibri"/>
                <w:b/>
                <w:noProof w:val="0"/>
                <w:lang w:eastAsia="tr-TR"/>
              </w:rPr>
            </w:pPr>
            <w:r w:rsidRPr="00F36A91">
              <w:rPr>
                <w:rFonts w:cs="Calibri"/>
                <w:b/>
                <w:noProof w:val="0"/>
                <w:lang w:eastAsia="tr-TR"/>
              </w:rPr>
              <w:t>UYARLAMA</w:t>
            </w:r>
          </w:p>
          <w:p w:rsidR="00CB5B84" w:rsidRPr="00F36A91" w:rsidRDefault="00CB5B84" w:rsidP="00995D4D">
            <w:pPr>
              <w:pStyle w:val="amlcaocukPlan"/>
              <w:spacing w:line="360" w:lineRule="auto"/>
              <w:ind w:left="360" w:hanging="360"/>
              <w:rPr>
                <w:sz w:val="22"/>
                <w:szCs w:val="22"/>
              </w:rPr>
            </w:pPr>
            <w:r w:rsidRPr="00F36A9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CB5B84" w:rsidRPr="00F36A91" w:rsidRDefault="00CB5B84" w:rsidP="00995D4D">
            <w:pPr>
              <w:pStyle w:val="amlcaocukPlan"/>
              <w:numPr>
                <w:ilvl w:val="0"/>
                <w:numId w:val="0"/>
              </w:numPr>
              <w:spacing w:line="360" w:lineRule="auto"/>
              <w:ind w:left="227"/>
              <w:rPr>
                <w:sz w:val="22"/>
                <w:szCs w:val="22"/>
              </w:rPr>
            </w:pPr>
          </w:p>
        </w:tc>
      </w:tr>
      <w:bookmarkEnd w:id="0"/>
    </w:tbl>
    <w:p w:rsidR="00CB5B84" w:rsidRPr="0009304B" w:rsidRDefault="00CB5B84" w:rsidP="0009304B"/>
    <w:sectPr w:rsidR="00CB5B84" w:rsidRPr="0009304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B84" w:rsidRDefault="00CB5B84" w:rsidP="0041797A">
      <w:pPr>
        <w:spacing w:after="0" w:line="240" w:lineRule="auto"/>
      </w:pPr>
      <w:r>
        <w:separator/>
      </w:r>
    </w:p>
  </w:endnote>
  <w:endnote w:type="continuationSeparator" w:id="0">
    <w:p w:rsidR="00CB5B84" w:rsidRDefault="00CB5B84" w:rsidP="004179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B84" w:rsidRDefault="00CB5B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B84" w:rsidRDefault="00CB5B8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B84" w:rsidRDefault="00CB5B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B84" w:rsidRDefault="00CB5B84" w:rsidP="0041797A">
      <w:pPr>
        <w:spacing w:after="0" w:line="240" w:lineRule="auto"/>
      </w:pPr>
      <w:r>
        <w:separator/>
      </w:r>
    </w:p>
  </w:footnote>
  <w:footnote w:type="continuationSeparator" w:id="0">
    <w:p w:rsidR="00CB5B84" w:rsidRDefault="00CB5B84" w:rsidP="004179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B84" w:rsidRDefault="00CB5B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B84" w:rsidRDefault="00CB5B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B84" w:rsidRDefault="00CB5B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8576C68"/>
    <w:multiLevelType w:val="hybridMultilevel"/>
    <w:tmpl w:val="3418E7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7A16"/>
    <w:rsid w:val="00087BCE"/>
    <w:rsid w:val="000911A1"/>
    <w:rsid w:val="0009304B"/>
    <w:rsid w:val="000B18AE"/>
    <w:rsid w:val="00124225"/>
    <w:rsid w:val="0026342F"/>
    <w:rsid w:val="002702D7"/>
    <w:rsid w:val="002C6DFF"/>
    <w:rsid w:val="002D3999"/>
    <w:rsid w:val="002E4CCC"/>
    <w:rsid w:val="002F6B32"/>
    <w:rsid w:val="00393BCF"/>
    <w:rsid w:val="003D178C"/>
    <w:rsid w:val="003D4F42"/>
    <w:rsid w:val="003E0A88"/>
    <w:rsid w:val="0041797A"/>
    <w:rsid w:val="00452E39"/>
    <w:rsid w:val="004B5E22"/>
    <w:rsid w:val="004B628C"/>
    <w:rsid w:val="005143C6"/>
    <w:rsid w:val="00566DAA"/>
    <w:rsid w:val="005A5BDA"/>
    <w:rsid w:val="005C021F"/>
    <w:rsid w:val="005F1793"/>
    <w:rsid w:val="005F616B"/>
    <w:rsid w:val="00612A8F"/>
    <w:rsid w:val="00673DFA"/>
    <w:rsid w:val="006A284A"/>
    <w:rsid w:val="006D4A04"/>
    <w:rsid w:val="00795D67"/>
    <w:rsid w:val="007976E9"/>
    <w:rsid w:val="007A2A0E"/>
    <w:rsid w:val="007C3906"/>
    <w:rsid w:val="007F1BBE"/>
    <w:rsid w:val="008C0357"/>
    <w:rsid w:val="009220A7"/>
    <w:rsid w:val="009229B1"/>
    <w:rsid w:val="009570AD"/>
    <w:rsid w:val="00980B70"/>
    <w:rsid w:val="00981614"/>
    <w:rsid w:val="00995D4D"/>
    <w:rsid w:val="009A6C66"/>
    <w:rsid w:val="009B78DF"/>
    <w:rsid w:val="00A32BB3"/>
    <w:rsid w:val="00A97C8D"/>
    <w:rsid w:val="00B1098B"/>
    <w:rsid w:val="00B260EB"/>
    <w:rsid w:val="00B5110A"/>
    <w:rsid w:val="00B51BC1"/>
    <w:rsid w:val="00B92FE5"/>
    <w:rsid w:val="00BD7C13"/>
    <w:rsid w:val="00BF05C0"/>
    <w:rsid w:val="00BF7C44"/>
    <w:rsid w:val="00C967EB"/>
    <w:rsid w:val="00C96E8F"/>
    <w:rsid w:val="00CA347B"/>
    <w:rsid w:val="00CB5B84"/>
    <w:rsid w:val="00D84589"/>
    <w:rsid w:val="00E21B41"/>
    <w:rsid w:val="00E40140"/>
    <w:rsid w:val="00EB4656"/>
    <w:rsid w:val="00F36A91"/>
    <w:rsid w:val="00F401EF"/>
    <w:rsid w:val="00F83A7F"/>
    <w:rsid w:val="00FA072B"/>
    <w:rsid w:val="00FA7144"/>
    <w:rsid w:val="00FE747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41797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1797A"/>
    <w:rPr>
      <w:rFonts w:ascii="Calibri" w:hAnsi="Calibri" w:cs="Times New Roman"/>
      <w:noProof/>
    </w:rPr>
  </w:style>
  <w:style w:type="paragraph" w:styleId="Footer">
    <w:name w:val="footer"/>
    <w:basedOn w:val="Normal"/>
    <w:link w:val="FooterChar"/>
    <w:uiPriority w:val="99"/>
    <w:semiHidden/>
    <w:rsid w:val="0041797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1797A"/>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3064708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6</Pages>
  <Words>918</Words>
  <Characters>5235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30</cp:revision>
  <dcterms:created xsi:type="dcterms:W3CDTF">2014-06-16T13:05:00Z</dcterms:created>
  <dcterms:modified xsi:type="dcterms:W3CDTF">2016-08-05T10:36:00Z</dcterms:modified>
</cp:coreProperties>
</file>