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C71" w:rsidRPr="00033149" w:rsidRDefault="00674C71" w:rsidP="00033149">
      <w:pPr>
        <w:spacing w:after="0" w:line="360" w:lineRule="auto"/>
        <w:jc w:val="center"/>
        <w:rPr>
          <w:rFonts w:cs="Calibri"/>
          <w:b/>
          <w:lang w:eastAsia="tr-TR"/>
        </w:rPr>
      </w:pPr>
      <w:bookmarkStart w:id="0" w:name="_GoBack"/>
      <w:r>
        <w:rPr>
          <w:rFonts w:cs="Calibri"/>
          <w:b/>
        </w:rPr>
        <w:t>YARIM</w:t>
      </w:r>
      <w:r w:rsidRPr="00033149">
        <w:rPr>
          <w:rFonts w:cs="Calibri"/>
          <w:b/>
        </w:rPr>
        <w:t xml:space="preserve"> </w:t>
      </w:r>
      <w:r w:rsidRPr="00033149">
        <w:rPr>
          <w:rFonts w:cs="Calibri"/>
          <w:b/>
          <w:lang w:eastAsia="tr-TR"/>
        </w:rPr>
        <w:t>GÜNLÜK EĞİTİM AKIŞI</w:t>
      </w:r>
    </w:p>
    <w:p w:rsidR="00674C71" w:rsidRPr="00033149" w:rsidRDefault="00674C71" w:rsidP="00033149">
      <w:pPr>
        <w:tabs>
          <w:tab w:val="left" w:pos="2268"/>
        </w:tabs>
        <w:spacing w:after="0" w:line="360" w:lineRule="auto"/>
        <w:ind w:left="720"/>
        <w:contextualSpacing/>
        <w:rPr>
          <w:rFonts w:cs="Calibri"/>
          <w:b/>
        </w:rPr>
      </w:pPr>
    </w:p>
    <w:p w:rsidR="00674C71" w:rsidRPr="00033149" w:rsidRDefault="00674C71" w:rsidP="00033149">
      <w:pPr>
        <w:tabs>
          <w:tab w:val="left" w:pos="2268"/>
        </w:tabs>
        <w:spacing w:after="0" w:line="360" w:lineRule="auto"/>
        <w:ind w:left="720"/>
        <w:contextualSpacing/>
        <w:rPr>
          <w:rFonts w:cs="Calibri"/>
          <w:b/>
          <w:lang w:eastAsia="tr-TR"/>
        </w:rPr>
      </w:pPr>
      <w:r w:rsidRPr="00033149">
        <w:rPr>
          <w:rFonts w:cs="Calibri"/>
          <w:b/>
        </w:rPr>
        <w:t>Okul Adı</w:t>
      </w:r>
      <w:r w:rsidRPr="00033149">
        <w:rPr>
          <w:rFonts w:cs="Calibri"/>
          <w:b/>
        </w:rPr>
        <w:tab/>
        <w:t>:</w:t>
      </w:r>
    </w:p>
    <w:p w:rsidR="00674C71" w:rsidRPr="00033149" w:rsidRDefault="00674C71" w:rsidP="00033149">
      <w:pPr>
        <w:tabs>
          <w:tab w:val="left" w:pos="2268"/>
        </w:tabs>
        <w:spacing w:after="0" w:line="360" w:lineRule="auto"/>
        <w:ind w:left="720"/>
        <w:contextualSpacing/>
        <w:rPr>
          <w:rFonts w:cs="Calibri"/>
          <w:b/>
          <w:lang w:eastAsia="tr-TR"/>
        </w:rPr>
      </w:pPr>
      <w:r w:rsidRPr="00033149">
        <w:rPr>
          <w:rFonts w:cs="Calibri"/>
          <w:b/>
          <w:lang w:eastAsia="tr-TR"/>
        </w:rPr>
        <w:t>Tarih</w:t>
      </w:r>
      <w:r w:rsidRPr="00033149">
        <w:rPr>
          <w:rFonts w:cs="Calibri"/>
          <w:b/>
          <w:lang w:eastAsia="tr-TR"/>
        </w:rPr>
        <w:tab/>
        <w:t xml:space="preserve">:  </w:t>
      </w:r>
      <w:r>
        <w:rPr>
          <w:rFonts w:cs="Calibri"/>
          <w:lang w:eastAsia="tr-TR"/>
        </w:rPr>
        <w:t>23 Mart 2017</w:t>
      </w:r>
    </w:p>
    <w:p w:rsidR="00674C71" w:rsidRPr="00033149" w:rsidRDefault="00674C71" w:rsidP="00033149">
      <w:pPr>
        <w:tabs>
          <w:tab w:val="left" w:pos="2268"/>
        </w:tabs>
        <w:spacing w:after="0" w:line="360" w:lineRule="auto"/>
        <w:ind w:left="720"/>
        <w:contextualSpacing/>
        <w:rPr>
          <w:rFonts w:cs="Calibri"/>
          <w:lang w:eastAsia="tr-TR"/>
        </w:rPr>
      </w:pPr>
      <w:r w:rsidRPr="00033149">
        <w:rPr>
          <w:rFonts w:cs="Calibri"/>
          <w:b/>
          <w:lang w:eastAsia="tr-TR"/>
        </w:rPr>
        <w:t>Yaş Grubu (Ay)</w:t>
      </w:r>
      <w:r w:rsidRPr="00033149">
        <w:rPr>
          <w:rFonts w:cs="Calibri"/>
          <w:b/>
          <w:lang w:eastAsia="tr-TR"/>
        </w:rPr>
        <w:tab/>
        <w:t xml:space="preserve">:  </w:t>
      </w:r>
      <w:r w:rsidRPr="00033149">
        <w:rPr>
          <w:rFonts w:cs="Calibri"/>
          <w:lang w:eastAsia="tr-TR"/>
        </w:rPr>
        <w:t>36-48</w:t>
      </w:r>
      <w:r>
        <w:rPr>
          <w:rFonts w:cs="Calibri"/>
          <w:lang w:eastAsia="tr-TR"/>
        </w:rPr>
        <w:t xml:space="preserve"> Ay</w:t>
      </w:r>
    </w:p>
    <w:p w:rsidR="00674C71" w:rsidRPr="00033149" w:rsidRDefault="00674C71" w:rsidP="00033149">
      <w:pPr>
        <w:tabs>
          <w:tab w:val="left" w:pos="2268"/>
        </w:tabs>
        <w:spacing w:after="0" w:line="360" w:lineRule="auto"/>
        <w:ind w:left="720"/>
        <w:contextualSpacing/>
        <w:rPr>
          <w:rFonts w:cs="Calibri"/>
          <w:b/>
        </w:rPr>
      </w:pPr>
      <w:r w:rsidRPr="00033149">
        <w:rPr>
          <w:rFonts w:cs="Calibri"/>
          <w:b/>
        </w:rPr>
        <w:t>Öğretmen Adı</w:t>
      </w:r>
      <w:r w:rsidRPr="00033149">
        <w:rPr>
          <w:rFonts w:cs="Calibri"/>
          <w:b/>
        </w:rPr>
        <w:tab/>
        <w:t>:</w:t>
      </w:r>
    </w:p>
    <w:p w:rsidR="00674C71" w:rsidRPr="00033149" w:rsidRDefault="00674C71" w:rsidP="00033149">
      <w:pPr>
        <w:spacing w:after="0" w:line="360" w:lineRule="auto"/>
        <w:ind w:left="720"/>
        <w:contextualSpacing/>
        <w:rPr>
          <w:rFonts w:cs="Calibri"/>
          <w:b/>
          <w:lang w:eastAsia="tr-TR"/>
        </w:rPr>
      </w:pPr>
    </w:p>
    <w:p w:rsidR="00674C71" w:rsidRPr="00033149" w:rsidRDefault="00674C71"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Güne Başlama Zamanı </w:t>
      </w:r>
    </w:p>
    <w:p w:rsidR="00674C71" w:rsidRPr="00033149" w:rsidRDefault="00674C71" w:rsidP="00033149">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033149">
        <w:t xml:space="preserve">Öğretmen çocukları  güler yüzle selamlayarak karşılar. Çocuklardan okula getirdikleri çorapları </w:t>
      </w:r>
      <w:r>
        <w:t>ç</w:t>
      </w:r>
      <w:r w:rsidRPr="00033149">
        <w:t>antalarından çıkarmaları istenir. Hep birlikte çorapların desen, doku, renk boyut oze</w:t>
      </w:r>
      <w:r>
        <w:t>llikleri incelenir. Öğretmen “S</w:t>
      </w:r>
      <w:r w:rsidRPr="00033149">
        <w:t>ize verdiğim görevi yaptığınız ve zamanında okula getirdiğ</w:t>
      </w:r>
      <w:r>
        <w:t>iniz için size teşekkür ederim”</w:t>
      </w:r>
      <w:r w:rsidRPr="00033149">
        <w:t xml:space="preserve"> der. </w:t>
      </w:r>
    </w:p>
    <w:p w:rsidR="00674C71" w:rsidRPr="00033149" w:rsidRDefault="00674C71"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Oyun Zamanı </w:t>
      </w:r>
    </w:p>
    <w:p w:rsidR="00674C71" w:rsidRPr="00033149" w:rsidRDefault="00674C71" w:rsidP="00033149">
      <w:pPr>
        <w:pStyle w:val="ListParagraph"/>
        <w:spacing w:line="360" w:lineRule="auto"/>
      </w:pPr>
      <w:r w:rsidRPr="00033149">
        <w:t>Ardından günün planlanması yapılır. Çocuklar seçtikleri oyun merkezinde özgün oyunlar kurarlar. Öğrencilerin getirdikleri çoraplar sanat merkezinde bir sepete konur. Çoraplar artık materyallerle bütünleştirilerek birkaç tane kukla örneği yapılır. Çocukların bu kuklaları kullanarak özgün kukla gösterileri yapmaları sağlanır. Bir süre serbest oyunlar oynanır, ardından sınıf düzenlenir. Eller yıkanır, tuvalet ihtiyaçları giderilir. Kahvaltıya gidilir.</w:t>
      </w:r>
    </w:p>
    <w:p w:rsidR="00674C71" w:rsidRPr="00033149" w:rsidRDefault="00674C71"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Kahvaltı, Temizlik</w:t>
      </w:r>
    </w:p>
    <w:p w:rsidR="00674C71" w:rsidRPr="00033149" w:rsidRDefault="00674C71"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Etkinlik Zamanı </w:t>
      </w:r>
    </w:p>
    <w:p w:rsidR="00674C71" w:rsidRPr="00033149" w:rsidRDefault="00674C71" w:rsidP="00033149">
      <w:pPr>
        <w:tabs>
          <w:tab w:val="left" w:pos="284"/>
          <w:tab w:val="left" w:pos="993"/>
        </w:tabs>
        <w:spacing w:after="0" w:line="360" w:lineRule="auto"/>
        <w:ind w:left="720"/>
        <w:rPr>
          <w:rFonts w:cs="Calibri"/>
          <w:lang w:val="en-US" w:eastAsia="tr-TR"/>
        </w:rPr>
      </w:pPr>
      <w:r>
        <w:rPr>
          <w:rFonts w:cs="Calibri"/>
          <w:noProof w:val="0"/>
          <w:lang w:val="en-US" w:eastAsia="tr-TR"/>
        </w:rPr>
        <w:t xml:space="preserve">“Nasreddin Hoca” Müzik </w:t>
      </w:r>
      <w:r>
        <w:rPr>
          <w:rFonts w:cs="Calibri"/>
          <w:bCs/>
          <w:noProof w:val="0"/>
        </w:rPr>
        <w:t>(</w:t>
      </w:r>
      <w:r w:rsidRPr="00033149">
        <w:rPr>
          <w:rFonts w:cs="Calibri"/>
          <w:bCs/>
          <w:noProof w:val="0"/>
        </w:rPr>
        <w:t>Büyük Grup Etkinliği)</w:t>
      </w:r>
      <w:r w:rsidRPr="00033149">
        <w:rPr>
          <w:rFonts w:cs="Calibri"/>
          <w:noProof w:val="0"/>
          <w:lang w:val="en-US" w:eastAsia="tr-TR"/>
        </w:rPr>
        <w:tab/>
      </w:r>
      <w:r w:rsidRPr="00033149">
        <w:rPr>
          <w:rFonts w:cs="Calibri"/>
          <w:noProof w:val="0"/>
          <w:lang w:val="en-US" w:eastAsia="tr-TR"/>
        </w:rPr>
        <w:tab/>
      </w:r>
    </w:p>
    <w:p w:rsidR="00674C71" w:rsidRPr="00033149" w:rsidRDefault="00674C71" w:rsidP="00033149">
      <w:pPr>
        <w:tabs>
          <w:tab w:val="left" w:pos="284"/>
          <w:tab w:val="left" w:pos="964"/>
          <w:tab w:val="left" w:pos="1474"/>
          <w:tab w:val="left" w:pos="1644"/>
        </w:tabs>
        <w:spacing w:before="14" w:after="0" w:line="360" w:lineRule="auto"/>
        <w:ind w:left="720"/>
        <w:jc w:val="both"/>
        <w:rPr>
          <w:rFonts w:eastAsia="Arial Unicode MS" w:cs="Calibri"/>
          <w:bCs/>
          <w:lang w:val="en-US"/>
        </w:rPr>
      </w:pPr>
      <w:r w:rsidRPr="00033149">
        <w:rPr>
          <w:rFonts w:eastAsia="Arial Unicode MS" w:cs="Calibri"/>
          <w:bCs/>
          <w:lang w:val="en-US"/>
        </w:rPr>
        <w:t xml:space="preserve"> “Oyuncaklar</w:t>
      </w:r>
      <w:r>
        <w:rPr>
          <w:rFonts w:eastAsia="Arial Unicode MS" w:cs="Calibri"/>
          <w:bCs/>
          <w:lang w:val="en-US"/>
        </w:rPr>
        <w:t xml:space="preserve">la Işlemler” Matematik </w:t>
      </w:r>
      <w:r>
        <w:rPr>
          <w:rFonts w:cs="Calibri"/>
          <w:bCs/>
          <w:noProof w:val="0"/>
        </w:rPr>
        <w:t xml:space="preserve">(Bireysel </w:t>
      </w:r>
      <w:r w:rsidRPr="00033149">
        <w:rPr>
          <w:rFonts w:cs="Calibri"/>
          <w:bCs/>
          <w:noProof w:val="0"/>
        </w:rPr>
        <w:t>Etkin</w:t>
      </w:r>
      <w:r>
        <w:rPr>
          <w:rFonts w:cs="Calibri"/>
          <w:bCs/>
          <w:noProof w:val="0"/>
        </w:rPr>
        <w:t>lik</w:t>
      </w:r>
      <w:r w:rsidRPr="00033149">
        <w:rPr>
          <w:rFonts w:cs="Calibri"/>
          <w:bCs/>
          <w:noProof w:val="0"/>
        </w:rPr>
        <w:t>)</w:t>
      </w:r>
      <w:r w:rsidRPr="00033149">
        <w:rPr>
          <w:rFonts w:cs="Calibri"/>
          <w:bCs/>
          <w:noProof w:val="0"/>
        </w:rPr>
        <w:tab/>
      </w:r>
    </w:p>
    <w:p w:rsidR="00674C71" w:rsidRPr="00033149" w:rsidRDefault="00674C71"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33149">
        <w:rPr>
          <w:rFonts w:eastAsia="Arial Unicode MS" w:cs="Calibri"/>
          <w:b/>
          <w:bCs/>
          <w:noProof w:val="0"/>
          <w:u w:val="single"/>
          <w:lang w:val="de-DE"/>
        </w:rPr>
        <w:t xml:space="preserve">Günü Değerlendirme Zamanı </w:t>
      </w:r>
    </w:p>
    <w:p w:rsidR="00674C71" w:rsidRPr="00033149" w:rsidRDefault="00674C71"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33149">
        <w:rPr>
          <w:rFonts w:eastAsia="Arial Unicode MS" w:cs="Calibri"/>
          <w:b/>
          <w:bCs/>
          <w:noProof w:val="0"/>
          <w:u w:val="single"/>
          <w:lang w:val="de-DE"/>
        </w:rPr>
        <w:t xml:space="preserve">Eve Gidiş </w:t>
      </w:r>
    </w:p>
    <w:p w:rsidR="00674C71" w:rsidRPr="00033149" w:rsidRDefault="00674C71" w:rsidP="0003314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033149">
        <w:rPr>
          <w:rFonts w:eastAsia="Arial Unicode MS" w:cs="Calibri"/>
          <w:b/>
          <w:bCs/>
          <w:noProof w:val="0"/>
          <w:lang w:val="de-DE"/>
        </w:rPr>
        <w:tab/>
        <w:t xml:space="preserve">         </w:t>
      </w:r>
      <w:r w:rsidRPr="00033149">
        <w:rPr>
          <w:rFonts w:eastAsia="Arial Unicode MS" w:cs="Calibri"/>
          <w:bCs/>
          <w:noProof w:val="0"/>
          <w:lang w:val="de-DE"/>
        </w:rPr>
        <w:t>Eve gidiş için hazırlık yapılır ve çocuklarla vedalaşılır.</w:t>
      </w:r>
    </w:p>
    <w:p w:rsidR="00674C71" w:rsidRPr="00033149" w:rsidRDefault="00674C71" w:rsidP="0003314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74C71" w:rsidRPr="00033149" w:rsidRDefault="00674C71" w:rsidP="0003314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033149">
        <w:rPr>
          <w:rFonts w:eastAsia="Arial Unicode MS" w:cs="Calibri"/>
          <w:b/>
          <w:bCs/>
          <w:noProof w:val="0"/>
          <w:lang w:val="de-DE"/>
        </w:rPr>
        <w:t xml:space="preserve">Genel Değerlendirme: </w:t>
      </w:r>
    </w:p>
    <w:p w:rsidR="00674C71" w:rsidRPr="00033149" w:rsidRDefault="00674C71" w:rsidP="00033149">
      <w:pPr>
        <w:spacing w:line="360" w:lineRule="auto"/>
        <w:jc w:val="center"/>
        <w:rPr>
          <w:rFonts w:cs="Calibri"/>
          <w:b/>
          <w:bCs/>
        </w:rPr>
      </w:pPr>
      <w:r w:rsidRPr="00033149">
        <w:rPr>
          <w:rFonts w:eastAsia="Arial Unicode MS" w:cs="Calibri"/>
          <w:b/>
          <w:bCs/>
          <w:u w:val="single"/>
          <w:lang w:val="de-DE"/>
        </w:rPr>
        <w:br w:type="page"/>
      </w:r>
      <w:r w:rsidRPr="00033149">
        <w:rPr>
          <w:rFonts w:eastAsia="Arial Unicode MS" w:cs="Calibri"/>
          <w:b/>
          <w:bCs/>
          <w:lang w:val="de-DE"/>
        </w:rPr>
        <w:t>Nasrettin Hoca</w:t>
      </w:r>
    </w:p>
    <w:p w:rsidR="00674C71" w:rsidRPr="00F2242B" w:rsidRDefault="00674C71" w:rsidP="00033149">
      <w:pPr>
        <w:spacing w:after="0" w:line="360" w:lineRule="auto"/>
        <w:rPr>
          <w:rFonts w:cs="Calibri"/>
          <w:b/>
          <w:bCs/>
        </w:rPr>
      </w:pPr>
      <w:r w:rsidRPr="00033149">
        <w:rPr>
          <w:rFonts w:cs="Calibri"/>
          <w:b/>
          <w:bCs/>
          <w:noProof w:val="0"/>
        </w:rPr>
        <w:t xml:space="preserve">Etkinlik Çeşidi: </w:t>
      </w:r>
      <w:r>
        <w:rPr>
          <w:rFonts w:cs="Calibri"/>
          <w:bCs/>
          <w:noProof w:val="0"/>
        </w:rPr>
        <w:t>Müzik (</w:t>
      </w:r>
      <w:r w:rsidRPr="00033149">
        <w:rPr>
          <w:rFonts w:cs="Calibri"/>
          <w:bCs/>
          <w:noProof w:val="0"/>
        </w:rPr>
        <w:t>Büyük Grup Etkinliği)</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033149">
        <w:rPr>
          <w:rFonts w:cs="Calibri"/>
          <w:b/>
          <w:noProof w:val="0"/>
        </w:rPr>
        <w:t xml:space="preserve">Yaş Grubu: </w:t>
      </w:r>
      <w:r w:rsidRPr="00033149">
        <w:rPr>
          <w:rFonts w:cs="Calibri"/>
          <w:lang w:eastAsia="tr-TR"/>
        </w:rPr>
        <w:t>36-48</w:t>
      </w:r>
      <w:r>
        <w:rPr>
          <w:rFonts w:cs="Calibri"/>
          <w:lang w:eastAsia="tr-TR"/>
        </w:rPr>
        <w:t xml:space="preserve"> Ay</w:t>
      </w:r>
    </w:p>
    <w:p w:rsidR="00674C71" w:rsidRPr="00033149" w:rsidRDefault="00674C71" w:rsidP="0003314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74C71" w:rsidRPr="00033149" w:rsidTr="00F2242B">
        <w:trPr>
          <w:trHeight w:val="718"/>
        </w:trPr>
        <w:tc>
          <w:tcPr>
            <w:tcW w:w="7423" w:type="dxa"/>
            <w:tcBorders>
              <w:top w:val="single" w:sz="4" w:space="0" w:color="000000"/>
              <w:bottom w:val="single" w:sz="4" w:space="0" w:color="000000"/>
            </w:tcBorders>
          </w:tcPr>
          <w:p w:rsidR="00674C71" w:rsidRPr="00033149" w:rsidRDefault="00674C71" w:rsidP="00033149">
            <w:pPr>
              <w:spacing w:after="0" w:line="360" w:lineRule="auto"/>
              <w:jc w:val="center"/>
              <w:rPr>
                <w:rFonts w:cs="Calibri"/>
                <w:b/>
                <w:bCs/>
                <w:noProof w:val="0"/>
                <w:lang w:eastAsia="tr-TR"/>
              </w:rPr>
            </w:pPr>
          </w:p>
          <w:p w:rsidR="00674C71" w:rsidRPr="00033149" w:rsidRDefault="00674C71" w:rsidP="00033149">
            <w:pPr>
              <w:spacing w:after="0" w:line="360" w:lineRule="auto"/>
              <w:jc w:val="center"/>
              <w:rPr>
                <w:rFonts w:cs="Calibri"/>
                <w:b/>
                <w:bCs/>
                <w:noProof w:val="0"/>
                <w:lang w:eastAsia="tr-TR"/>
              </w:rPr>
            </w:pPr>
            <w:r w:rsidRPr="00033149">
              <w:rPr>
                <w:rFonts w:cs="Calibri"/>
                <w:b/>
                <w:bCs/>
                <w:noProof w:val="0"/>
                <w:lang w:eastAsia="tr-TR"/>
              </w:rPr>
              <w:t>KAZANIMLAR VE GÖSTERGELERİ</w:t>
            </w:r>
          </w:p>
          <w:p w:rsidR="00674C71" w:rsidRPr="00033149" w:rsidRDefault="00674C71" w:rsidP="00033149">
            <w:pPr>
              <w:spacing w:after="0" w:line="360" w:lineRule="auto"/>
              <w:rPr>
                <w:b/>
              </w:rPr>
            </w:pPr>
            <w:r>
              <w:rPr>
                <w:b/>
              </w:rPr>
              <w:t>DİL GELİŞİMİ</w:t>
            </w:r>
          </w:p>
          <w:p w:rsidR="00674C71" w:rsidRPr="00033149" w:rsidRDefault="00674C71" w:rsidP="00033149">
            <w:pPr>
              <w:spacing w:after="0" w:line="360" w:lineRule="auto"/>
              <w:rPr>
                <w:b/>
              </w:rPr>
            </w:pPr>
            <w:r w:rsidRPr="00033149">
              <w:rPr>
                <w:b/>
              </w:rPr>
              <w:t>Kazanım 2: Sesini uygun kullanır.</w:t>
            </w:r>
          </w:p>
          <w:p w:rsidR="00674C71" w:rsidRDefault="00674C71" w:rsidP="00033149">
            <w:pPr>
              <w:tabs>
                <w:tab w:val="left" w:pos="7369"/>
              </w:tabs>
              <w:spacing w:after="0" w:line="360" w:lineRule="auto"/>
              <w:rPr>
                <w:b/>
                <w:i/>
                <w:color w:val="C00000"/>
              </w:rPr>
            </w:pPr>
            <w:r w:rsidRPr="00033149">
              <w:rPr>
                <w:b/>
                <w:i/>
              </w:rPr>
              <w:t>Göstergeleri:</w:t>
            </w:r>
            <w:r w:rsidRPr="00033149">
              <w:rPr>
                <w:b/>
                <w:i/>
                <w:color w:val="C00000"/>
              </w:rPr>
              <w:t xml:space="preserve"> </w:t>
            </w:r>
          </w:p>
          <w:p w:rsidR="00674C71" w:rsidRDefault="00674C71" w:rsidP="00033149">
            <w:pPr>
              <w:tabs>
                <w:tab w:val="left" w:pos="7369"/>
              </w:tabs>
              <w:spacing w:after="0" w:line="360" w:lineRule="auto"/>
              <w:rPr>
                <w:i/>
              </w:rPr>
            </w:pPr>
            <w:r w:rsidRPr="00033149">
              <w:rPr>
                <w:i/>
              </w:rPr>
              <w:t xml:space="preserve">Konuşurken/şarkı söylerken nefesini doğru kullanır. </w:t>
            </w:r>
          </w:p>
          <w:p w:rsidR="00674C71" w:rsidRDefault="00674C71" w:rsidP="00033149">
            <w:pPr>
              <w:tabs>
                <w:tab w:val="left" w:pos="7369"/>
              </w:tabs>
              <w:spacing w:after="0" w:line="360" w:lineRule="auto"/>
              <w:rPr>
                <w:i/>
              </w:rPr>
            </w:pPr>
            <w:r w:rsidRPr="00033149">
              <w:rPr>
                <w:i/>
              </w:rPr>
              <w:t xml:space="preserve">Konuşurken/şarkı söylerken sesinin tonunu ayarlar. </w:t>
            </w:r>
          </w:p>
          <w:p w:rsidR="00674C71" w:rsidRDefault="00674C71" w:rsidP="00033149">
            <w:pPr>
              <w:tabs>
                <w:tab w:val="left" w:pos="7369"/>
              </w:tabs>
              <w:spacing w:after="0" w:line="360" w:lineRule="auto"/>
              <w:rPr>
                <w:i/>
              </w:rPr>
            </w:pPr>
            <w:r w:rsidRPr="00033149">
              <w:rPr>
                <w:i/>
              </w:rPr>
              <w:t xml:space="preserve">Konuşurken/şarkı söylerken sesinin hızını ayarlar. </w:t>
            </w:r>
          </w:p>
          <w:p w:rsidR="00674C71" w:rsidRPr="00033149" w:rsidRDefault="00674C71" w:rsidP="00033149">
            <w:pPr>
              <w:tabs>
                <w:tab w:val="left" w:pos="7369"/>
              </w:tabs>
              <w:spacing w:after="0" w:line="360" w:lineRule="auto"/>
              <w:rPr>
                <w:i/>
              </w:rPr>
            </w:pPr>
            <w:r w:rsidRPr="00033149">
              <w:rPr>
                <w:i/>
              </w:rPr>
              <w:t>Konuşurken/şarkı söylerken sesinin şiddetini ayarlar.</w:t>
            </w:r>
          </w:p>
          <w:p w:rsidR="00674C71" w:rsidRDefault="00674C71" w:rsidP="00033149">
            <w:pPr>
              <w:spacing w:after="0" w:line="360" w:lineRule="auto"/>
              <w:rPr>
                <w:rFonts w:cs="Calibri"/>
                <w:b/>
                <w:bCs/>
                <w:noProof w:val="0"/>
                <w:lang w:eastAsia="tr-TR"/>
              </w:rPr>
            </w:pPr>
          </w:p>
          <w:p w:rsidR="00674C71" w:rsidRPr="00033149" w:rsidRDefault="00674C71" w:rsidP="00033149">
            <w:pPr>
              <w:spacing w:after="0" w:line="360" w:lineRule="auto"/>
              <w:rPr>
                <w:rFonts w:cs="Calibri"/>
                <w:b/>
                <w:bCs/>
                <w:noProof w:val="0"/>
                <w:lang w:eastAsia="tr-TR"/>
              </w:rPr>
            </w:pPr>
            <w:r>
              <w:rPr>
                <w:rFonts w:cs="Calibri"/>
                <w:b/>
                <w:bCs/>
                <w:noProof w:val="0"/>
                <w:lang w:eastAsia="tr-TR"/>
              </w:rPr>
              <w:t>SOSYAL VE DUYGUSAL GELİŞİM</w:t>
            </w:r>
          </w:p>
          <w:p w:rsidR="00674C71" w:rsidRPr="00033149" w:rsidRDefault="00674C71" w:rsidP="00033149">
            <w:pPr>
              <w:spacing w:after="0" w:line="360" w:lineRule="auto"/>
              <w:rPr>
                <w:b/>
              </w:rPr>
            </w:pPr>
            <w:r w:rsidRPr="00033149">
              <w:rPr>
                <w:b/>
              </w:rPr>
              <w:t>Kazanım 9: Farklı kültürel özellikleri açıklar.</w:t>
            </w:r>
          </w:p>
          <w:p w:rsidR="00674C71" w:rsidRDefault="00674C71" w:rsidP="00033149">
            <w:pPr>
              <w:spacing w:after="0" w:line="360" w:lineRule="auto"/>
              <w:rPr>
                <w:i/>
              </w:rPr>
            </w:pPr>
            <w:r w:rsidRPr="00033149">
              <w:rPr>
                <w:b/>
                <w:i/>
              </w:rPr>
              <w:t>Göstergeleri:</w:t>
            </w:r>
            <w:r w:rsidRPr="00033149">
              <w:rPr>
                <w:i/>
              </w:rPr>
              <w:t xml:space="preserve"> </w:t>
            </w:r>
          </w:p>
          <w:p w:rsidR="00674C71" w:rsidRDefault="00674C71" w:rsidP="00033149">
            <w:pPr>
              <w:spacing w:after="0" w:line="360" w:lineRule="auto"/>
              <w:rPr>
                <w:i/>
              </w:rPr>
            </w:pPr>
            <w:r w:rsidRPr="00033149">
              <w:rPr>
                <w:i/>
              </w:rPr>
              <w:t xml:space="preserve">Kendi ülkesinin kültürüne ait özellikleri söyler. </w:t>
            </w:r>
          </w:p>
          <w:p w:rsidR="00674C71" w:rsidRPr="00033149" w:rsidRDefault="00674C71" w:rsidP="00033149">
            <w:pPr>
              <w:spacing w:after="0" w:line="360" w:lineRule="auto"/>
              <w:rPr>
                <w:i/>
              </w:rPr>
            </w:pPr>
            <w:r w:rsidRPr="00033149">
              <w:rPr>
                <w:i/>
              </w:rPr>
              <w:t>Farklı ülkelerin kendine özgü kültürel özellikleri olduğunu söyler.</w:t>
            </w:r>
          </w:p>
          <w:p w:rsidR="00674C71" w:rsidRPr="00033149" w:rsidRDefault="00674C71" w:rsidP="00033149">
            <w:pPr>
              <w:spacing w:after="0" w:line="360" w:lineRule="auto"/>
              <w:rPr>
                <w:b/>
              </w:rPr>
            </w:pPr>
            <w:r w:rsidRPr="00033149">
              <w:rPr>
                <w:b/>
              </w:rPr>
              <w:t>Kazanım 16: Toplumsal yaşamda bireylerin farklı rol ve görevleri olduğunu açıklar.</w:t>
            </w:r>
          </w:p>
          <w:p w:rsidR="00674C71" w:rsidRDefault="00674C71" w:rsidP="00033149">
            <w:pPr>
              <w:spacing w:after="0" w:line="360" w:lineRule="auto"/>
              <w:rPr>
                <w:b/>
                <w:i/>
              </w:rPr>
            </w:pPr>
            <w:r w:rsidRPr="00033149">
              <w:rPr>
                <w:b/>
                <w:i/>
              </w:rPr>
              <w:t xml:space="preserve">Göstergeleri: </w:t>
            </w:r>
          </w:p>
          <w:p w:rsidR="00674C71" w:rsidRPr="00033149" w:rsidRDefault="00674C71" w:rsidP="00033149">
            <w:pPr>
              <w:spacing w:after="0" w:line="360" w:lineRule="auto"/>
              <w:rPr>
                <w:i/>
              </w:rPr>
            </w:pPr>
            <w:r w:rsidRPr="00033149">
              <w:rPr>
                <w:i/>
              </w:rPr>
              <w:t xml:space="preserve">Toplumda farklı rol ve görevlere sahip kişiler olduğunu söyler. </w:t>
            </w:r>
          </w:p>
        </w:tc>
        <w:tc>
          <w:tcPr>
            <w:tcW w:w="7423"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cs="Calibri"/>
                <w:b/>
                <w:bCs/>
                <w:noProof w:val="0"/>
                <w:lang w:eastAsia="tr-TR"/>
              </w:rPr>
            </w:pPr>
          </w:p>
          <w:p w:rsidR="00674C71" w:rsidRPr="00033149" w:rsidRDefault="00674C71" w:rsidP="00033149">
            <w:pPr>
              <w:autoSpaceDE w:val="0"/>
              <w:autoSpaceDN w:val="0"/>
              <w:adjustRightInd w:val="0"/>
              <w:spacing w:after="0" w:line="360" w:lineRule="auto"/>
              <w:jc w:val="center"/>
              <w:rPr>
                <w:rFonts w:cs="Calibri"/>
                <w:b/>
                <w:bCs/>
                <w:noProof w:val="0"/>
                <w:lang w:eastAsia="tr-TR"/>
              </w:rPr>
            </w:pPr>
            <w:r w:rsidRPr="00033149">
              <w:rPr>
                <w:rFonts w:cs="Calibri"/>
                <w:b/>
                <w:bCs/>
                <w:noProof w:val="0"/>
                <w:lang w:eastAsia="tr-TR"/>
              </w:rPr>
              <w:t>ÖĞRENME SÜRECİ</w:t>
            </w:r>
          </w:p>
          <w:p w:rsidR="00674C71" w:rsidRPr="00033149" w:rsidRDefault="00674C71" w:rsidP="00033149">
            <w:pPr>
              <w:pStyle w:val="ListParagraph"/>
              <w:tabs>
                <w:tab w:val="left" w:pos="108"/>
              </w:tabs>
              <w:autoSpaceDE w:val="0"/>
              <w:autoSpaceDN w:val="0"/>
              <w:adjustRightInd w:val="0"/>
              <w:spacing w:after="0" w:line="360" w:lineRule="auto"/>
              <w:ind w:left="0"/>
              <w:rPr>
                <w:rFonts w:cs="Calibri"/>
                <w:bCs/>
                <w:noProof w:val="0"/>
                <w:lang w:eastAsia="tr-TR"/>
              </w:rPr>
            </w:pP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
                <w:bCs/>
                <w:noProof w:val="0"/>
                <w:lang w:eastAsia="tr-TR"/>
              </w:rPr>
              <w:t xml:space="preserve"> </w:t>
            </w:r>
            <w:r w:rsidRPr="00033149">
              <w:rPr>
                <w:rFonts w:cs="Calibri"/>
                <w:bCs/>
                <w:noProof w:val="0"/>
                <w:lang w:eastAsia="tr-TR"/>
              </w:rPr>
              <w:t xml:space="preserve">Öğretmen takma sakal, cüppe ve sarık kostümü ile çocukları toplar. </w:t>
            </w: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Bir süre hiç konuşmadan bekler, sadece gülümser ve merak uyandırır.</w:t>
            </w: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Pr>
                <w:rFonts w:cs="Calibri"/>
                <w:bCs/>
                <w:noProof w:val="0"/>
                <w:lang w:eastAsia="tr-TR"/>
              </w:rPr>
              <w:t>Daha sonra “B</w:t>
            </w:r>
            <w:r w:rsidRPr="00033149">
              <w:rPr>
                <w:rFonts w:cs="Calibri"/>
                <w:bCs/>
                <w:noProof w:val="0"/>
                <w:lang w:eastAsia="tr-TR"/>
              </w:rPr>
              <w:t>eni tan</w:t>
            </w:r>
            <w:r>
              <w:rPr>
                <w:rFonts w:cs="Calibri"/>
                <w:bCs/>
                <w:noProof w:val="0"/>
                <w:lang w:eastAsia="tr-TR"/>
              </w:rPr>
              <w:t>ıyanınız var mı der?”  ve Nasredd</w:t>
            </w:r>
            <w:r w:rsidRPr="00033149">
              <w:rPr>
                <w:rFonts w:cs="Calibri"/>
                <w:bCs/>
                <w:noProof w:val="0"/>
                <w:lang w:eastAsia="tr-TR"/>
              </w:rPr>
              <w:t xml:space="preserve">in Hoca hakkında bilgi verir. </w:t>
            </w: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 xml:space="preserve">Ardından internetten “Kiremit Aktarmak İçin Hoca </w:t>
            </w:r>
            <w:r>
              <w:rPr>
                <w:rFonts w:cs="Calibri"/>
                <w:bCs/>
                <w:noProof w:val="0"/>
                <w:lang w:eastAsia="tr-TR"/>
              </w:rPr>
              <w:t xml:space="preserve">Çıktı Bir Gün Dama” adlı şarkı </w:t>
            </w:r>
            <w:r w:rsidRPr="00033149">
              <w:rPr>
                <w:rFonts w:cs="Calibri"/>
                <w:bCs/>
                <w:noProof w:val="0"/>
                <w:lang w:eastAsia="tr-TR"/>
              </w:rPr>
              <w:t xml:space="preserve">açılır. </w:t>
            </w: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 xml:space="preserve">Şarkı </w:t>
            </w:r>
            <w:r>
              <w:rPr>
                <w:rFonts w:cs="Calibri"/>
                <w:bCs/>
                <w:noProof w:val="0"/>
                <w:lang w:eastAsia="tr-TR"/>
              </w:rPr>
              <w:t>birkaç kez dinlendikten sonra, N</w:t>
            </w:r>
            <w:r w:rsidRPr="00033149">
              <w:rPr>
                <w:rFonts w:cs="Calibri"/>
                <w:bCs/>
                <w:noProof w:val="0"/>
                <w:lang w:eastAsia="tr-TR"/>
              </w:rPr>
              <w:t xml:space="preserve">asreddin hoca, komşular şeklinde rol dağılımları yapılır. Çocukların drama merkezinden istedikleri kostüm ve aksesuarları alarak hazırlanmaları sağlanır. Nasreddin </w:t>
            </w:r>
            <w:r>
              <w:rPr>
                <w:rFonts w:cs="Calibri"/>
                <w:bCs/>
                <w:noProof w:val="0"/>
                <w:lang w:eastAsia="tr-TR"/>
              </w:rPr>
              <w:t xml:space="preserve">hoca </w:t>
            </w:r>
            <w:r w:rsidRPr="00033149">
              <w:rPr>
                <w:rFonts w:cs="Calibri"/>
                <w:bCs/>
                <w:noProof w:val="0"/>
                <w:lang w:eastAsia="tr-TR"/>
              </w:rPr>
              <w:t>rolündeki çocuk öğretmenin kullandığı kostümleri alır.</w:t>
            </w: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Şarkı sözleri dramatize edilir.   Roller değiştirilerek dramaya devam edilir.</w:t>
            </w:r>
          </w:p>
          <w:p w:rsidR="00674C71" w:rsidRPr="00033149" w:rsidRDefault="00674C71"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Pr>
                <w:rFonts w:cs="Calibri"/>
                <w:bCs/>
                <w:noProof w:val="0"/>
                <w:lang w:eastAsia="tr-TR"/>
              </w:rPr>
              <w:t>D</w:t>
            </w:r>
            <w:r w:rsidRPr="00033149">
              <w:rPr>
                <w:rFonts w:cs="Calibri"/>
                <w:bCs/>
                <w:noProof w:val="0"/>
                <w:lang w:eastAsia="tr-TR"/>
              </w:rPr>
              <w:t>rama sonunda şarkı içindeki olay ve kahramanlar hakkında konuşulur. Yardıma ihtiyacı olan bir insana yardım etmenin öneminden bahsedilir.</w:t>
            </w:r>
          </w:p>
        </w:tc>
      </w:tr>
    </w:tbl>
    <w:p w:rsidR="00674C71" w:rsidRPr="00033149" w:rsidRDefault="00674C71" w:rsidP="000331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74C71" w:rsidRPr="00033149" w:rsidTr="008B68AC">
        <w:tc>
          <w:tcPr>
            <w:tcW w:w="7423" w:type="dxa"/>
            <w:tcBorders>
              <w:top w:val="single" w:sz="4" w:space="0" w:color="000000"/>
              <w:bottom w:val="single" w:sz="4" w:space="0" w:color="000000"/>
            </w:tcBorders>
          </w:tcPr>
          <w:p w:rsidR="00674C71" w:rsidRPr="00033149" w:rsidRDefault="00674C71" w:rsidP="00033149">
            <w:pPr>
              <w:spacing w:after="0" w:line="360" w:lineRule="auto"/>
              <w:rPr>
                <w:rFonts w:cs="Calibri"/>
                <w:b/>
                <w:noProof w:val="0"/>
                <w:lang w:eastAsia="tr-TR"/>
              </w:rPr>
            </w:pPr>
          </w:p>
          <w:p w:rsidR="00674C71" w:rsidRPr="00033149" w:rsidRDefault="00674C71" w:rsidP="00033149">
            <w:pPr>
              <w:tabs>
                <w:tab w:val="left" w:pos="993"/>
              </w:tabs>
              <w:spacing w:after="0" w:line="360" w:lineRule="auto"/>
              <w:jc w:val="center"/>
              <w:rPr>
                <w:rFonts w:cs="Calibri"/>
                <w:b/>
                <w:noProof w:val="0"/>
                <w:lang w:eastAsia="tr-TR"/>
              </w:rPr>
            </w:pPr>
            <w:r w:rsidRPr="00033149">
              <w:rPr>
                <w:rFonts w:cs="Calibri"/>
                <w:b/>
                <w:noProof w:val="0"/>
                <w:lang w:eastAsia="tr-TR"/>
              </w:rPr>
              <w:t>Materyaller</w:t>
            </w:r>
          </w:p>
          <w:p w:rsidR="00674C71" w:rsidRPr="00033149" w:rsidRDefault="00674C71" w:rsidP="00033149">
            <w:pPr>
              <w:tabs>
                <w:tab w:val="left" w:pos="993"/>
              </w:tabs>
              <w:spacing w:after="0" w:line="360" w:lineRule="auto"/>
              <w:jc w:val="center"/>
              <w:rPr>
                <w:rFonts w:cs="Calibri"/>
                <w:bCs/>
                <w:noProof w:val="0"/>
                <w:lang w:eastAsia="tr-TR"/>
              </w:rPr>
            </w:pPr>
            <w:r w:rsidRPr="00033149">
              <w:rPr>
                <w:rFonts w:cs="Calibri"/>
                <w:bCs/>
                <w:noProof w:val="0"/>
                <w:lang w:eastAsia="tr-TR"/>
              </w:rPr>
              <w:t>Drama aksesuarları, internet, bilgisayar</w:t>
            </w:r>
          </w:p>
          <w:p w:rsidR="00674C71" w:rsidRPr="00033149" w:rsidRDefault="00674C71" w:rsidP="00033149">
            <w:pPr>
              <w:tabs>
                <w:tab w:val="left" w:pos="993"/>
              </w:tabs>
              <w:spacing w:after="0" w:line="360" w:lineRule="auto"/>
              <w:jc w:val="center"/>
              <w:rPr>
                <w:rFonts w:cs="Calibri"/>
                <w:b/>
                <w:bCs/>
                <w:noProof w:val="0"/>
                <w:lang w:eastAsia="tr-TR"/>
              </w:rPr>
            </w:pPr>
            <w:r w:rsidRPr="00033149">
              <w:rPr>
                <w:rFonts w:cs="Calibri"/>
                <w:b/>
                <w:bCs/>
                <w:noProof w:val="0"/>
                <w:lang w:eastAsia="tr-TR"/>
              </w:rPr>
              <w:t>Sözcükler</w:t>
            </w:r>
          </w:p>
          <w:p w:rsidR="00674C71" w:rsidRPr="00033149" w:rsidRDefault="00674C71" w:rsidP="00033149">
            <w:pPr>
              <w:tabs>
                <w:tab w:val="left" w:pos="993"/>
              </w:tabs>
              <w:spacing w:after="0" w:line="360" w:lineRule="auto"/>
              <w:jc w:val="center"/>
              <w:rPr>
                <w:rFonts w:cs="Calibri"/>
                <w:bCs/>
                <w:noProof w:val="0"/>
                <w:lang w:eastAsia="tr-TR"/>
              </w:rPr>
            </w:pPr>
            <w:r w:rsidRPr="00033149">
              <w:rPr>
                <w:rFonts w:cs="Calibri"/>
                <w:bCs/>
                <w:noProof w:val="0"/>
                <w:lang w:eastAsia="tr-TR"/>
              </w:rPr>
              <w:t>Kiremit, aktarmak, dam, hoca, komşu</w:t>
            </w:r>
          </w:p>
          <w:p w:rsidR="00674C71" w:rsidRDefault="00674C71" w:rsidP="00033149">
            <w:pPr>
              <w:tabs>
                <w:tab w:val="left" w:pos="991"/>
              </w:tabs>
              <w:spacing w:after="0" w:line="360" w:lineRule="auto"/>
              <w:jc w:val="center"/>
              <w:rPr>
                <w:rFonts w:cs="Calibri"/>
                <w:b/>
                <w:bCs/>
                <w:noProof w:val="0"/>
                <w:lang w:eastAsia="tr-TR"/>
              </w:rPr>
            </w:pPr>
            <w:r w:rsidRPr="00033149">
              <w:rPr>
                <w:rFonts w:cs="Calibri"/>
                <w:b/>
                <w:bCs/>
                <w:noProof w:val="0"/>
                <w:lang w:eastAsia="tr-TR"/>
              </w:rPr>
              <w:t>Kavramlar</w:t>
            </w:r>
          </w:p>
          <w:p w:rsidR="00674C71" w:rsidRPr="00033149" w:rsidRDefault="00674C71" w:rsidP="0003314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cs="Calibri"/>
                <w:b/>
                <w:noProof w:val="0"/>
                <w:lang w:eastAsia="tr-TR"/>
              </w:rPr>
            </w:pPr>
          </w:p>
          <w:p w:rsidR="00674C71" w:rsidRPr="00033149" w:rsidRDefault="00674C71"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AİLE KATILIMI</w:t>
            </w:r>
          </w:p>
        </w:tc>
      </w:tr>
    </w:tbl>
    <w:p w:rsidR="00674C71" w:rsidRPr="00033149" w:rsidRDefault="00674C71" w:rsidP="000331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74C71" w:rsidRPr="00033149" w:rsidTr="008B68AC">
        <w:tc>
          <w:tcPr>
            <w:tcW w:w="7423"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eastAsia="Arial Unicode MS" w:cs="Calibri"/>
                <w:noProof w:val="0"/>
                <w:lang w:eastAsia="tr-TR"/>
              </w:rPr>
            </w:pPr>
          </w:p>
          <w:p w:rsidR="00674C71" w:rsidRPr="00033149" w:rsidRDefault="00674C71" w:rsidP="00033149">
            <w:pPr>
              <w:autoSpaceDE w:val="0"/>
              <w:autoSpaceDN w:val="0"/>
              <w:adjustRightInd w:val="0"/>
              <w:spacing w:after="0" w:line="360" w:lineRule="auto"/>
              <w:jc w:val="center"/>
              <w:rPr>
                <w:rFonts w:cs="Calibri"/>
                <w:b/>
                <w:noProof w:val="0"/>
                <w:lang w:eastAsia="tr-TR"/>
              </w:rPr>
            </w:pPr>
            <w:r w:rsidRPr="00033149">
              <w:rPr>
                <w:rFonts w:eastAsia="Arial Unicode MS" w:cs="Calibri"/>
                <w:noProof w:val="0"/>
                <w:lang w:eastAsia="tr-TR"/>
              </w:rPr>
              <w:t xml:space="preserve"> </w:t>
            </w:r>
            <w:r w:rsidRPr="00033149">
              <w:rPr>
                <w:rFonts w:cs="Calibri"/>
                <w:b/>
                <w:noProof w:val="0"/>
                <w:lang w:eastAsia="tr-TR"/>
              </w:rPr>
              <w:t>DEĞERLENDİRME</w:t>
            </w:r>
          </w:p>
          <w:p w:rsidR="00674C71" w:rsidRPr="00033149" w:rsidRDefault="00674C71" w:rsidP="00033149">
            <w:pPr>
              <w:pStyle w:val="amlcaocukPlan"/>
              <w:numPr>
                <w:ilvl w:val="0"/>
                <w:numId w:val="8"/>
              </w:numPr>
              <w:spacing w:line="360" w:lineRule="auto"/>
              <w:ind w:left="0" w:firstLine="0"/>
              <w:rPr>
                <w:sz w:val="22"/>
                <w:szCs w:val="22"/>
              </w:rPr>
            </w:pPr>
            <w:r w:rsidRPr="00033149">
              <w:rPr>
                <w:sz w:val="22"/>
                <w:szCs w:val="22"/>
              </w:rPr>
              <w:t>Nasreddin Hoca neden düştü?</w:t>
            </w:r>
          </w:p>
          <w:p w:rsidR="00674C71" w:rsidRPr="00033149" w:rsidRDefault="00674C71" w:rsidP="00033149">
            <w:pPr>
              <w:pStyle w:val="amlcaocukPlan"/>
              <w:numPr>
                <w:ilvl w:val="0"/>
                <w:numId w:val="8"/>
              </w:numPr>
              <w:spacing w:line="360" w:lineRule="auto"/>
              <w:ind w:left="0" w:firstLine="0"/>
              <w:rPr>
                <w:sz w:val="22"/>
                <w:szCs w:val="22"/>
              </w:rPr>
            </w:pPr>
            <w:r w:rsidRPr="00033149">
              <w:rPr>
                <w:sz w:val="22"/>
                <w:szCs w:val="22"/>
              </w:rPr>
              <w:t>Nasreddin Hoca neden kızıyordu?</w:t>
            </w:r>
          </w:p>
          <w:p w:rsidR="00674C71" w:rsidRPr="00033149" w:rsidRDefault="00674C71" w:rsidP="00033149">
            <w:pPr>
              <w:pStyle w:val="amlcaocukPlan"/>
              <w:numPr>
                <w:ilvl w:val="0"/>
                <w:numId w:val="8"/>
              </w:numPr>
              <w:spacing w:line="360" w:lineRule="auto"/>
              <w:ind w:left="0" w:firstLine="0"/>
              <w:rPr>
                <w:sz w:val="22"/>
                <w:szCs w:val="22"/>
              </w:rPr>
            </w:pPr>
            <w:r w:rsidRPr="00033149">
              <w:rPr>
                <w:sz w:val="22"/>
                <w:szCs w:val="22"/>
              </w:rPr>
              <w:t>Nasreddin Hoca’nın yerinde siz olsaydınız neler hissederdiniz?</w:t>
            </w:r>
          </w:p>
        </w:tc>
        <w:tc>
          <w:tcPr>
            <w:tcW w:w="7423"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cs="Calibri"/>
                <w:b/>
                <w:noProof w:val="0"/>
                <w:lang w:eastAsia="tr-TR"/>
              </w:rPr>
            </w:pPr>
          </w:p>
          <w:p w:rsidR="00674C71" w:rsidRPr="00033149" w:rsidRDefault="00674C71"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UYARLAMA</w:t>
            </w:r>
          </w:p>
          <w:p w:rsidR="00674C71" w:rsidRPr="00033149" w:rsidRDefault="00674C71" w:rsidP="00033149">
            <w:pPr>
              <w:pStyle w:val="amlcaocukPlan"/>
              <w:spacing w:line="360" w:lineRule="auto"/>
              <w:ind w:left="360" w:hanging="360"/>
              <w:rPr>
                <w:sz w:val="22"/>
                <w:szCs w:val="22"/>
              </w:rPr>
            </w:pPr>
            <w:r w:rsidRPr="0003314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74C71" w:rsidRPr="00033149" w:rsidRDefault="00674C71" w:rsidP="00033149">
            <w:pPr>
              <w:pStyle w:val="amlcaocukPlan"/>
              <w:numPr>
                <w:ilvl w:val="0"/>
                <w:numId w:val="0"/>
              </w:numPr>
              <w:spacing w:line="360" w:lineRule="auto"/>
              <w:ind w:left="227" w:hanging="227"/>
              <w:rPr>
                <w:sz w:val="22"/>
                <w:szCs w:val="22"/>
              </w:rPr>
            </w:pPr>
          </w:p>
        </w:tc>
      </w:tr>
    </w:tbl>
    <w:p w:rsidR="00674C71" w:rsidRPr="00033149" w:rsidRDefault="00674C71" w:rsidP="00033149">
      <w:pPr>
        <w:spacing w:after="0" w:line="360" w:lineRule="auto"/>
        <w:rPr>
          <w:rFonts w:cs="Calibri"/>
          <w:noProof w:val="0"/>
        </w:rPr>
      </w:pPr>
    </w:p>
    <w:p w:rsidR="00674C71" w:rsidRDefault="00674C71" w:rsidP="00033149">
      <w:pPr>
        <w:spacing w:line="360" w:lineRule="auto"/>
        <w:rPr>
          <w:rFonts w:cs="Calibri"/>
          <w:b/>
          <w:noProof w:val="0"/>
          <w:lang w:eastAsia="tr-TR"/>
        </w:rPr>
      </w:pPr>
      <w:r>
        <w:rPr>
          <w:rFonts w:cs="Calibri"/>
          <w:b/>
          <w:noProof w:val="0"/>
          <w:lang w:eastAsia="tr-TR"/>
        </w:rPr>
        <w:t xml:space="preserve">                                                                                                                                                  </w:t>
      </w:r>
    </w:p>
    <w:p w:rsidR="00674C71" w:rsidRDefault="00674C71" w:rsidP="00033149">
      <w:pPr>
        <w:spacing w:line="360" w:lineRule="auto"/>
        <w:rPr>
          <w:rFonts w:cs="Calibri"/>
          <w:b/>
          <w:noProof w:val="0"/>
          <w:lang w:eastAsia="tr-TR"/>
        </w:rPr>
      </w:pPr>
    </w:p>
    <w:p w:rsidR="00674C71" w:rsidRPr="00033149" w:rsidRDefault="00674C71" w:rsidP="00C668E3">
      <w:pPr>
        <w:spacing w:line="360" w:lineRule="auto"/>
        <w:ind w:left="5664" w:firstLine="708"/>
        <w:rPr>
          <w:rFonts w:cs="Calibri"/>
          <w:b/>
          <w:noProof w:val="0"/>
          <w:lang w:eastAsia="tr-TR"/>
        </w:rPr>
      </w:pPr>
      <w:r w:rsidRPr="00033149">
        <w:rPr>
          <w:rFonts w:eastAsia="Arial Unicode MS" w:cs="Calibri"/>
          <w:b/>
          <w:bCs/>
          <w:lang w:val="en-US"/>
        </w:rPr>
        <w:t>Oyuncaklarla Işlemler</w:t>
      </w:r>
      <w:r w:rsidRPr="00033149">
        <w:rPr>
          <w:rFonts w:cs="Calibri"/>
          <w:b/>
          <w:noProof w:val="0"/>
          <w:lang w:eastAsia="tr-TR"/>
        </w:rPr>
        <w:t xml:space="preserve">  </w:t>
      </w:r>
    </w:p>
    <w:p w:rsidR="00674C71" w:rsidRDefault="00674C71" w:rsidP="00033149">
      <w:pPr>
        <w:spacing w:after="0" w:line="360" w:lineRule="auto"/>
        <w:rPr>
          <w:rFonts w:cs="Calibri"/>
          <w:noProof w:val="0"/>
        </w:rPr>
      </w:pPr>
      <w:r w:rsidRPr="00033149">
        <w:rPr>
          <w:rFonts w:cs="Calibri"/>
          <w:b/>
          <w:bCs/>
          <w:noProof w:val="0"/>
        </w:rPr>
        <w:t xml:space="preserve">Etkinlik Çeşidi: </w:t>
      </w:r>
      <w:r>
        <w:rPr>
          <w:bCs/>
        </w:rPr>
        <w:t xml:space="preserve">Matematik </w:t>
      </w:r>
      <w:r>
        <w:rPr>
          <w:rFonts w:cs="Calibri"/>
          <w:bCs/>
          <w:noProof w:val="0"/>
        </w:rPr>
        <w:t xml:space="preserve">(Bireysel </w:t>
      </w:r>
      <w:r w:rsidRPr="00033149">
        <w:rPr>
          <w:rFonts w:cs="Calibri"/>
          <w:bCs/>
          <w:noProof w:val="0"/>
        </w:rPr>
        <w:t>Etkin</w:t>
      </w:r>
      <w:r>
        <w:rPr>
          <w:rFonts w:cs="Calibri"/>
          <w:bCs/>
          <w:noProof w:val="0"/>
        </w:rPr>
        <w:t>lik</w:t>
      </w:r>
      <w:r w:rsidRPr="00033149">
        <w:rPr>
          <w:rFonts w:cs="Calibri"/>
          <w:bCs/>
          <w:noProof w:val="0"/>
        </w:rPr>
        <w:t>)</w:t>
      </w:r>
      <w:r w:rsidRPr="00033149">
        <w:rPr>
          <w:rFonts w:cs="Calibri"/>
          <w:bCs/>
          <w:noProof w:val="0"/>
        </w:rPr>
        <w:tab/>
      </w:r>
      <w:r w:rsidRPr="00033149">
        <w:rPr>
          <w:rFonts w:cs="Calibri"/>
          <w:bCs/>
          <w:noProof w:val="0"/>
        </w:rPr>
        <w:tab/>
      </w:r>
      <w:r w:rsidRPr="00033149">
        <w:rPr>
          <w:rFonts w:cs="Calibri"/>
          <w:bCs/>
          <w:noProof w:val="0"/>
        </w:rPr>
        <w:tab/>
      </w:r>
      <w:r w:rsidRPr="0003314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2242B">
        <w:rPr>
          <w:rFonts w:cs="Calibri"/>
          <w:b/>
          <w:bCs/>
          <w:noProof w:val="0"/>
        </w:rPr>
        <w:t>Y</w:t>
      </w:r>
      <w:r w:rsidRPr="00033149">
        <w:rPr>
          <w:rFonts w:cs="Calibri"/>
          <w:b/>
          <w:noProof w:val="0"/>
        </w:rPr>
        <w:t>aş Grubu:</w:t>
      </w:r>
      <w:r>
        <w:rPr>
          <w:rFonts w:cs="Calibri"/>
          <w:b/>
          <w:noProof w:val="0"/>
        </w:rPr>
        <w:t xml:space="preserve"> </w:t>
      </w:r>
      <w:r w:rsidRPr="00033149">
        <w:rPr>
          <w:rFonts w:cs="Calibri"/>
          <w:noProof w:val="0"/>
        </w:rPr>
        <w:t>36-48 Ay</w:t>
      </w:r>
    </w:p>
    <w:p w:rsidR="00674C71" w:rsidRPr="00F2242B" w:rsidRDefault="00674C71" w:rsidP="0003314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674C71" w:rsidRPr="00033149" w:rsidTr="002702D7">
        <w:tc>
          <w:tcPr>
            <w:tcW w:w="7423" w:type="dxa"/>
            <w:tcBorders>
              <w:top w:val="single" w:sz="4" w:space="0" w:color="000000"/>
              <w:bottom w:val="single" w:sz="4" w:space="0" w:color="000000"/>
            </w:tcBorders>
          </w:tcPr>
          <w:p w:rsidR="00674C71" w:rsidRPr="00033149" w:rsidRDefault="00674C71" w:rsidP="00033149">
            <w:pPr>
              <w:spacing w:after="0" w:line="360" w:lineRule="auto"/>
              <w:jc w:val="center"/>
              <w:rPr>
                <w:rFonts w:cs="Calibri"/>
                <w:b/>
                <w:bCs/>
                <w:noProof w:val="0"/>
                <w:lang w:eastAsia="tr-TR"/>
              </w:rPr>
            </w:pPr>
          </w:p>
          <w:p w:rsidR="00674C71" w:rsidRPr="00033149" w:rsidRDefault="00674C71" w:rsidP="00033149">
            <w:pPr>
              <w:spacing w:after="0" w:line="360" w:lineRule="auto"/>
              <w:jc w:val="center"/>
              <w:rPr>
                <w:rFonts w:cs="Calibri"/>
                <w:b/>
                <w:bCs/>
                <w:noProof w:val="0"/>
                <w:lang w:eastAsia="tr-TR"/>
              </w:rPr>
            </w:pPr>
            <w:r w:rsidRPr="00033149">
              <w:rPr>
                <w:rFonts w:cs="Calibri"/>
                <w:b/>
                <w:bCs/>
                <w:noProof w:val="0"/>
                <w:lang w:eastAsia="tr-TR"/>
              </w:rPr>
              <w:t>KAZANIMLAR VE GÖSTERGELERİ</w:t>
            </w:r>
          </w:p>
          <w:p w:rsidR="00674C71" w:rsidRPr="00033149" w:rsidRDefault="00674C71" w:rsidP="00033149">
            <w:pPr>
              <w:spacing w:after="0" w:line="360" w:lineRule="auto"/>
              <w:jc w:val="both"/>
              <w:rPr>
                <w:b/>
              </w:rPr>
            </w:pPr>
            <w:r w:rsidRPr="00033149">
              <w:rPr>
                <w:b/>
              </w:rPr>
              <w:t>BİLİŞSEL GELİŞM:</w:t>
            </w:r>
          </w:p>
          <w:p w:rsidR="00674C71" w:rsidRPr="00033149" w:rsidRDefault="00674C71" w:rsidP="00033149">
            <w:pPr>
              <w:spacing w:after="0" w:line="360" w:lineRule="auto"/>
              <w:rPr>
                <w:b/>
              </w:rPr>
            </w:pPr>
            <w:r w:rsidRPr="00033149">
              <w:rPr>
                <w:b/>
              </w:rPr>
              <w:t>Kazanım 4: Nesneleri sayar.</w:t>
            </w:r>
          </w:p>
          <w:p w:rsidR="00674C71" w:rsidRDefault="00674C71" w:rsidP="00033149">
            <w:pPr>
              <w:spacing w:after="0" w:line="360" w:lineRule="auto"/>
            </w:pPr>
            <w:r w:rsidRPr="00033149">
              <w:rPr>
                <w:b/>
              </w:rPr>
              <w:t>Göstergeleri:</w:t>
            </w:r>
            <w:r w:rsidRPr="00033149">
              <w:t xml:space="preserve"> </w:t>
            </w:r>
          </w:p>
          <w:p w:rsidR="00674C71" w:rsidRDefault="00674C71" w:rsidP="00033149">
            <w:pPr>
              <w:spacing w:after="0" w:line="360" w:lineRule="auto"/>
            </w:pPr>
            <w:r w:rsidRPr="00033149">
              <w:t xml:space="preserve">İleriye/geriye doğru birer birer ritmik sayar. </w:t>
            </w:r>
          </w:p>
          <w:p w:rsidR="00674C71" w:rsidRDefault="00674C71" w:rsidP="00033149">
            <w:pPr>
              <w:spacing w:after="0" w:line="360" w:lineRule="auto"/>
            </w:pPr>
            <w:r w:rsidRPr="00033149">
              <w:t xml:space="preserve">Saydığı nesnelerin kaç tane olduğunu söyler. </w:t>
            </w:r>
          </w:p>
          <w:p w:rsidR="00674C71" w:rsidRDefault="00674C71" w:rsidP="00033149">
            <w:pPr>
              <w:spacing w:after="0" w:line="360" w:lineRule="auto"/>
            </w:pPr>
            <w:r w:rsidRPr="00033149">
              <w:t xml:space="preserve">Sıra bildiren sayıyı söyler. </w:t>
            </w:r>
          </w:p>
          <w:p w:rsidR="00674C71" w:rsidRPr="00033149" w:rsidRDefault="00674C71" w:rsidP="00033149">
            <w:pPr>
              <w:spacing w:after="0" w:line="360" w:lineRule="auto"/>
            </w:pPr>
            <w:r w:rsidRPr="00033149">
              <w:t>10’a kadar olan sayılar içerisinde bir sayıdan önce ve sonra  gelen sayıyı söyler.</w:t>
            </w:r>
          </w:p>
          <w:p w:rsidR="00674C71" w:rsidRPr="00033149" w:rsidRDefault="00674C71" w:rsidP="00033149">
            <w:pPr>
              <w:spacing w:after="0" w:line="360" w:lineRule="auto"/>
              <w:rPr>
                <w:b/>
              </w:rPr>
            </w:pPr>
            <w:r w:rsidRPr="00033149">
              <w:rPr>
                <w:b/>
              </w:rPr>
              <w:t>Kazanım 7: Nesne veya varlıkları özelliklerine göre gruplar.</w:t>
            </w:r>
          </w:p>
          <w:p w:rsidR="00674C71" w:rsidRDefault="00674C71" w:rsidP="00033149">
            <w:pPr>
              <w:spacing w:after="0" w:line="360" w:lineRule="auto"/>
              <w:rPr>
                <w:i/>
              </w:rPr>
            </w:pPr>
            <w:r w:rsidRPr="00033149">
              <w:rPr>
                <w:b/>
                <w:i/>
              </w:rPr>
              <w:t>Göstergeleri:</w:t>
            </w:r>
            <w:r w:rsidRPr="00033149">
              <w:rPr>
                <w:i/>
              </w:rPr>
              <w:t xml:space="preserve"> </w:t>
            </w:r>
          </w:p>
          <w:p w:rsidR="00674C71" w:rsidRPr="00033149" w:rsidRDefault="00674C71" w:rsidP="00033149">
            <w:pPr>
              <w:spacing w:after="0" w:line="360" w:lineRule="auto"/>
              <w:rPr>
                <w:i/>
              </w:rPr>
            </w:pPr>
            <w:r w:rsidRPr="00033149">
              <w:rPr>
                <w:i/>
              </w:rPr>
              <w:t>Nesne/varlıkları rengine göre gruplar.</w:t>
            </w:r>
          </w:p>
          <w:p w:rsidR="00674C71" w:rsidRPr="00033149" w:rsidRDefault="00674C71" w:rsidP="00033149">
            <w:pPr>
              <w:spacing w:after="0" w:line="360" w:lineRule="auto"/>
              <w:rPr>
                <w:b/>
              </w:rPr>
            </w:pPr>
            <w:r w:rsidRPr="00033149">
              <w:rPr>
                <w:b/>
              </w:rPr>
              <w:t>Kazanım 9: Nesne ya da varlıkları özelliklerine göre sıralar.</w:t>
            </w:r>
          </w:p>
          <w:p w:rsidR="00674C71" w:rsidRPr="00033149" w:rsidRDefault="00674C71" w:rsidP="00033149">
            <w:pPr>
              <w:spacing w:after="0" w:line="360" w:lineRule="auto"/>
              <w:rPr>
                <w:i/>
              </w:rPr>
            </w:pPr>
            <w:r w:rsidRPr="00033149">
              <w:rPr>
                <w:b/>
                <w:i/>
              </w:rPr>
              <w:t>Göstergeleri:</w:t>
            </w:r>
            <w:r w:rsidRPr="00033149">
              <w:rPr>
                <w:i/>
              </w:rPr>
              <w:t xml:space="preserve"> Nesne/varlıkları uzunluklarına göre sıralar.</w:t>
            </w:r>
          </w:p>
          <w:p w:rsidR="00674C71" w:rsidRDefault="00674C71" w:rsidP="00033149">
            <w:pPr>
              <w:spacing w:after="0" w:line="360" w:lineRule="auto"/>
              <w:rPr>
                <w:b/>
              </w:rPr>
            </w:pPr>
          </w:p>
          <w:p w:rsidR="00674C71" w:rsidRPr="00033149" w:rsidRDefault="00674C71" w:rsidP="00033149">
            <w:pPr>
              <w:spacing w:after="0" w:line="360" w:lineRule="auto"/>
              <w:rPr>
                <w:b/>
              </w:rPr>
            </w:pPr>
            <w:r>
              <w:rPr>
                <w:b/>
              </w:rPr>
              <w:t>DİL GELİŞİMİ</w:t>
            </w:r>
          </w:p>
          <w:p w:rsidR="00674C71" w:rsidRPr="00033149" w:rsidRDefault="00674C71" w:rsidP="00033149">
            <w:pPr>
              <w:spacing w:after="0" w:line="360" w:lineRule="auto"/>
              <w:rPr>
                <w:b/>
              </w:rPr>
            </w:pPr>
            <w:r w:rsidRPr="00033149">
              <w:rPr>
                <w:b/>
              </w:rPr>
              <w:t>Kazanım 3: Söz dizimi kurallarına göre cümle kurar.</w:t>
            </w:r>
          </w:p>
          <w:p w:rsidR="00674C71" w:rsidRDefault="00674C71" w:rsidP="00033149">
            <w:pPr>
              <w:spacing w:after="0" w:line="360" w:lineRule="auto"/>
              <w:rPr>
                <w:i/>
              </w:rPr>
            </w:pPr>
            <w:r w:rsidRPr="00033149">
              <w:rPr>
                <w:b/>
                <w:i/>
              </w:rPr>
              <w:t>Göstergeleri:</w:t>
            </w:r>
            <w:r w:rsidRPr="00033149">
              <w:rPr>
                <w:i/>
              </w:rPr>
              <w:t xml:space="preserve"> </w:t>
            </w:r>
          </w:p>
          <w:p w:rsidR="00674C71" w:rsidRDefault="00674C71" w:rsidP="00033149">
            <w:pPr>
              <w:spacing w:after="0" w:line="360" w:lineRule="auto"/>
              <w:rPr>
                <w:i/>
              </w:rPr>
            </w:pPr>
            <w:r w:rsidRPr="00033149">
              <w:rPr>
                <w:i/>
              </w:rPr>
              <w:t xml:space="preserve">Düz cümle kurar. </w:t>
            </w:r>
          </w:p>
          <w:p w:rsidR="00674C71" w:rsidRDefault="00674C71" w:rsidP="00033149">
            <w:pPr>
              <w:spacing w:after="0" w:line="360" w:lineRule="auto"/>
              <w:rPr>
                <w:i/>
              </w:rPr>
            </w:pPr>
            <w:r w:rsidRPr="00033149">
              <w:rPr>
                <w:i/>
              </w:rPr>
              <w:t xml:space="preserve">Olumsuz cümle kurar. </w:t>
            </w:r>
          </w:p>
          <w:p w:rsidR="00674C71" w:rsidRDefault="00674C71" w:rsidP="00033149">
            <w:pPr>
              <w:spacing w:after="0" w:line="360" w:lineRule="auto"/>
              <w:rPr>
                <w:i/>
              </w:rPr>
            </w:pPr>
            <w:r w:rsidRPr="00033149">
              <w:rPr>
                <w:i/>
              </w:rPr>
              <w:t>Soru cümlesi kurar.</w:t>
            </w:r>
          </w:p>
          <w:p w:rsidR="00674C71" w:rsidRDefault="00674C71" w:rsidP="00033149">
            <w:pPr>
              <w:spacing w:after="0" w:line="360" w:lineRule="auto"/>
              <w:rPr>
                <w:i/>
              </w:rPr>
            </w:pPr>
            <w:r w:rsidRPr="00033149">
              <w:rPr>
                <w:i/>
              </w:rPr>
              <w:t xml:space="preserve">Bileşik cümle kurar. </w:t>
            </w:r>
          </w:p>
          <w:p w:rsidR="00674C71" w:rsidRPr="00033149" w:rsidRDefault="00674C71" w:rsidP="00033149">
            <w:pPr>
              <w:spacing w:after="0" w:line="360" w:lineRule="auto"/>
              <w:rPr>
                <w:i/>
              </w:rPr>
            </w:pPr>
            <w:r w:rsidRPr="00033149">
              <w:rPr>
                <w:i/>
              </w:rPr>
              <w:t>Cümlelerinde öğeleri doğru kullanır.</w:t>
            </w:r>
          </w:p>
        </w:tc>
        <w:tc>
          <w:tcPr>
            <w:tcW w:w="7423"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cs="Calibri"/>
                <w:b/>
                <w:bCs/>
                <w:noProof w:val="0"/>
                <w:lang w:eastAsia="tr-TR"/>
              </w:rPr>
            </w:pPr>
          </w:p>
          <w:p w:rsidR="00674C71" w:rsidRPr="00033149" w:rsidRDefault="00674C71" w:rsidP="00033149">
            <w:pPr>
              <w:autoSpaceDE w:val="0"/>
              <w:autoSpaceDN w:val="0"/>
              <w:adjustRightInd w:val="0"/>
              <w:spacing w:after="0" w:line="360" w:lineRule="auto"/>
              <w:jc w:val="center"/>
              <w:rPr>
                <w:rFonts w:cs="Calibri"/>
                <w:b/>
                <w:bCs/>
                <w:noProof w:val="0"/>
                <w:lang w:eastAsia="tr-TR"/>
              </w:rPr>
            </w:pPr>
            <w:r w:rsidRPr="00033149">
              <w:rPr>
                <w:rFonts w:cs="Calibri"/>
                <w:b/>
                <w:bCs/>
                <w:noProof w:val="0"/>
                <w:lang w:eastAsia="tr-TR"/>
              </w:rPr>
              <w:t>ÖĞRENME SÜRECİ</w:t>
            </w:r>
          </w:p>
          <w:p w:rsidR="00674C71" w:rsidRPr="00033149" w:rsidRDefault="00674C71" w:rsidP="00033149">
            <w:pPr>
              <w:autoSpaceDE w:val="0"/>
              <w:autoSpaceDN w:val="0"/>
              <w:adjustRightInd w:val="0"/>
              <w:spacing w:after="0" w:line="360" w:lineRule="auto"/>
              <w:rPr>
                <w:rFonts w:cs="Calibri"/>
                <w:b/>
                <w:bCs/>
                <w:noProof w:val="0"/>
                <w:lang w:eastAsia="tr-TR"/>
              </w:rPr>
            </w:pPr>
          </w:p>
          <w:p w:rsidR="00674C71" w:rsidRPr="00033149" w:rsidRDefault="00674C71"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Öğrenme merkezlerinden  10 adet lego parçası, 10 adet, minik araba, 10 adet boya kalemi vb. materyaller alınarak  masanın üzerine yerleştirilir.</w:t>
            </w:r>
          </w:p>
          <w:p w:rsidR="00674C71" w:rsidRPr="00033149" w:rsidRDefault="00674C71"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Materyallerin tamamı sayılır. Ardından  kırmızı arabalar, mavi legolar, sarı boya kalemleri kaç tane şeklinde sorular sorularak değişik sayı ifadeleri pekiştirilir.</w:t>
            </w:r>
          </w:p>
          <w:p w:rsidR="00674C71" w:rsidRPr="00033149" w:rsidRDefault="00674C71"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Arabalar kendi içinde yan yana dizilir. Çocuklara 2. Arabadan sonraki araba ne renk? 5. Arabadan önce hangi renk araba var? 3. Araba ne renk gibi sorular sor</w:t>
            </w:r>
            <w:r>
              <w:t>ulur. Sıra ve sayı kavramı pekiş</w:t>
            </w:r>
            <w:r w:rsidRPr="00033149">
              <w:t>tirilir.</w:t>
            </w:r>
          </w:p>
          <w:p w:rsidR="00674C71" w:rsidRPr="00033149" w:rsidRDefault="00674C71"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Legolar üstüste dizilerek her seferinde farklı yükseklikte apartmanlar oluşturulur. Apartmanlar yüksekten alçağa, alçaktan yükseğe doğru sıralanır.</w:t>
            </w:r>
          </w:p>
          <w:p w:rsidR="00674C71" w:rsidRPr="00033149" w:rsidRDefault="00674C71"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 xml:space="preserve">Oyunlar sonunda materyaller yerlerine yerleştirilir.  </w:t>
            </w:r>
          </w:p>
          <w:p w:rsidR="00674C71" w:rsidRPr="00033149" w:rsidRDefault="00674C71"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rPr>
                <w:b/>
              </w:rPr>
              <w:t>Zıp Zıp Tavşan İle Eğlenceli Matematik Kitabı’ndan 44. ve 45. sayfalar çalışılır.</w:t>
            </w:r>
            <w:r>
              <w:rPr>
                <w:b/>
              </w:rPr>
              <w:t>(yeni baskı 44 .47. sayfa)</w:t>
            </w:r>
          </w:p>
        </w:tc>
      </w:tr>
    </w:tbl>
    <w:p w:rsidR="00674C71" w:rsidRPr="00033149" w:rsidRDefault="00674C71" w:rsidP="000331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674C71" w:rsidRPr="00033149" w:rsidTr="002702D7">
        <w:tc>
          <w:tcPr>
            <w:tcW w:w="7423" w:type="dxa"/>
            <w:tcBorders>
              <w:top w:val="single" w:sz="4" w:space="0" w:color="000000"/>
              <w:bottom w:val="single" w:sz="4" w:space="0" w:color="000000"/>
            </w:tcBorders>
          </w:tcPr>
          <w:p w:rsidR="00674C71" w:rsidRPr="00033149" w:rsidRDefault="00674C71" w:rsidP="00033149">
            <w:pPr>
              <w:spacing w:after="0" w:line="360" w:lineRule="auto"/>
              <w:rPr>
                <w:rFonts w:cs="Calibri"/>
                <w:b/>
                <w:noProof w:val="0"/>
                <w:lang w:eastAsia="tr-TR"/>
              </w:rPr>
            </w:pPr>
          </w:p>
          <w:p w:rsidR="00674C71" w:rsidRPr="00033149" w:rsidRDefault="00674C71" w:rsidP="00033149">
            <w:pPr>
              <w:tabs>
                <w:tab w:val="left" w:pos="991"/>
              </w:tabs>
              <w:spacing w:after="0" w:line="360" w:lineRule="auto"/>
              <w:jc w:val="center"/>
              <w:rPr>
                <w:rFonts w:cs="Calibri"/>
                <w:b/>
                <w:noProof w:val="0"/>
                <w:lang w:eastAsia="tr-TR"/>
              </w:rPr>
            </w:pPr>
            <w:r w:rsidRPr="00033149">
              <w:rPr>
                <w:rFonts w:cs="Calibri"/>
                <w:b/>
                <w:noProof w:val="0"/>
                <w:lang w:eastAsia="tr-TR"/>
              </w:rPr>
              <w:t>Materyaller</w:t>
            </w:r>
          </w:p>
          <w:p w:rsidR="00674C71" w:rsidRPr="00033149" w:rsidRDefault="00674C71" w:rsidP="00033149">
            <w:pPr>
              <w:tabs>
                <w:tab w:val="left" w:pos="991"/>
              </w:tabs>
              <w:spacing w:after="0" w:line="360" w:lineRule="auto"/>
              <w:jc w:val="center"/>
              <w:rPr>
                <w:rFonts w:cs="Calibri"/>
                <w:noProof w:val="0"/>
                <w:lang w:eastAsia="tr-TR"/>
              </w:rPr>
            </w:pPr>
            <w:r w:rsidRPr="00033149">
              <w:rPr>
                <w:rFonts w:cs="Calibri"/>
                <w:noProof w:val="0"/>
                <w:lang w:eastAsia="tr-TR"/>
              </w:rPr>
              <w:t>Legolar, oyuncak arabalar, boya kalemleri</w:t>
            </w:r>
          </w:p>
          <w:p w:rsidR="00674C71" w:rsidRPr="00033149" w:rsidRDefault="00674C71" w:rsidP="00033149">
            <w:pPr>
              <w:tabs>
                <w:tab w:val="left" w:pos="991"/>
              </w:tabs>
              <w:spacing w:after="0" w:line="360" w:lineRule="auto"/>
              <w:jc w:val="center"/>
              <w:rPr>
                <w:rFonts w:cs="Calibri"/>
                <w:b/>
                <w:bCs/>
                <w:noProof w:val="0"/>
                <w:lang w:eastAsia="tr-TR"/>
              </w:rPr>
            </w:pPr>
            <w:r w:rsidRPr="00033149">
              <w:rPr>
                <w:rFonts w:cs="Calibri"/>
                <w:b/>
                <w:bCs/>
                <w:noProof w:val="0"/>
                <w:lang w:eastAsia="tr-TR"/>
              </w:rPr>
              <w:t>Sözcükler</w:t>
            </w:r>
          </w:p>
          <w:p w:rsidR="00674C71" w:rsidRPr="00033149" w:rsidRDefault="00674C71" w:rsidP="00033149">
            <w:pPr>
              <w:tabs>
                <w:tab w:val="left" w:pos="991"/>
              </w:tabs>
              <w:spacing w:after="0" w:line="360" w:lineRule="auto"/>
              <w:jc w:val="center"/>
              <w:rPr>
                <w:rFonts w:cs="Calibri"/>
                <w:b/>
                <w:bCs/>
                <w:noProof w:val="0"/>
                <w:lang w:eastAsia="tr-TR"/>
              </w:rPr>
            </w:pPr>
            <w:r w:rsidRPr="00033149">
              <w:rPr>
                <w:rFonts w:cs="Calibri"/>
                <w:b/>
                <w:bCs/>
                <w:noProof w:val="0"/>
                <w:lang w:eastAsia="tr-TR"/>
              </w:rPr>
              <w:t>Kavramlar</w:t>
            </w:r>
          </w:p>
          <w:p w:rsidR="00674C71" w:rsidRPr="00033149" w:rsidRDefault="00674C71" w:rsidP="00033149">
            <w:pPr>
              <w:tabs>
                <w:tab w:val="left" w:pos="991"/>
              </w:tabs>
              <w:spacing w:after="0" w:line="360" w:lineRule="auto"/>
              <w:jc w:val="center"/>
              <w:rPr>
                <w:rFonts w:cs="Calibri"/>
                <w:bCs/>
                <w:noProof w:val="0"/>
                <w:lang w:eastAsia="tr-TR"/>
              </w:rPr>
            </w:pPr>
            <w:r w:rsidRPr="00033149">
              <w:rPr>
                <w:rFonts w:cs="Calibri"/>
                <w:bCs/>
                <w:noProof w:val="0"/>
                <w:lang w:eastAsia="tr-TR"/>
              </w:rPr>
              <w:t>Sayı kavramı( sıra bildiren sayılar, 1’den 10’a kadar sayılar)</w:t>
            </w:r>
          </w:p>
        </w:tc>
        <w:tc>
          <w:tcPr>
            <w:tcW w:w="7423"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cs="Calibri"/>
                <w:b/>
                <w:noProof w:val="0"/>
                <w:lang w:eastAsia="tr-TR"/>
              </w:rPr>
            </w:pPr>
          </w:p>
          <w:p w:rsidR="00674C71" w:rsidRPr="00033149" w:rsidRDefault="00674C71"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AİLE KATILIMI</w:t>
            </w:r>
          </w:p>
          <w:p w:rsidR="00674C71" w:rsidRPr="00033149" w:rsidRDefault="00674C71" w:rsidP="00F2242B">
            <w:pPr>
              <w:pStyle w:val="amlcaocukPlan"/>
              <w:numPr>
                <w:ilvl w:val="0"/>
                <w:numId w:val="0"/>
              </w:numPr>
              <w:spacing w:line="360" w:lineRule="auto"/>
              <w:rPr>
                <w:sz w:val="22"/>
                <w:szCs w:val="22"/>
              </w:rPr>
            </w:pPr>
          </w:p>
        </w:tc>
      </w:tr>
    </w:tbl>
    <w:p w:rsidR="00674C71" w:rsidRPr="00033149" w:rsidRDefault="00674C71" w:rsidP="0003314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74C71" w:rsidRPr="00033149" w:rsidTr="002702D7">
        <w:tc>
          <w:tcPr>
            <w:tcW w:w="7054"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eastAsia="Arial Unicode MS" w:cs="Calibri"/>
                <w:noProof w:val="0"/>
                <w:lang w:eastAsia="tr-TR"/>
              </w:rPr>
            </w:pPr>
          </w:p>
          <w:p w:rsidR="00674C71" w:rsidRPr="00033149" w:rsidRDefault="00674C71"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DEĞERLENDİRME</w:t>
            </w:r>
          </w:p>
          <w:p w:rsidR="00674C71" w:rsidRPr="00033149" w:rsidRDefault="00674C71" w:rsidP="00033149">
            <w:pPr>
              <w:pStyle w:val="amlcaocukPlan"/>
              <w:numPr>
                <w:ilvl w:val="0"/>
                <w:numId w:val="0"/>
              </w:numPr>
              <w:spacing w:line="360" w:lineRule="auto"/>
              <w:ind w:left="227"/>
              <w:rPr>
                <w:sz w:val="22"/>
                <w:szCs w:val="22"/>
              </w:rPr>
            </w:pPr>
            <w:r w:rsidRPr="00033149">
              <w:rPr>
                <w:sz w:val="22"/>
                <w:szCs w:val="22"/>
              </w:rPr>
              <w:t>Etkinlik sonunda çocuklara aşağıdaki türlerde sorular yöneltilebilir:</w:t>
            </w:r>
          </w:p>
          <w:p w:rsidR="00674C71" w:rsidRPr="00033149" w:rsidRDefault="00674C71" w:rsidP="00033149">
            <w:pPr>
              <w:pStyle w:val="amlcaocukPlan"/>
              <w:spacing w:line="360" w:lineRule="auto"/>
              <w:rPr>
                <w:sz w:val="22"/>
                <w:szCs w:val="22"/>
              </w:rPr>
            </w:pPr>
            <w:r w:rsidRPr="00033149">
              <w:rPr>
                <w:sz w:val="22"/>
                <w:szCs w:val="22"/>
              </w:rPr>
              <w:t>Sınıfımızdaki oyuncakları dizerek aynı soruları siz de sorar mısınız?</w:t>
            </w:r>
          </w:p>
          <w:p w:rsidR="00674C71" w:rsidRPr="00033149" w:rsidRDefault="00674C71" w:rsidP="00033149">
            <w:pPr>
              <w:pStyle w:val="amlcaocukPlan"/>
              <w:spacing w:line="360" w:lineRule="auto"/>
              <w:rPr>
                <w:sz w:val="22"/>
                <w:szCs w:val="22"/>
              </w:rPr>
            </w:pPr>
            <w:r w:rsidRPr="00033149">
              <w:rPr>
                <w:sz w:val="22"/>
                <w:szCs w:val="22"/>
              </w:rPr>
              <w:t>Minderlerden aynı renk olanları bir araya getirip sayar mısınız</w:t>
            </w:r>
            <w:r>
              <w:rPr>
                <w:sz w:val="22"/>
                <w:szCs w:val="22"/>
              </w:rPr>
              <w:t>?</w:t>
            </w:r>
          </w:p>
          <w:p w:rsidR="00674C71" w:rsidRPr="00033149" w:rsidRDefault="00674C71" w:rsidP="00033149">
            <w:pPr>
              <w:pStyle w:val="amlcaocukPlan"/>
              <w:spacing w:line="360" w:lineRule="auto"/>
              <w:rPr>
                <w:sz w:val="22"/>
                <w:szCs w:val="22"/>
              </w:rPr>
            </w:pPr>
            <w:r w:rsidRPr="00033149">
              <w:rPr>
                <w:sz w:val="22"/>
                <w:szCs w:val="22"/>
              </w:rPr>
              <w:t>Sünger bloklarla bir uzun bir kısa sünger blok yapar mısınız?</w:t>
            </w:r>
          </w:p>
        </w:tc>
        <w:tc>
          <w:tcPr>
            <w:tcW w:w="7229" w:type="dxa"/>
            <w:tcBorders>
              <w:top w:val="single" w:sz="4" w:space="0" w:color="000000"/>
              <w:bottom w:val="single" w:sz="4" w:space="0" w:color="000000"/>
            </w:tcBorders>
          </w:tcPr>
          <w:p w:rsidR="00674C71" w:rsidRPr="00033149" w:rsidRDefault="00674C71" w:rsidP="00033149">
            <w:pPr>
              <w:autoSpaceDE w:val="0"/>
              <w:autoSpaceDN w:val="0"/>
              <w:adjustRightInd w:val="0"/>
              <w:spacing w:after="0" w:line="360" w:lineRule="auto"/>
              <w:jc w:val="center"/>
              <w:rPr>
                <w:rFonts w:cs="Calibri"/>
                <w:b/>
                <w:noProof w:val="0"/>
                <w:lang w:eastAsia="tr-TR"/>
              </w:rPr>
            </w:pPr>
          </w:p>
          <w:p w:rsidR="00674C71" w:rsidRPr="00033149" w:rsidRDefault="00674C71"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UYARLAMA</w:t>
            </w:r>
          </w:p>
          <w:p w:rsidR="00674C71" w:rsidRPr="00033149" w:rsidRDefault="00674C71" w:rsidP="00033149">
            <w:pPr>
              <w:pStyle w:val="amlcaocukPlan"/>
              <w:spacing w:line="360" w:lineRule="auto"/>
              <w:ind w:left="360" w:hanging="360"/>
              <w:rPr>
                <w:sz w:val="22"/>
                <w:szCs w:val="22"/>
              </w:rPr>
            </w:pPr>
            <w:r w:rsidRPr="0003314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74C71" w:rsidRPr="00033149" w:rsidRDefault="00674C71" w:rsidP="00033149">
            <w:pPr>
              <w:pStyle w:val="amlcaocukPlan"/>
              <w:numPr>
                <w:ilvl w:val="0"/>
                <w:numId w:val="0"/>
              </w:numPr>
              <w:spacing w:line="360" w:lineRule="auto"/>
              <w:ind w:left="227"/>
              <w:rPr>
                <w:sz w:val="22"/>
                <w:szCs w:val="22"/>
              </w:rPr>
            </w:pPr>
          </w:p>
        </w:tc>
      </w:tr>
      <w:bookmarkEnd w:id="0"/>
    </w:tbl>
    <w:p w:rsidR="00674C71" w:rsidRPr="00033149" w:rsidRDefault="00674C71" w:rsidP="00033149">
      <w:pPr>
        <w:spacing w:line="360" w:lineRule="auto"/>
      </w:pPr>
    </w:p>
    <w:sectPr w:rsidR="00674C71" w:rsidRPr="0003314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C71" w:rsidRDefault="00674C71" w:rsidP="006446F5">
      <w:pPr>
        <w:spacing w:after="0" w:line="240" w:lineRule="auto"/>
      </w:pPr>
      <w:r>
        <w:separator/>
      </w:r>
    </w:p>
  </w:endnote>
  <w:endnote w:type="continuationSeparator" w:id="0">
    <w:p w:rsidR="00674C71" w:rsidRDefault="00674C71" w:rsidP="00644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71" w:rsidRDefault="00674C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71" w:rsidRDefault="00674C7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71" w:rsidRDefault="00674C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C71" w:rsidRDefault="00674C71" w:rsidP="006446F5">
      <w:pPr>
        <w:spacing w:after="0" w:line="240" w:lineRule="auto"/>
      </w:pPr>
      <w:r>
        <w:separator/>
      </w:r>
    </w:p>
  </w:footnote>
  <w:footnote w:type="continuationSeparator" w:id="0">
    <w:p w:rsidR="00674C71" w:rsidRDefault="00674C71" w:rsidP="00644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71" w:rsidRDefault="00674C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71" w:rsidRDefault="00674C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C71" w:rsidRDefault="00674C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4A14203E"/>
    <w:multiLevelType w:val="hybridMultilevel"/>
    <w:tmpl w:val="5CA49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24809DB"/>
    <w:multiLevelType w:val="hybridMultilevel"/>
    <w:tmpl w:val="9858FA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2A87077"/>
    <w:multiLevelType w:val="hybridMultilevel"/>
    <w:tmpl w:val="BB88D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351F5E"/>
    <w:multiLevelType w:val="hybridMultilevel"/>
    <w:tmpl w:val="26AC0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0"/>
  </w:num>
  <w:num w:numId="5">
    <w:abstractNumId w:val="3"/>
  </w:num>
  <w:num w:numId="6">
    <w:abstractNumId w:val="5"/>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5777"/>
    <w:rsid w:val="00033149"/>
    <w:rsid w:val="000348E6"/>
    <w:rsid w:val="00072EFF"/>
    <w:rsid w:val="00086703"/>
    <w:rsid w:val="0009220E"/>
    <w:rsid w:val="000B18AE"/>
    <w:rsid w:val="000F7649"/>
    <w:rsid w:val="0010751C"/>
    <w:rsid w:val="00120473"/>
    <w:rsid w:val="00124225"/>
    <w:rsid w:val="001558E3"/>
    <w:rsid w:val="00187D4E"/>
    <w:rsid w:val="002702D7"/>
    <w:rsid w:val="00274CDE"/>
    <w:rsid w:val="002778B8"/>
    <w:rsid w:val="002B7830"/>
    <w:rsid w:val="002D3999"/>
    <w:rsid w:val="00324E90"/>
    <w:rsid w:val="00397E4B"/>
    <w:rsid w:val="003D4F42"/>
    <w:rsid w:val="0040119E"/>
    <w:rsid w:val="00424DD7"/>
    <w:rsid w:val="00461AFF"/>
    <w:rsid w:val="00484869"/>
    <w:rsid w:val="004D2F74"/>
    <w:rsid w:val="004D56EA"/>
    <w:rsid w:val="004F028F"/>
    <w:rsid w:val="005527BB"/>
    <w:rsid w:val="0055742C"/>
    <w:rsid w:val="00573AFC"/>
    <w:rsid w:val="00585898"/>
    <w:rsid w:val="00597EE3"/>
    <w:rsid w:val="005A5BDA"/>
    <w:rsid w:val="005E416A"/>
    <w:rsid w:val="005E4A9E"/>
    <w:rsid w:val="00626F7E"/>
    <w:rsid w:val="006446F5"/>
    <w:rsid w:val="00674C71"/>
    <w:rsid w:val="00693E46"/>
    <w:rsid w:val="006B68E5"/>
    <w:rsid w:val="006D2B65"/>
    <w:rsid w:val="006E7478"/>
    <w:rsid w:val="007263A0"/>
    <w:rsid w:val="00731003"/>
    <w:rsid w:val="00795D67"/>
    <w:rsid w:val="007E780E"/>
    <w:rsid w:val="00842C19"/>
    <w:rsid w:val="008704F6"/>
    <w:rsid w:val="00876FF9"/>
    <w:rsid w:val="008B68AC"/>
    <w:rsid w:val="008C3CE7"/>
    <w:rsid w:val="00980B70"/>
    <w:rsid w:val="0098739D"/>
    <w:rsid w:val="009B78DF"/>
    <w:rsid w:val="009C2480"/>
    <w:rsid w:val="00A113A2"/>
    <w:rsid w:val="00A33FFB"/>
    <w:rsid w:val="00A35DF7"/>
    <w:rsid w:val="00A46FDD"/>
    <w:rsid w:val="00AB23B3"/>
    <w:rsid w:val="00AF003C"/>
    <w:rsid w:val="00B105B6"/>
    <w:rsid w:val="00B46715"/>
    <w:rsid w:val="00B46C38"/>
    <w:rsid w:val="00B95FB9"/>
    <w:rsid w:val="00BB1049"/>
    <w:rsid w:val="00BD7C13"/>
    <w:rsid w:val="00BF138D"/>
    <w:rsid w:val="00BF2F63"/>
    <w:rsid w:val="00BF5CB0"/>
    <w:rsid w:val="00C24DF2"/>
    <w:rsid w:val="00C43B73"/>
    <w:rsid w:val="00C450CB"/>
    <w:rsid w:val="00C668E3"/>
    <w:rsid w:val="00C7288A"/>
    <w:rsid w:val="00CA0F60"/>
    <w:rsid w:val="00D111B2"/>
    <w:rsid w:val="00D179C0"/>
    <w:rsid w:val="00D72ACB"/>
    <w:rsid w:val="00D94CE4"/>
    <w:rsid w:val="00DD03DA"/>
    <w:rsid w:val="00DF5B41"/>
    <w:rsid w:val="00E10E5C"/>
    <w:rsid w:val="00E56335"/>
    <w:rsid w:val="00E74D12"/>
    <w:rsid w:val="00E867E3"/>
    <w:rsid w:val="00EB0F2C"/>
    <w:rsid w:val="00EB4656"/>
    <w:rsid w:val="00F2242B"/>
    <w:rsid w:val="00F401EF"/>
    <w:rsid w:val="00F82F11"/>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6446F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6446F5"/>
    <w:rPr>
      <w:rFonts w:ascii="Calibri" w:hAnsi="Calibri" w:cs="Times New Roman"/>
      <w:noProof/>
    </w:rPr>
  </w:style>
  <w:style w:type="paragraph" w:styleId="Footer">
    <w:name w:val="footer"/>
    <w:basedOn w:val="Normal"/>
    <w:link w:val="FooterChar"/>
    <w:uiPriority w:val="99"/>
    <w:semiHidden/>
    <w:rsid w:val="006446F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6446F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8300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6</Pages>
  <Words>855</Words>
  <Characters>4874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57</cp:revision>
  <dcterms:created xsi:type="dcterms:W3CDTF">2014-06-16T13:05:00Z</dcterms:created>
  <dcterms:modified xsi:type="dcterms:W3CDTF">2016-08-05T10:21:00Z</dcterms:modified>
</cp:coreProperties>
</file>