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4ABA" w:rsidRPr="00CF1634" w:rsidRDefault="00944ABA" w:rsidP="00CF1634">
      <w:pPr>
        <w:spacing w:after="0" w:line="360" w:lineRule="auto"/>
        <w:jc w:val="center"/>
        <w:rPr>
          <w:rFonts w:cs="Calibri"/>
          <w:b/>
          <w:lang w:eastAsia="tr-TR"/>
        </w:rPr>
      </w:pPr>
      <w:bookmarkStart w:id="0" w:name="_GoBack"/>
      <w:r w:rsidRPr="00CF1634">
        <w:rPr>
          <w:rFonts w:cs="Calibri"/>
          <w:b/>
        </w:rPr>
        <w:t xml:space="preserve">TAM </w:t>
      </w:r>
      <w:r w:rsidRPr="00CF1634">
        <w:rPr>
          <w:rFonts w:cs="Calibri"/>
          <w:b/>
          <w:lang w:eastAsia="tr-TR"/>
        </w:rPr>
        <w:t>GÜNLÜK EĞİTİM AKIŞI</w:t>
      </w:r>
    </w:p>
    <w:p w:rsidR="00944ABA" w:rsidRPr="00CF1634" w:rsidRDefault="00944ABA" w:rsidP="00CF1634">
      <w:pPr>
        <w:tabs>
          <w:tab w:val="left" w:pos="2268"/>
        </w:tabs>
        <w:spacing w:after="0" w:line="360" w:lineRule="auto"/>
        <w:ind w:left="720"/>
        <w:contextualSpacing/>
        <w:rPr>
          <w:rFonts w:cs="Calibri"/>
          <w:b/>
        </w:rPr>
      </w:pPr>
    </w:p>
    <w:p w:rsidR="00944ABA" w:rsidRPr="00CF1634" w:rsidRDefault="00944ABA" w:rsidP="00CF1634">
      <w:pPr>
        <w:tabs>
          <w:tab w:val="left" w:pos="2268"/>
        </w:tabs>
        <w:spacing w:after="0" w:line="360" w:lineRule="auto"/>
        <w:ind w:left="720"/>
        <w:contextualSpacing/>
        <w:rPr>
          <w:rFonts w:cs="Calibri"/>
          <w:b/>
          <w:lang w:eastAsia="tr-TR"/>
        </w:rPr>
      </w:pPr>
      <w:r w:rsidRPr="00CF1634">
        <w:rPr>
          <w:rFonts w:cs="Calibri"/>
          <w:b/>
        </w:rPr>
        <w:t>Okul Adı</w:t>
      </w:r>
      <w:r w:rsidRPr="00CF1634">
        <w:rPr>
          <w:rFonts w:cs="Calibri"/>
          <w:b/>
        </w:rPr>
        <w:tab/>
        <w:t>:</w:t>
      </w:r>
    </w:p>
    <w:p w:rsidR="00944ABA" w:rsidRPr="00CF1634" w:rsidRDefault="00944ABA" w:rsidP="00CF1634">
      <w:pPr>
        <w:tabs>
          <w:tab w:val="left" w:pos="2268"/>
        </w:tabs>
        <w:spacing w:after="0" w:line="360" w:lineRule="auto"/>
        <w:ind w:left="720"/>
        <w:contextualSpacing/>
        <w:rPr>
          <w:rFonts w:cs="Calibri"/>
          <w:b/>
          <w:lang w:eastAsia="tr-TR"/>
        </w:rPr>
      </w:pPr>
      <w:r w:rsidRPr="00CF1634">
        <w:rPr>
          <w:rFonts w:cs="Calibri"/>
          <w:b/>
          <w:lang w:eastAsia="tr-TR"/>
        </w:rPr>
        <w:t>Tarih</w:t>
      </w:r>
      <w:r w:rsidRPr="00CF1634">
        <w:rPr>
          <w:rFonts w:cs="Calibri"/>
          <w:b/>
          <w:lang w:eastAsia="tr-TR"/>
        </w:rPr>
        <w:tab/>
        <w:t xml:space="preserve">:  </w:t>
      </w:r>
      <w:r>
        <w:rPr>
          <w:rFonts w:cs="Calibri"/>
          <w:lang w:eastAsia="tr-TR"/>
        </w:rPr>
        <w:t>7 Mart 2017</w:t>
      </w:r>
    </w:p>
    <w:p w:rsidR="00944ABA" w:rsidRPr="00CF1634" w:rsidRDefault="00944ABA" w:rsidP="00CF1634">
      <w:pPr>
        <w:tabs>
          <w:tab w:val="left" w:pos="2268"/>
        </w:tabs>
        <w:spacing w:after="0" w:line="360" w:lineRule="auto"/>
        <w:ind w:left="720"/>
        <w:contextualSpacing/>
        <w:rPr>
          <w:rFonts w:cs="Calibri"/>
          <w:lang w:eastAsia="tr-TR"/>
        </w:rPr>
      </w:pPr>
      <w:r w:rsidRPr="00CF1634">
        <w:rPr>
          <w:rFonts w:cs="Calibri"/>
          <w:b/>
          <w:lang w:eastAsia="tr-TR"/>
        </w:rPr>
        <w:t>Yaş Grubu (Ay)</w:t>
      </w:r>
      <w:r w:rsidRPr="00CF1634">
        <w:rPr>
          <w:rFonts w:cs="Calibri"/>
          <w:b/>
          <w:lang w:eastAsia="tr-TR"/>
        </w:rPr>
        <w:tab/>
        <w:t xml:space="preserve">:  </w:t>
      </w:r>
      <w:r w:rsidRPr="00CF1634">
        <w:rPr>
          <w:rFonts w:cs="Calibri"/>
          <w:lang w:eastAsia="tr-TR"/>
        </w:rPr>
        <w:t>36-48</w:t>
      </w:r>
      <w:r>
        <w:rPr>
          <w:rFonts w:cs="Calibri"/>
          <w:lang w:eastAsia="tr-TR"/>
        </w:rPr>
        <w:t xml:space="preserve"> Ay</w:t>
      </w:r>
    </w:p>
    <w:p w:rsidR="00944ABA" w:rsidRPr="00CF1634" w:rsidRDefault="00944ABA" w:rsidP="00CF1634">
      <w:pPr>
        <w:tabs>
          <w:tab w:val="left" w:pos="2268"/>
        </w:tabs>
        <w:spacing w:after="0" w:line="360" w:lineRule="auto"/>
        <w:ind w:left="720"/>
        <w:contextualSpacing/>
        <w:rPr>
          <w:rFonts w:cs="Calibri"/>
          <w:b/>
        </w:rPr>
      </w:pPr>
      <w:r w:rsidRPr="00CF1634">
        <w:rPr>
          <w:rFonts w:cs="Calibri"/>
          <w:b/>
        </w:rPr>
        <w:t>Öğretmen Adı</w:t>
      </w:r>
      <w:r w:rsidRPr="00CF1634">
        <w:rPr>
          <w:rFonts w:cs="Calibri"/>
          <w:b/>
        </w:rPr>
        <w:tab/>
        <w:t>:</w:t>
      </w:r>
    </w:p>
    <w:p w:rsidR="00944ABA" w:rsidRPr="00CF1634" w:rsidRDefault="00944ABA" w:rsidP="00CF1634">
      <w:pPr>
        <w:spacing w:after="0" w:line="360" w:lineRule="auto"/>
        <w:ind w:left="720"/>
        <w:contextualSpacing/>
        <w:rPr>
          <w:rFonts w:cs="Calibri"/>
          <w:b/>
          <w:lang w:eastAsia="tr-TR"/>
        </w:rPr>
      </w:pPr>
    </w:p>
    <w:p w:rsidR="00944ABA" w:rsidRPr="00CF1634" w:rsidRDefault="00944ABA" w:rsidP="00CF1634">
      <w:pPr>
        <w:numPr>
          <w:ilvl w:val="0"/>
          <w:numId w:val="1"/>
        </w:numPr>
        <w:tabs>
          <w:tab w:val="left" w:pos="284"/>
          <w:tab w:val="left" w:pos="964"/>
          <w:tab w:val="left" w:pos="1474"/>
          <w:tab w:val="left" w:pos="1644"/>
        </w:tabs>
        <w:spacing w:after="0" w:line="360" w:lineRule="auto"/>
        <w:jc w:val="both"/>
        <w:rPr>
          <w:rFonts w:eastAsia="Arial Unicode MS" w:cs="Calibri"/>
          <w:b/>
          <w:bCs/>
          <w:u w:val="single"/>
          <w:lang w:val="en-US"/>
        </w:rPr>
      </w:pPr>
      <w:r w:rsidRPr="00CF1634">
        <w:rPr>
          <w:rFonts w:eastAsia="Arial Unicode MS" w:cs="Calibri"/>
          <w:b/>
          <w:bCs/>
          <w:u w:val="single"/>
          <w:lang w:val="en-US"/>
        </w:rPr>
        <w:t xml:space="preserve">Güne Başlama Zamanı </w:t>
      </w:r>
    </w:p>
    <w:p w:rsidR="00944ABA" w:rsidRPr="00CF1634" w:rsidRDefault="00944ABA" w:rsidP="00CF1634">
      <w:pPr>
        <w:tabs>
          <w:tab w:val="left" w:pos="284"/>
          <w:tab w:val="left" w:pos="964"/>
          <w:tab w:val="left" w:pos="1474"/>
          <w:tab w:val="left" w:pos="1644"/>
        </w:tabs>
        <w:spacing w:after="0" w:line="360" w:lineRule="auto"/>
        <w:ind w:left="720"/>
        <w:jc w:val="both"/>
        <w:rPr>
          <w:rFonts w:eastAsia="Arial Unicode MS" w:cs="Calibri"/>
          <w:b/>
          <w:bCs/>
          <w:u w:val="single"/>
          <w:lang w:val="en-US"/>
        </w:rPr>
      </w:pPr>
      <w:r w:rsidRPr="00CF1634">
        <w:rPr>
          <w:rFonts w:cs="Calibri"/>
        </w:rPr>
        <w:t xml:space="preserve">Öğrenciler gelmeden önce öğrenme merkezleri düzenlenir. Evcilik ve drama merkezine şapkalar, maskeler, kumaş parçaları, baston, gözlük çerçeveleri vb. drama aksesuarları yerleştirilir. Çocuklar geldiğinde güler yüzle ve selamlanarak karşılanır. Hal ve hatırları sorulur. </w:t>
      </w:r>
    </w:p>
    <w:p w:rsidR="00944ABA" w:rsidRPr="00CF1634" w:rsidRDefault="00944ABA" w:rsidP="00CF1634">
      <w:pPr>
        <w:numPr>
          <w:ilvl w:val="0"/>
          <w:numId w:val="1"/>
        </w:numPr>
        <w:tabs>
          <w:tab w:val="left" w:pos="284"/>
          <w:tab w:val="left" w:pos="964"/>
          <w:tab w:val="left" w:pos="1474"/>
          <w:tab w:val="left" w:pos="1644"/>
        </w:tabs>
        <w:spacing w:after="0" w:line="360" w:lineRule="auto"/>
        <w:jc w:val="both"/>
        <w:rPr>
          <w:rFonts w:eastAsia="Arial Unicode MS" w:cs="Calibri"/>
          <w:b/>
          <w:bCs/>
          <w:u w:val="single"/>
          <w:lang w:val="en-US"/>
        </w:rPr>
      </w:pPr>
      <w:r w:rsidRPr="00CF1634">
        <w:rPr>
          <w:rFonts w:eastAsia="Arial Unicode MS" w:cs="Calibri"/>
          <w:b/>
          <w:bCs/>
          <w:u w:val="single"/>
          <w:lang w:val="en-US"/>
        </w:rPr>
        <w:t>Oyun Zamanı :</w:t>
      </w:r>
    </w:p>
    <w:p w:rsidR="00944ABA" w:rsidRPr="00CF1634" w:rsidRDefault="00944ABA" w:rsidP="00CF1634">
      <w:pPr>
        <w:pStyle w:val="ListParagraph"/>
        <w:spacing w:after="0" w:line="360" w:lineRule="auto"/>
        <w:rPr>
          <w:rFonts w:cs="Calibri"/>
        </w:rPr>
      </w:pPr>
      <w:r w:rsidRPr="00CF1634">
        <w:rPr>
          <w:rFonts w:cs="Calibri"/>
        </w:rPr>
        <w:t xml:space="preserve">Planlama yapılır ve çocuklar öğrenme merkezlerine yönlendirilir. Yeni eklenen mazemeleri kullanarak serbest oyunlar oynamaları sağlanır. Oyun zamanı süresinde öğrencilerin davranışları gözlemlenir. Gerekli durumlarda çocuklara rehberlik edilir.Oyun zamanı bittiğinde </w:t>
      </w:r>
      <w:r>
        <w:rPr>
          <w:rFonts w:cs="Calibri"/>
        </w:rPr>
        <w:t>ö</w:t>
      </w:r>
      <w:r w:rsidRPr="00CF1634">
        <w:rPr>
          <w:rFonts w:cs="Calibri"/>
        </w:rPr>
        <w:t>ğrenme merkezlerinde oynayan çocuklar gruplanır. En hızlı ve en güzel t</w:t>
      </w:r>
      <w:r>
        <w:rPr>
          <w:rFonts w:cs="Calibri"/>
        </w:rPr>
        <w:t>o</w:t>
      </w:r>
      <w:r w:rsidRPr="00CF1634">
        <w:rPr>
          <w:rFonts w:cs="Calibri"/>
        </w:rPr>
        <w:t>planan grup alkışlanır. Ardından eller yıkanır ve tuvalet ihtiyaçları giderildikten sonra kahvaltıya geçilir.</w:t>
      </w:r>
    </w:p>
    <w:p w:rsidR="00944ABA" w:rsidRPr="00CF1634" w:rsidRDefault="00944ABA" w:rsidP="00CF1634">
      <w:pPr>
        <w:numPr>
          <w:ilvl w:val="0"/>
          <w:numId w:val="1"/>
        </w:numPr>
        <w:tabs>
          <w:tab w:val="left" w:pos="284"/>
          <w:tab w:val="left" w:pos="964"/>
          <w:tab w:val="left" w:pos="1474"/>
          <w:tab w:val="left" w:pos="1644"/>
        </w:tabs>
        <w:spacing w:after="0" w:line="360" w:lineRule="auto"/>
        <w:jc w:val="both"/>
        <w:rPr>
          <w:rFonts w:eastAsia="Arial Unicode MS" w:cs="Calibri"/>
          <w:b/>
          <w:bCs/>
          <w:u w:val="single"/>
          <w:lang w:val="en-US"/>
        </w:rPr>
      </w:pPr>
      <w:r w:rsidRPr="00CF1634">
        <w:rPr>
          <w:rFonts w:eastAsia="Arial Unicode MS" w:cs="Calibri"/>
          <w:b/>
          <w:bCs/>
          <w:u w:val="single"/>
          <w:lang w:val="en-US"/>
        </w:rPr>
        <w:t>Kahvaltı, Temizlik</w:t>
      </w:r>
    </w:p>
    <w:p w:rsidR="00944ABA" w:rsidRPr="00CF1634" w:rsidRDefault="00944ABA" w:rsidP="00CF1634">
      <w:pPr>
        <w:numPr>
          <w:ilvl w:val="0"/>
          <w:numId w:val="1"/>
        </w:numPr>
        <w:tabs>
          <w:tab w:val="left" w:pos="284"/>
          <w:tab w:val="left" w:pos="964"/>
          <w:tab w:val="left" w:pos="1474"/>
          <w:tab w:val="left" w:pos="1644"/>
        </w:tabs>
        <w:spacing w:after="0" w:line="360" w:lineRule="auto"/>
        <w:jc w:val="both"/>
        <w:rPr>
          <w:rFonts w:eastAsia="Arial Unicode MS" w:cs="Calibri"/>
          <w:b/>
          <w:bCs/>
          <w:u w:val="single"/>
          <w:lang w:val="en-US"/>
        </w:rPr>
      </w:pPr>
      <w:r w:rsidRPr="00CF1634">
        <w:rPr>
          <w:rFonts w:eastAsia="Arial Unicode MS" w:cs="Calibri"/>
          <w:b/>
          <w:bCs/>
          <w:u w:val="single"/>
          <w:lang w:val="en-US"/>
        </w:rPr>
        <w:t xml:space="preserve">Etkinlik Zamanı </w:t>
      </w:r>
    </w:p>
    <w:p w:rsidR="00944ABA" w:rsidRPr="00CF1634" w:rsidRDefault="00944ABA" w:rsidP="00CF1634">
      <w:pPr>
        <w:tabs>
          <w:tab w:val="left" w:pos="284"/>
          <w:tab w:val="left" w:pos="993"/>
        </w:tabs>
        <w:spacing w:after="0" w:line="360" w:lineRule="auto"/>
        <w:ind w:left="720"/>
        <w:rPr>
          <w:rFonts w:cs="Calibri"/>
          <w:lang w:val="en-US" w:eastAsia="tr-TR"/>
        </w:rPr>
      </w:pPr>
      <w:r w:rsidRPr="00CF1634">
        <w:t>“Duyuyorum Buluyorum” Türk</w:t>
      </w:r>
      <w:r>
        <w:t xml:space="preserve">çe- Okuma Yazmaya Hazırlık (Bütünleştirilmiş </w:t>
      </w:r>
      <w:r w:rsidRPr="00CF1634">
        <w:t>Bireysel Etkinlik)</w:t>
      </w:r>
      <w:r w:rsidRPr="00CF1634">
        <w:rPr>
          <w:rFonts w:cs="Calibri"/>
          <w:noProof w:val="0"/>
          <w:lang w:val="en-US" w:eastAsia="tr-TR"/>
        </w:rPr>
        <w:tab/>
      </w:r>
      <w:r w:rsidRPr="00CF1634">
        <w:rPr>
          <w:rFonts w:cs="Calibri"/>
          <w:noProof w:val="0"/>
          <w:lang w:val="en-US" w:eastAsia="tr-TR"/>
        </w:rPr>
        <w:tab/>
      </w:r>
    </w:p>
    <w:p w:rsidR="00944ABA" w:rsidRPr="00CF1634" w:rsidRDefault="00944ABA" w:rsidP="00CF1634">
      <w:pPr>
        <w:numPr>
          <w:ilvl w:val="0"/>
          <w:numId w:val="1"/>
        </w:numPr>
        <w:tabs>
          <w:tab w:val="left" w:pos="284"/>
          <w:tab w:val="left" w:pos="964"/>
          <w:tab w:val="left" w:pos="1474"/>
          <w:tab w:val="left" w:pos="1644"/>
        </w:tabs>
        <w:spacing w:after="0" w:line="360" w:lineRule="auto"/>
        <w:jc w:val="both"/>
        <w:rPr>
          <w:rFonts w:eastAsia="Arial Unicode MS" w:cs="Calibri"/>
          <w:b/>
          <w:bCs/>
          <w:u w:val="single"/>
          <w:lang w:val="en-US"/>
        </w:rPr>
      </w:pPr>
      <w:r w:rsidRPr="00CF1634">
        <w:rPr>
          <w:rFonts w:eastAsia="Arial Unicode MS" w:cs="Calibri"/>
          <w:b/>
          <w:bCs/>
          <w:u w:val="single"/>
          <w:lang w:val="en-US"/>
        </w:rPr>
        <w:t>Öğle Yemeği, Temizlik</w:t>
      </w:r>
    </w:p>
    <w:p w:rsidR="00944ABA" w:rsidRPr="00CF1634" w:rsidRDefault="00944ABA" w:rsidP="00CF1634">
      <w:pPr>
        <w:numPr>
          <w:ilvl w:val="0"/>
          <w:numId w:val="1"/>
        </w:numPr>
        <w:tabs>
          <w:tab w:val="left" w:pos="284"/>
          <w:tab w:val="left" w:pos="964"/>
          <w:tab w:val="left" w:pos="1474"/>
          <w:tab w:val="left" w:pos="1644"/>
        </w:tabs>
        <w:spacing w:after="0" w:line="360" w:lineRule="auto"/>
        <w:jc w:val="both"/>
        <w:rPr>
          <w:rFonts w:eastAsia="Arial Unicode MS" w:cs="Calibri"/>
          <w:b/>
          <w:bCs/>
          <w:noProof w:val="0"/>
          <w:u w:val="single"/>
          <w:lang w:val="en-US"/>
        </w:rPr>
      </w:pPr>
      <w:r w:rsidRPr="00CF1634">
        <w:rPr>
          <w:rFonts w:eastAsia="Arial Unicode MS" w:cs="Calibri"/>
          <w:b/>
          <w:bCs/>
          <w:noProof w:val="0"/>
          <w:u w:val="single"/>
          <w:lang w:val="en-US"/>
        </w:rPr>
        <w:t>Dinlenme Zamanı</w:t>
      </w:r>
    </w:p>
    <w:p w:rsidR="00944ABA" w:rsidRPr="00CF1634" w:rsidRDefault="00944ABA" w:rsidP="00CF1634">
      <w:pPr>
        <w:numPr>
          <w:ilvl w:val="0"/>
          <w:numId w:val="1"/>
        </w:numPr>
        <w:tabs>
          <w:tab w:val="left" w:pos="284"/>
          <w:tab w:val="left" w:pos="964"/>
          <w:tab w:val="left" w:pos="1474"/>
          <w:tab w:val="left" w:pos="1644"/>
        </w:tabs>
        <w:spacing w:after="0" w:line="360" w:lineRule="auto"/>
        <w:jc w:val="both"/>
        <w:rPr>
          <w:rFonts w:eastAsia="Arial Unicode MS" w:cs="Calibri"/>
          <w:b/>
          <w:bCs/>
          <w:u w:val="single"/>
          <w:lang w:val="en-US"/>
        </w:rPr>
      </w:pPr>
      <w:r w:rsidRPr="00CF1634">
        <w:rPr>
          <w:rFonts w:eastAsia="Arial Unicode MS" w:cs="Calibri"/>
          <w:b/>
          <w:bCs/>
          <w:u w:val="single"/>
          <w:lang w:val="en-US"/>
        </w:rPr>
        <w:t>Kahvaltı, Temizlik</w:t>
      </w:r>
    </w:p>
    <w:p w:rsidR="00944ABA" w:rsidRPr="00CF1634" w:rsidRDefault="00944ABA" w:rsidP="00CF1634">
      <w:pPr>
        <w:numPr>
          <w:ilvl w:val="0"/>
          <w:numId w:val="1"/>
        </w:numPr>
        <w:tabs>
          <w:tab w:val="left" w:pos="284"/>
          <w:tab w:val="left" w:pos="964"/>
          <w:tab w:val="left" w:pos="1474"/>
          <w:tab w:val="left" w:pos="1644"/>
        </w:tabs>
        <w:spacing w:after="0" w:line="360" w:lineRule="auto"/>
        <w:jc w:val="both"/>
        <w:rPr>
          <w:rFonts w:eastAsia="Arial Unicode MS" w:cs="Calibri"/>
          <w:b/>
          <w:bCs/>
          <w:u w:val="single"/>
          <w:lang w:val="en-US"/>
        </w:rPr>
      </w:pPr>
      <w:r w:rsidRPr="00CF1634">
        <w:rPr>
          <w:rFonts w:eastAsia="Arial Unicode MS" w:cs="Calibri"/>
          <w:b/>
          <w:bCs/>
          <w:u w:val="single"/>
          <w:lang w:val="en-US"/>
        </w:rPr>
        <w:t xml:space="preserve">Etkinlik Zamanı </w:t>
      </w:r>
    </w:p>
    <w:p w:rsidR="00944ABA" w:rsidRPr="00CF1634" w:rsidRDefault="00944ABA" w:rsidP="00CF1634">
      <w:pPr>
        <w:tabs>
          <w:tab w:val="left" w:pos="284"/>
          <w:tab w:val="left" w:pos="964"/>
          <w:tab w:val="left" w:pos="1474"/>
          <w:tab w:val="left" w:pos="1644"/>
        </w:tabs>
        <w:spacing w:after="0" w:line="360" w:lineRule="auto"/>
        <w:ind w:left="720"/>
        <w:jc w:val="both"/>
        <w:rPr>
          <w:rFonts w:eastAsia="Arial Unicode MS" w:cs="Calibri"/>
          <w:bCs/>
          <w:lang w:val="en-US"/>
        </w:rPr>
      </w:pPr>
      <w:r w:rsidRPr="00CF1634">
        <w:rPr>
          <w:rFonts w:eastAsia="Arial Unicode MS" w:cs="Calibri"/>
          <w:bCs/>
          <w:lang w:val="en-US"/>
        </w:rPr>
        <w:t>“Hayal Et</w:t>
      </w:r>
      <w:r>
        <w:rPr>
          <w:rFonts w:eastAsia="Arial Unicode MS" w:cs="Calibri"/>
          <w:bCs/>
          <w:lang w:val="en-US"/>
        </w:rPr>
        <w:t>, Hareket Et ” Hareket</w:t>
      </w:r>
      <w:r>
        <w:t xml:space="preserve"> </w:t>
      </w:r>
      <w:r>
        <w:rPr>
          <w:bCs/>
        </w:rPr>
        <w:t>(Bireysel Etkinlik</w:t>
      </w:r>
      <w:r w:rsidRPr="00CF1634">
        <w:rPr>
          <w:bCs/>
        </w:rPr>
        <w:t>)</w:t>
      </w:r>
    </w:p>
    <w:p w:rsidR="00944ABA" w:rsidRPr="00CF1634" w:rsidRDefault="00944ABA" w:rsidP="00CF1634">
      <w:pPr>
        <w:numPr>
          <w:ilvl w:val="0"/>
          <w:numId w:val="1"/>
        </w:numPr>
        <w:tabs>
          <w:tab w:val="left" w:pos="284"/>
          <w:tab w:val="left" w:pos="964"/>
          <w:tab w:val="left" w:pos="1474"/>
          <w:tab w:val="left" w:pos="1644"/>
        </w:tabs>
        <w:spacing w:after="0" w:line="360" w:lineRule="auto"/>
        <w:jc w:val="both"/>
        <w:rPr>
          <w:rFonts w:eastAsia="Arial Unicode MS" w:cs="Calibri"/>
          <w:b/>
          <w:bCs/>
          <w:u w:val="single"/>
          <w:lang w:val="en-US"/>
        </w:rPr>
      </w:pPr>
      <w:r w:rsidRPr="00CF1634">
        <w:rPr>
          <w:rFonts w:eastAsia="Arial Unicode MS" w:cs="Calibri"/>
          <w:b/>
          <w:bCs/>
          <w:u w:val="single"/>
          <w:lang w:val="en-US"/>
        </w:rPr>
        <w:t xml:space="preserve">Oyun Zamanı </w:t>
      </w:r>
    </w:p>
    <w:p w:rsidR="00944ABA" w:rsidRPr="00CF1634" w:rsidRDefault="00944ABA" w:rsidP="00CF1634">
      <w:pPr>
        <w:tabs>
          <w:tab w:val="left" w:pos="284"/>
          <w:tab w:val="left" w:pos="964"/>
          <w:tab w:val="left" w:pos="1474"/>
          <w:tab w:val="left" w:pos="1644"/>
        </w:tabs>
        <w:spacing w:after="0" w:line="360" w:lineRule="auto"/>
        <w:rPr>
          <w:rFonts w:cs="Calibri"/>
        </w:rPr>
      </w:pPr>
      <w:r w:rsidRPr="00CF1634">
        <w:rPr>
          <w:rFonts w:cs="Calibri"/>
        </w:rPr>
        <w:t xml:space="preserve"> </w:t>
      </w:r>
      <w:r w:rsidRPr="00CF1634">
        <w:rPr>
          <w:rFonts w:cs="Calibri"/>
        </w:rPr>
        <w:tab/>
        <w:t xml:space="preserve">         Öğrenme merkezlerinde oyun</w:t>
      </w:r>
    </w:p>
    <w:p w:rsidR="00944ABA" w:rsidRPr="00CF1634" w:rsidRDefault="00944ABA" w:rsidP="00CF1634">
      <w:pPr>
        <w:numPr>
          <w:ilvl w:val="0"/>
          <w:numId w:val="1"/>
        </w:numPr>
        <w:tabs>
          <w:tab w:val="left" w:pos="284"/>
          <w:tab w:val="left" w:pos="964"/>
          <w:tab w:val="left" w:pos="1474"/>
          <w:tab w:val="left" w:pos="1644"/>
        </w:tabs>
        <w:spacing w:after="0" w:line="360" w:lineRule="auto"/>
        <w:jc w:val="both"/>
        <w:rPr>
          <w:rFonts w:eastAsia="Arial Unicode MS" w:cs="Calibri"/>
          <w:b/>
          <w:bCs/>
          <w:noProof w:val="0"/>
          <w:u w:val="single"/>
          <w:lang w:val="de-DE"/>
        </w:rPr>
      </w:pPr>
      <w:r w:rsidRPr="00CF1634">
        <w:rPr>
          <w:rFonts w:eastAsia="Arial Unicode MS" w:cs="Calibri"/>
          <w:b/>
          <w:bCs/>
          <w:noProof w:val="0"/>
          <w:u w:val="single"/>
          <w:lang w:val="de-DE"/>
        </w:rPr>
        <w:t xml:space="preserve">Günü Değerlendirme Zamanı </w:t>
      </w:r>
    </w:p>
    <w:p w:rsidR="00944ABA" w:rsidRPr="00CF1634" w:rsidRDefault="00944ABA" w:rsidP="00CF1634">
      <w:pPr>
        <w:numPr>
          <w:ilvl w:val="0"/>
          <w:numId w:val="1"/>
        </w:numPr>
        <w:tabs>
          <w:tab w:val="left" w:pos="284"/>
          <w:tab w:val="left" w:pos="964"/>
          <w:tab w:val="left" w:pos="1474"/>
          <w:tab w:val="left" w:pos="1644"/>
        </w:tabs>
        <w:spacing w:after="0" w:line="360" w:lineRule="auto"/>
        <w:jc w:val="both"/>
        <w:rPr>
          <w:rFonts w:eastAsia="Arial Unicode MS" w:cs="Calibri"/>
          <w:b/>
          <w:bCs/>
          <w:noProof w:val="0"/>
          <w:u w:val="single"/>
          <w:lang w:val="de-DE"/>
        </w:rPr>
      </w:pPr>
      <w:r w:rsidRPr="00CF1634">
        <w:rPr>
          <w:rFonts w:eastAsia="Arial Unicode MS" w:cs="Calibri"/>
          <w:b/>
          <w:bCs/>
          <w:noProof w:val="0"/>
          <w:u w:val="single"/>
          <w:lang w:val="de-DE"/>
        </w:rPr>
        <w:t xml:space="preserve">Eve Gidiş </w:t>
      </w:r>
    </w:p>
    <w:p w:rsidR="00944ABA" w:rsidRPr="00CF1634" w:rsidRDefault="00944ABA" w:rsidP="00CF1634">
      <w:pPr>
        <w:tabs>
          <w:tab w:val="left" w:pos="284"/>
          <w:tab w:val="left" w:pos="964"/>
          <w:tab w:val="left" w:pos="1474"/>
          <w:tab w:val="left" w:pos="1644"/>
        </w:tabs>
        <w:spacing w:after="0" w:line="360" w:lineRule="auto"/>
        <w:jc w:val="both"/>
        <w:rPr>
          <w:rFonts w:eastAsia="Arial Unicode MS" w:cs="Calibri"/>
          <w:bCs/>
          <w:noProof w:val="0"/>
          <w:lang w:val="de-DE"/>
        </w:rPr>
      </w:pPr>
      <w:r w:rsidRPr="00CF1634">
        <w:rPr>
          <w:rFonts w:eastAsia="Arial Unicode MS" w:cs="Calibri"/>
          <w:b/>
          <w:bCs/>
          <w:noProof w:val="0"/>
          <w:lang w:val="de-DE"/>
        </w:rPr>
        <w:tab/>
        <w:t xml:space="preserve">         </w:t>
      </w:r>
      <w:r w:rsidRPr="00CF1634">
        <w:rPr>
          <w:rFonts w:eastAsia="Arial Unicode MS" w:cs="Calibri"/>
          <w:bCs/>
          <w:noProof w:val="0"/>
          <w:lang w:val="de-DE"/>
        </w:rPr>
        <w:t>Eve gidiş için hazırlık yapılır ve çocuklarla vedalaşılır.</w:t>
      </w:r>
    </w:p>
    <w:p w:rsidR="00944ABA" w:rsidRPr="00CF1634" w:rsidRDefault="00944ABA" w:rsidP="00CF1634">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944ABA" w:rsidRPr="00CF1634" w:rsidRDefault="00944ABA" w:rsidP="00CF1634">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CF1634">
        <w:rPr>
          <w:rFonts w:eastAsia="Arial Unicode MS" w:cs="Calibri"/>
          <w:b/>
          <w:bCs/>
          <w:noProof w:val="0"/>
          <w:lang w:val="de-DE"/>
        </w:rPr>
        <w:t xml:space="preserve">Genel Değerlendirme: </w:t>
      </w:r>
    </w:p>
    <w:p w:rsidR="00944ABA" w:rsidRDefault="00944ABA" w:rsidP="00CF1634">
      <w:pPr>
        <w:spacing w:line="360" w:lineRule="auto"/>
        <w:jc w:val="center"/>
        <w:rPr>
          <w:b/>
        </w:rPr>
      </w:pPr>
    </w:p>
    <w:p w:rsidR="00944ABA" w:rsidRDefault="00944ABA" w:rsidP="00CF1634">
      <w:pPr>
        <w:spacing w:line="360" w:lineRule="auto"/>
        <w:jc w:val="center"/>
        <w:rPr>
          <w:b/>
        </w:rPr>
      </w:pPr>
    </w:p>
    <w:p w:rsidR="00944ABA" w:rsidRDefault="00944ABA" w:rsidP="00CF1634">
      <w:pPr>
        <w:spacing w:line="360" w:lineRule="auto"/>
        <w:jc w:val="center"/>
        <w:rPr>
          <w:b/>
        </w:rPr>
      </w:pPr>
    </w:p>
    <w:p w:rsidR="00944ABA" w:rsidRDefault="00944ABA" w:rsidP="00CF1634">
      <w:pPr>
        <w:spacing w:line="360" w:lineRule="auto"/>
        <w:jc w:val="center"/>
        <w:rPr>
          <w:b/>
        </w:rPr>
      </w:pPr>
    </w:p>
    <w:p w:rsidR="00944ABA" w:rsidRDefault="00944ABA" w:rsidP="00CF1634">
      <w:pPr>
        <w:spacing w:line="360" w:lineRule="auto"/>
        <w:jc w:val="center"/>
        <w:rPr>
          <w:b/>
        </w:rPr>
      </w:pPr>
    </w:p>
    <w:p w:rsidR="00944ABA" w:rsidRDefault="00944ABA" w:rsidP="00CF1634">
      <w:pPr>
        <w:spacing w:line="360" w:lineRule="auto"/>
        <w:jc w:val="center"/>
        <w:rPr>
          <w:b/>
        </w:rPr>
      </w:pPr>
    </w:p>
    <w:p w:rsidR="00944ABA" w:rsidRDefault="00944ABA" w:rsidP="00CF1634">
      <w:pPr>
        <w:spacing w:line="360" w:lineRule="auto"/>
        <w:jc w:val="center"/>
        <w:rPr>
          <w:b/>
        </w:rPr>
      </w:pPr>
    </w:p>
    <w:p w:rsidR="00944ABA" w:rsidRDefault="00944ABA" w:rsidP="00CF1634">
      <w:pPr>
        <w:spacing w:line="360" w:lineRule="auto"/>
        <w:jc w:val="center"/>
        <w:rPr>
          <w:b/>
        </w:rPr>
      </w:pPr>
    </w:p>
    <w:p w:rsidR="00944ABA" w:rsidRDefault="00944ABA" w:rsidP="00CF1634">
      <w:pPr>
        <w:spacing w:line="360" w:lineRule="auto"/>
        <w:jc w:val="center"/>
        <w:rPr>
          <w:b/>
        </w:rPr>
      </w:pPr>
    </w:p>
    <w:p w:rsidR="00944ABA" w:rsidRDefault="00944ABA" w:rsidP="00CF1634">
      <w:pPr>
        <w:spacing w:line="360" w:lineRule="auto"/>
        <w:jc w:val="center"/>
        <w:rPr>
          <w:b/>
        </w:rPr>
      </w:pPr>
    </w:p>
    <w:p w:rsidR="00944ABA" w:rsidRDefault="00944ABA" w:rsidP="000673F1">
      <w:pPr>
        <w:spacing w:line="360" w:lineRule="auto"/>
        <w:jc w:val="center"/>
        <w:rPr>
          <w:rFonts w:eastAsia="Arial Unicode MS" w:cs="Calibri"/>
          <w:b/>
          <w:bCs/>
          <w:u w:val="single"/>
          <w:lang w:val="de-DE"/>
        </w:rPr>
      </w:pPr>
      <w:r w:rsidRPr="00CF1634">
        <w:rPr>
          <w:b/>
        </w:rPr>
        <w:t>Duyuyorum Buluyorum</w:t>
      </w:r>
      <w:r w:rsidRPr="00CF1634">
        <w:rPr>
          <w:rFonts w:eastAsia="Arial Unicode MS" w:cs="Calibri"/>
          <w:b/>
          <w:bCs/>
          <w:u w:val="single"/>
          <w:lang w:val="de-DE"/>
        </w:rPr>
        <w:t xml:space="preserve"> </w:t>
      </w:r>
    </w:p>
    <w:p w:rsidR="00944ABA" w:rsidRPr="00406164" w:rsidRDefault="00944ABA" w:rsidP="00406164">
      <w:pPr>
        <w:spacing w:line="360" w:lineRule="auto"/>
        <w:rPr>
          <w:rFonts w:cs="Calibri"/>
          <w:b/>
          <w:bCs/>
        </w:rPr>
      </w:pPr>
      <w:r w:rsidRPr="00CF1634">
        <w:rPr>
          <w:rFonts w:cs="Calibri"/>
          <w:b/>
          <w:bCs/>
          <w:noProof w:val="0"/>
        </w:rPr>
        <w:t xml:space="preserve">Etkinlik Çeşidi: </w:t>
      </w:r>
      <w:r>
        <w:t xml:space="preserve">Türkçe- Okuma Yazmaya Hazırlık (Bütünleştirilmiş </w:t>
      </w:r>
      <w:r w:rsidRPr="00CF1634">
        <w:t>Bireysel Etkinlik)</w:t>
      </w:r>
      <w:r w:rsidRPr="00CF1634">
        <w:rPr>
          <w:rFonts w:cs="Calibri"/>
          <w:b/>
          <w:bCs/>
        </w:rPr>
        <w:tab/>
      </w:r>
      <w:r w:rsidRPr="00CF1634">
        <w:rPr>
          <w:rFonts w:cs="Calibri"/>
          <w:b/>
          <w:bCs/>
        </w:rPr>
        <w:tab/>
      </w:r>
      <w:r w:rsidRPr="00CF1634">
        <w:rPr>
          <w:rFonts w:cs="Calibri"/>
          <w:b/>
          <w:bCs/>
        </w:rPr>
        <w:tab/>
      </w:r>
      <w:r w:rsidRPr="00CF1634">
        <w:rPr>
          <w:rFonts w:cs="Calibri"/>
          <w:b/>
          <w:bCs/>
        </w:rPr>
        <w:tab/>
      </w:r>
      <w:r>
        <w:rPr>
          <w:rFonts w:cs="Calibri"/>
          <w:bCs/>
          <w:noProof w:val="0"/>
        </w:rPr>
        <w:tab/>
      </w:r>
      <w:r>
        <w:rPr>
          <w:rFonts w:cs="Calibri"/>
          <w:bCs/>
          <w:noProof w:val="0"/>
        </w:rPr>
        <w:tab/>
        <w:t xml:space="preserve">   </w:t>
      </w:r>
      <w:r>
        <w:rPr>
          <w:rFonts w:cs="Calibri"/>
          <w:bCs/>
          <w:noProof w:val="0"/>
        </w:rPr>
        <w:tab/>
      </w:r>
      <w:r w:rsidRPr="00CF1634">
        <w:rPr>
          <w:rFonts w:cs="Calibri"/>
          <w:b/>
          <w:noProof w:val="0"/>
        </w:rPr>
        <w:t xml:space="preserve">Yaş Grubu: </w:t>
      </w:r>
      <w:r w:rsidRPr="00CF1634">
        <w:rPr>
          <w:rFonts w:cs="Calibri"/>
          <w:lang w:eastAsia="tr-TR"/>
        </w:rPr>
        <w:t>36-48 Ay</w:t>
      </w: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3"/>
        <w:gridCol w:w="7107"/>
      </w:tblGrid>
      <w:tr w:rsidR="00944ABA" w:rsidRPr="00CF1634" w:rsidTr="0028562A">
        <w:trPr>
          <w:trHeight w:val="3731"/>
        </w:trPr>
        <w:tc>
          <w:tcPr>
            <w:tcW w:w="7423" w:type="dxa"/>
            <w:tcBorders>
              <w:top w:val="single" w:sz="4" w:space="0" w:color="000000"/>
              <w:bottom w:val="single" w:sz="4" w:space="0" w:color="000000"/>
            </w:tcBorders>
          </w:tcPr>
          <w:p w:rsidR="00944ABA" w:rsidRPr="00CF1634" w:rsidRDefault="00944ABA" w:rsidP="00CF1634">
            <w:pPr>
              <w:spacing w:after="0" w:line="360" w:lineRule="auto"/>
              <w:jc w:val="center"/>
              <w:rPr>
                <w:rFonts w:cs="Calibri"/>
                <w:b/>
                <w:bCs/>
                <w:noProof w:val="0"/>
                <w:lang w:eastAsia="tr-TR"/>
              </w:rPr>
            </w:pPr>
          </w:p>
          <w:p w:rsidR="00944ABA" w:rsidRPr="00406164" w:rsidRDefault="00944ABA" w:rsidP="00406164">
            <w:pPr>
              <w:spacing w:after="0" w:line="360" w:lineRule="auto"/>
              <w:jc w:val="center"/>
              <w:rPr>
                <w:rFonts w:cs="Calibri"/>
                <w:b/>
                <w:bCs/>
                <w:noProof w:val="0"/>
                <w:lang w:eastAsia="tr-TR"/>
              </w:rPr>
            </w:pPr>
            <w:r w:rsidRPr="00CF1634">
              <w:rPr>
                <w:rFonts w:cs="Calibri"/>
                <w:b/>
                <w:bCs/>
                <w:noProof w:val="0"/>
                <w:lang w:eastAsia="tr-TR"/>
              </w:rPr>
              <w:t>KAZANIMLAR VE GÖSTERGELERİ</w:t>
            </w:r>
          </w:p>
          <w:p w:rsidR="00944ABA" w:rsidRPr="00CF1634" w:rsidRDefault="00944ABA" w:rsidP="00CF1634">
            <w:pPr>
              <w:spacing w:after="0" w:line="360" w:lineRule="auto"/>
            </w:pPr>
            <w:r w:rsidRPr="00CF1634">
              <w:rPr>
                <w:b/>
              </w:rPr>
              <w:t>DİL GELİŞİMİ</w:t>
            </w:r>
            <w:r w:rsidRPr="00CF1634">
              <w:t xml:space="preserve"> </w:t>
            </w:r>
            <w:r w:rsidRPr="00CF1634">
              <w:rPr>
                <w:b/>
              </w:rPr>
              <w:t xml:space="preserve"> </w:t>
            </w:r>
          </w:p>
          <w:p w:rsidR="00944ABA" w:rsidRPr="00CF1634" w:rsidRDefault="00944ABA" w:rsidP="00CF1634">
            <w:pPr>
              <w:spacing w:after="0" w:line="360" w:lineRule="auto"/>
              <w:rPr>
                <w:b/>
              </w:rPr>
            </w:pPr>
            <w:r w:rsidRPr="00CF1634">
              <w:rPr>
                <w:b/>
              </w:rPr>
              <w:t>Kazanım</w:t>
            </w:r>
            <w:r w:rsidRPr="00CF1634">
              <w:rPr>
                <w:rFonts w:cs="Calibri"/>
                <w:b/>
              </w:rPr>
              <w:t>: 9 Sesbilgisi farkındalığı gösterir.</w:t>
            </w:r>
          </w:p>
          <w:p w:rsidR="00944ABA" w:rsidRDefault="00944ABA" w:rsidP="00CF1634">
            <w:pPr>
              <w:spacing w:after="0" w:line="360" w:lineRule="auto"/>
              <w:rPr>
                <w:b/>
                <w:i/>
              </w:rPr>
            </w:pPr>
            <w:r w:rsidRPr="00CF1634">
              <w:rPr>
                <w:b/>
                <w:i/>
              </w:rPr>
              <w:t xml:space="preserve">Göstergeleri: </w:t>
            </w:r>
          </w:p>
          <w:p w:rsidR="00944ABA" w:rsidRDefault="00944ABA" w:rsidP="00CF1634">
            <w:pPr>
              <w:spacing w:after="0" w:line="360" w:lineRule="auto"/>
              <w:rPr>
                <w:rFonts w:cs="Calibri"/>
                <w:i/>
              </w:rPr>
            </w:pPr>
            <w:r w:rsidRPr="00CF1634">
              <w:rPr>
                <w:rFonts w:cs="Calibri"/>
                <w:i/>
              </w:rPr>
              <w:t xml:space="preserve">Sözcüklerin başlangıç seslerini söyler. </w:t>
            </w:r>
          </w:p>
          <w:p w:rsidR="00944ABA" w:rsidRDefault="00944ABA" w:rsidP="00CF1634">
            <w:pPr>
              <w:spacing w:after="0" w:line="360" w:lineRule="auto"/>
              <w:rPr>
                <w:rFonts w:cs="Calibri"/>
                <w:i/>
              </w:rPr>
            </w:pPr>
            <w:r w:rsidRPr="00CF1634">
              <w:rPr>
                <w:rFonts w:cs="Calibri"/>
                <w:i/>
              </w:rPr>
              <w:t xml:space="preserve">Sözcüklerin sonunda yer alan sesleri söyler. </w:t>
            </w:r>
          </w:p>
          <w:p w:rsidR="00944ABA" w:rsidRDefault="00944ABA" w:rsidP="00CF1634">
            <w:pPr>
              <w:spacing w:after="0" w:line="360" w:lineRule="auto"/>
              <w:rPr>
                <w:rFonts w:cs="Calibri"/>
                <w:i/>
              </w:rPr>
            </w:pPr>
            <w:r w:rsidRPr="00CF1634">
              <w:rPr>
                <w:rFonts w:cs="Calibri"/>
                <w:i/>
              </w:rPr>
              <w:t xml:space="preserve">Aynı sesle başlayan sözcükler üretir. </w:t>
            </w:r>
          </w:p>
          <w:p w:rsidR="00944ABA" w:rsidRDefault="00944ABA" w:rsidP="00CF1634">
            <w:pPr>
              <w:spacing w:after="0" w:line="360" w:lineRule="auto"/>
              <w:rPr>
                <w:rFonts w:cs="Calibri"/>
                <w:i/>
              </w:rPr>
            </w:pPr>
            <w:r w:rsidRPr="00CF1634">
              <w:rPr>
                <w:rFonts w:cs="Calibri"/>
                <w:i/>
              </w:rPr>
              <w:t xml:space="preserve">Aynı sesle biten sözcükler üretir. </w:t>
            </w:r>
          </w:p>
          <w:p w:rsidR="00944ABA" w:rsidRPr="00CF1634" w:rsidRDefault="00944ABA" w:rsidP="00CF1634">
            <w:pPr>
              <w:spacing w:after="0" w:line="360" w:lineRule="auto"/>
              <w:rPr>
                <w:rFonts w:cs="Calibri"/>
                <w:i/>
              </w:rPr>
            </w:pPr>
            <w:r w:rsidRPr="00CF1634">
              <w:rPr>
                <w:rFonts w:cs="Calibri"/>
                <w:i/>
              </w:rPr>
              <w:t xml:space="preserve">Şiir öykü ve tekerleme uyağı söyler. </w:t>
            </w:r>
          </w:p>
          <w:p w:rsidR="00944ABA" w:rsidRPr="00CF1634" w:rsidRDefault="00944ABA" w:rsidP="00CF1634">
            <w:pPr>
              <w:spacing w:after="0" w:line="360" w:lineRule="auto"/>
              <w:rPr>
                <w:b/>
              </w:rPr>
            </w:pPr>
            <w:r w:rsidRPr="00CF1634">
              <w:rPr>
                <w:b/>
              </w:rPr>
              <w:t>Kazanım 10: Görsel materyalleri okur.</w:t>
            </w:r>
          </w:p>
          <w:p w:rsidR="00944ABA" w:rsidRDefault="00944ABA" w:rsidP="00CF1634">
            <w:pPr>
              <w:spacing w:after="0" w:line="360" w:lineRule="auto"/>
              <w:rPr>
                <w:i/>
              </w:rPr>
            </w:pPr>
            <w:r w:rsidRPr="00CF1634">
              <w:rPr>
                <w:b/>
                <w:i/>
              </w:rPr>
              <w:t>Göstergeleri:</w:t>
            </w:r>
            <w:r w:rsidRPr="00CF1634">
              <w:rPr>
                <w:i/>
              </w:rPr>
              <w:t xml:space="preserve"> </w:t>
            </w:r>
          </w:p>
          <w:p w:rsidR="00944ABA" w:rsidRDefault="00944ABA" w:rsidP="00CF1634">
            <w:pPr>
              <w:spacing w:after="0" w:line="360" w:lineRule="auto"/>
              <w:rPr>
                <w:i/>
              </w:rPr>
            </w:pPr>
            <w:r w:rsidRPr="00CF1634">
              <w:rPr>
                <w:i/>
              </w:rPr>
              <w:t xml:space="preserve">Görsel materyalleri inceler. </w:t>
            </w:r>
          </w:p>
          <w:p w:rsidR="00944ABA" w:rsidRDefault="00944ABA" w:rsidP="00CF1634">
            <w:pPr>
              <w:spacing w:after="0" w:line="360" w:lineRule="auto"/>
              <w:rPr>
                <w:i/>
              </w:rPr>
            </w:pPr>
            <w:r w:rsidRPr="00CF1634">
              <w:rPr>
                <w:i/>
              </w:rPr>
              <w:t xml:space="preserve">Görsel materyalleri açıklar. </w:t>
            </w:r>
          </w:p>
          <w:p w:rsidR="00944ABA" w:rsidRDefault="00944ABA" w:rsidP="00CF1634">
            <w:pPr>
              <w:spacing w:after="0" w:line="360" w:lineRule="auto"/>
              <w:rPr>
                <w:i/>
              </w:rPr>
            </w:pPr>
            <w:r w:rsidRPr="00CF1634">
              <w:rPr>
                <w:i/>
              </w:rPr>
              <w:t xml:space="preserve">Görsel materyallerle ilgili sorular sorar. </w:t>
            </w:r>
          </w:p>
          <w:p w:rsidR="00944ABA" w:rsidRDefault="00944ABA" w:rsidP="00CF1634">
            <w:pPr>
              <w:spacing w:after="0" w:line="360" w:lineRule="auto"/>
              <w:rPr>
                <w:i/>
              </w:rPr>
            </w:pPr>
            <w:r w:rsidRPr="00CF1634">
              <w:rPr>
                <w:i/>
              </w:rPr>
              <w:t xml:space="preserve">Görsel materyallerle ilgili sorulara cevap verir. </w:t>
            </w:r>
          </w:p>
          <w:p w:rsidR="00944ABA" w:rsidRPr="00CF1634" w:rsidRDefault="00944ABA" w:rsidP="00CF1634">
            <w:pPr>
              <w:spacing w:after="0" w:line="360" w:lineRule="auto"/>
              <w:rPr>
                <w:i/>
              </w:rPr>
            </w:pPr>
            <w:r w:rsidRPr="00CF1634">
              <w:rPr>
                <w:i/>
              </w:rPr>
              <w:t xml:space="preserve"> Görsel materyalleri kullanarak olay, öykü gibi kompozisyonlar oluşturur.</w:t>
            </w:r>
          </w:p>
        </w:tc>
        <w:tc>
          <w:tcPr>
            <w:tcW w:w="7423" w:type="dxa"/>
            <w:tcBorders>
              <w:top w:val="single" w:sz="4" w:space="0" w:color="000000"/>
              <w:bottom w:val="single" w:sz="4" w:space="0" w:color="000000"/>
            </w:tcBorders>
          </w:tcPr>
          <w:p w:rsidR="00944ABA" w:rsidRPr="00CF1634" w:rsidRDefault="00944ABA" w:rsidP="00CF1634">
            <w:pPr>
              <w:autoSpaceDE w:val="0"/>
              <w:autoSpaceDN w:val="0"/>
              <w:adjustRightInd w:val="0"/>
              <w:spacing w:after="0" w:line="360" w:lineRule="auto"/>
              <w:jc w:val="center"/>
              <w:rPr>
                <w:rFonts w:cs="Calibri"/>
                <w:b/>
                <w:bCs/>
                <w:noProof w:val="0"/>
                <w:lang w:eastAsia="tr-TR"/>
              </w:rPr>
            </w:pPr>
          </w:p>
          <w:p w:rsidR="00944ABA" w:rsidRPr="00CF1634" w:rsidRDefault="00944ABA" w:rsidP="00406164">
            <w:pPr>
              <w:autoSpaceDE w:val="0"/>
              <w:autoSpaceDN w:val="0"/>
              <w:adjustRightInd w:val="0"/>
              <w:spacing w:after="0" w:line="360" w:lineRule="auto"/>
              <w:jc w:val="center"/>
              <w:rPr>
                <w:rFonts w:cs="Calibri"/>
                <w:b/>
                <w:bCs/>
                <w:noProof w:val="0"/>
                <w:lang w:eastAsia="tr-TR"/>
              </w:rPr>
            </w:pPr>
            <w:r w:rsidRPr="00CF1634">
              <w:rPr>
                <w:rFonts w:cs="Calibri"/>
                <w:b/>
                <w:bCs/>
                <w:noProof w:val="0"/>
                <w:lang w:eastAsia="tr-TR"/>
              </w:rPr>
              <w:t>ÖĞRENME SÜRECİ</w:t>
            </w:r>
          </w:p>
          <w:p w:rsidR="00944ABA" w:rsidRPr="00CF1634" w:rsidRDefault="00944ABA" w:rsidP="00CF1634">
            <w:pPr>
              <w:pStyle w:val="amlcaocukPlan"/>
              <w:tabs>
                <w:tab w:val="clear" w:pos="227"/>
                <w:tab w:val="clear" w:pos="284"/>
                <w:tab w:val="left" w:pos="0"/>
                <w:tab w:val="left" w:pos="130"/>
              </w:tabs>
              <w:spacing w:line="360" w:lineRule="auto"/>
              <w:ind w:left="-12" w:firstLine="12"/>
              <w:rPr>
                <w:sz w:val="22"/>
                <w:szCs w:val="22"/>
              </w:rPr>
            </w:pPr>
            <w:r w:rsidRPr="00CF1634">
              <w:rPr>
                <w:color w:val="000000"/>
                <w:sz w:val="22"/>
                <w:szCs w:val="22"/>
              </w:rPr>
              <w:t>Çocukların masalara oturması sağlanır. Slayt gösterisi yapılır.</w:t>
            </w:r>
          </w:p>
          <w:p w:rsidR="00944ABA" w:rsidRPr="00CF1634" w:rsidRDefault="00944ABA" w:rsidP="00CF1634">
            <w:pPr>
              <w:pStyle w:val="amlcaocukPlan"/>
              <w:tabs>
                <w:tab w:val="clear" w:pos="227"/>
                <w:tab w:val="clear" w:pos="284"/>
                <w:tab w:val="left" w:pos="0"/>
                <w:tab w:val="left" w:pos="130"/>
              </w:tabs>
              <w:spacing w:line="360" w:lineRule="auto"/>
              <w:ind w:left="-12" w:firstLine="12"/>
              <w:rPr>
                <w:sz w:val="22"/>
                <w:szCs w:val="22"/>
              </w:rPr>
            </w:pPr>
            <w:r w:rsidRPr="00CF1634">
              <w:rPr>
                <w:color w:val="000000"/>
                <w:sz w:val="22"/>
                <w:szCs w:val="22"/>
              </w:rPr>
              <w:t>Slayt perdesine ayı, arı, elma, eşek, iğne, inek, ok, orangutan resimleri yansıtılır.</w:t>
            </w:r>
          </w:p>
          <w:p w:rsidR="00944ABA" w:rsidRPr="00CF1634" w:rsidRDefault="00944ABA" w:rsidP="00CF1634">
            <w:pPr>
              <w:pStyle w:val="amlcaocukPlan"/>
              <w:tabs>
                <w:tab w:val="clear" w:pos="227"/>
                <w:tab w:val="clear" w:pos="284"/>
                <w:tab w:val="left" w:pos="0"/>
                <w:tab w:val="left" w:pos="130"/>
              </w:tabs>
              <w:spacing w:line="360" w:lineRule="auto"/>
              <w:ind w:left="-12" w:firstLine="12"/>
              <w:rPr>
                <w:sz w:val="22"/>
                <w:szCs w:val="22"/>
              </w:rPr>
            </w:pPr>
            <w:r w:rsidRPr="00CF1634">
              <w:rPr>
                <w:color w:val="000000"/>
                <w:sz w:val="22"/>
                <w:szCs w:val="22"/>
              </w:rPr>
              <w:t xml:space="preserve"> Çocuklara bu varlıkların isimleri sorulur.</w:t>
            </w:r>
            <w:r>
              <w:rPr>
                <w:color w:val="000000"/>
                <w:sz w:val="22"/>
                <w:szCs w:val="22"/>
              </w:rPr>
              <w:t xml:space="preserve"> </w:t>
            </w:r>
            <w:r w:rsidRPr="00CF1634">
              <w:rPr>
                <w:color w:val="000000"/>
                <w:sz w:val="22"/>
                <w:szCs w:val="22"/>
              </w:rPr>
              <w:t xml:space="preserve">Çocuklardan alınan cevaplar doğrultusunda isimler arasında bir benzerlik olup olmadığı sorulur. </w:t>
            </w:r>
          </w:p>
          <w:p w:rsidR="00944ABA" w:rsidRPr="00CF1634" w:rsidRDefault="00944ABA" w:rsidP="00CF1634">
            <w:pPr>
              <w:pStyle w:val="amlcaocukPlan"/>
              <w:tabs>
                <w:tab w:val="clear" w:pos="227"/>
                <w:tab w:val="clear" w:pos="284"/>
                <w:tab w:val="left" w:pos="0"/>
                <w:tab w:val="left" w:pos="130"/>
              </w:tabs>
              <w:spacing w:line="360" w:lineRule="auto"/>
              <w:ind w:left="-12" w:firstLine="12"/>
              <w:rPr>
                <w:sz w:val="22"/>
                <w:szCs w:val="22"/>
              </w:rPr>
            </w:pPr>
            <w:r w:rsidRPr="00CF1634">
              <w:rPr>
                <w:color w:val="000000"/>
                <w:sz w:val="22"/>
                <w:szCs w:val="22"/>
              </w:rPr>
              <w:t>Öğretmen gösterilen varlık isimlerini kendisi de birkaç kez tekrar ederek isimlerinin başlangıç seslerini vurgular.  Bu şekilde başlangıç sesleri aynı olan kelimeleri fark etmelerini sağlar.</w:t>
            </w:r>
          </w:p>
          <w:p w:rsidR="00944ABA" w:rsidRPr="00406164" w:rsidRDefault="00944ABA" w:rsidP="00CF1634">
            <w:pPr>
              <w:pStyle w:val="amlcaocukPlan"/>
              <w:tabs>
                <w:tab w:val="clear" w:pos="227"/>
                <w:tab w:val="clear" w:pos="284"/>
                <w:tab w:val="left" w:pos="0"/>
                <w:tab w:val="left" w:pos="130"/>
              </w:tabs>
              <w:spacing w:line="360" w:lineRule="auto"/>
              <w:ind w:left="-12" w:firstLine="12"/>
              <w:rPr>
                <w:sz w:val="22"/>
                <w:szCs w:val="22"/>
              </w:rPr>
            </w:pPr>
            <w:r w:rsidRPr="00CF1634">
              <w:rPr>
                <w:color w:val="000000"/>
                <w:sz w:val="22"/>
                <w:szCs w:val="22"/>
              </w:rPr>
              <w:t xml:space="preserve"> A, e,i,o sesiyle başlayan insan isimleri bulma oyunu oynanır. </w:t>
            </w:r>
          </w:p>
          <w:p w:rsidR="00944ABA" w:rsidRDefault="00944ABA" w:rsidP="00406164">
            <w:pPr>
              <w:pStyle w:val="amlcaocukPlan"/>
              <w:tabs>
                <w:tab w:val="clear" w:pos="227"/>
                <w:tab w:val="clear" w:pos="284"/>
                <w:tab w:val="left" w:pos="0"/>
                <w:tab w:val="left" w:pos="130"/>
              </w:tabs>
              <w:spacing w:line="360" w:lineRule="auto"/>
              <w:ind w:left="-12" w:firstLine="12"/>
              <w:rPr>
                <w:sz w:val="22"/>
                <w:szCs w:val="22"/>
              </w:rPr>
            </w:pPr>
            <w:r w:rsidRPr="00CF1634">
              <w:rPr>
                <w:color w:val="000000"/>
                <w:sz w:val="22"/>
                <w:szCs w:val="22"/>
              </w:rPr>
              <w:t>Sınıfta bu sesleri a</w:t>
            </w:r>
            <w:r>
              <w:rPr>
                <w:color w:val="000000"/>
                <w:sz w:val="22"/>
                <w:szCs w:val="22"/>
              </w:rPr>
              <w:t>dında taşıyan çocuklar var mı? d</w:t>
            </w:r>
            <w:r w:rsidRPr="00CF1634">
              <w:rPr>
                <w:color w:val="000000"/>
                <w:sz w:val="22"/>
                <w:szCs w:val="22"/>
              </w:rPr>
              <w:t>iye araştırılır.</w:t>
            </w:r>
          </w:p>
          <w:p w:rsidR="00944ABA" w:rsidRPr="00CF1634" w:rsidRDefault="00944ABA" w:rsidP="00406164">
            <w:pPr>
              <w:pStyle w:val="amlcaocukPlan"/>
              <w:tabs>
                <w:tab w:val="clear" w:pos="227"/>
                <w:tab w:val="clear" w:pos="284"/>
                <w:tab w:val="left" w:pos="0"/>
                <w:tab w:val="left" w:pos="130"/>
              </w:tabs>
              <w:spacing w:line="360" w:lineRule="auto"/>
              <w:ind w:left="-12" w:firstLine="12"/>
              <w:rPr>
                <w:sz w:val="22"/>
                <w:szCs w:val="22"/>
              </w:rPr>
            </w:pPr>
            <w:r w:rsidRPr="00CF1634">
              <w:rPr>
                <w:color w:val="000000"/>
                <w:sz w:val="22"/>
                <w:szCs w:val="22"/>
              </w:rPr>
              <w:t xml:space="preserve">Son olarak öğretmen rehberliğinde içinde ayı, arı, Ahmet ve armut isimleri geçen bir hikaye oluşturulur. Oluşturulan hikaye kağıda yazılır ve okunur. </w:t>
            </w:r>
          </w:p>
        </w:tc>
      </w:tr>
    </w:tbl>
    <w:p w:rsidR="00944ABA" w:rsidRPr="00CF1634" w:rsidRDefault="00944ABA" w:rsidP="00CF1634">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944ABA" w:rsidRPr="00CF1634" w:rsidTr="002702D7">
        <w:tc>
          <w:tcPr>
            <w:tcW w:w="7054" w:type="dxa"/>
            <w:tcBorders>
              <w:top w:val="single" w:sz="4" w:space="0" w:color="000000"/>
              <w:bottom w:val="single" w:sz="4" w:space="0" w:color="000000"/>
            </w:tcBorders>
          </w:tcPr>
          <w:p w:rsidR="00944ABA" w:rsidRPr="00CF1634" w:rsidRDefault="00944ABA" w:rsidP="00CF1634">
            <w:pPr>
              <w:spacing w:after="0" w:line="360" w:lineRule="auto"/>
              <w:rPr>
                <w:rFonts w:cs="Calibri"/>
                <w:b/>
                <w:noProof w:val="0"/>
                <w:lang w:eastAsia="tr-TR"/>
              </w:rPr>
            </w:pPr>
          </w:p>
          <w:p w:rsidR="00944ABA" w:rsidRDefault="00944ABA" w:rsidP="00CF1634">
            <w:pPr>
              <w:tabs>
                <w:tab w:val="left" w:pos="993"/>
              </w:tabs>
              <w:spacing w:after="0" w:line="360" w:lineRule="auto"/>
              <w:jc w:val="center"/>
              <w:rPr>
                <w:rFonts w:cs="Calibri"/>
                <w:b/>
                <w:noProof w:val="0"/>
                <w:lang w:eastAsia="tr-TR"/>
              </w:rPr>
            </w:pPr>
          </w:p>
          <w:p w:rsidR="00944ABA" w:rsidRPr="00CF1634" w:rsidRDefault="00944ABA" w:rsidP="00CF1634">
            <w:pPr>
              <w:tabs>
                <w:tab w:val="left" w:pos="993"/>
              </w:tabs>
              <w:spacing w:after="0" w:line="360" w:lineRule="auto"/>
              <w:jc w:val="center"/>
              <w:rPr>
                <w:rFonts w:cs="Calibri"/>
                <w:b/>
                <w:noProof w:val="0"/>
                <w:lang w:eastAsia="tr-TR"/>
              </w:rPr>
            </w:pPr>
            <w:r w:rsidRPr="00CF1634">
              <w:rPr>
                <w:rFonts w:cs="Calibri"/>
                <w:b/>
                <w:noProof w:val="0"/>
                <w:lang w:eastAsia="tr-TR"/>
              </w:rPr>
              <w:t>Materyaller</w:t>
            </w:r>
          </w:p>
          <w:p w:rsidR="00944ABA" w:rsidRPr="00CF1634" w:rsidRDefault="00944ABA" w:rsidP="00CF1634">
            <w:pPr>
              <w:tabs>
                <w:tab w:val="left" w:pos="993"/>
              </w:tabs>
              <w:spacing w:after="0" w:line="360" w:lineRule="auto"/>
              <w:jc w:val="center"/>
              <w:rPr>
                <w:rFonts w:cs="Calibri"/>
                <w:noProof w:val="0"/>
                <w:lang w:eastAsia="tr-TR"/>
              </w:rPr>
            </w:pPr>
            <w:r w:rsidRPr="00CF1634">
              <w:rPr>
                <w:rFonts w:cs="Calibri"/>
                <w:noProof w:val="0"/>
                <w:lang w:eastAsia="tr-TR"/>
              </w:rPr>
              <w:t>Kağıt,</w:t>
            </w:r>
            <w:r>
              <w:rPr>
                <w:rFonts w:cs="Calibri"/>
                <w:noProof w:val="0"/>
                <w:lang w:eastAsia="tr-TR"/>
              </w:rPr>
              <w:t xml:space="preserve"> kalem, bilgisayar, projeksiyon, s</w:t>
            </w:r>
            <w:r w:rsidRPr="00CF1634">
              <w:rPr>
                <w:rFonts w:cs="Calibri"/>
                <w:noProof w:val="0"/>
                <w:lang w:eastAsia="tr-TR"/>
              </w:rPr>
              <w:t>layt perdesi</w:t>
            </w:r>
          </w:p>
          <w:p w:rsidR="00944ABA" w:rsidRPr="00CF1634" w:rsidRDefault="00944ABA" w:rsidP="00CF1634">
            <w:pPr>
              <w:tabs>
                <w:tab w:val="left" w:pos="993"/>
              </w:tabs>
              <w:spacing w:after="0" w:line="360" w:lineRule="auto"/>
              <w:jc w:val="center"/>
              <w:rPr>
                <w:rFonts w:cs="Calibri"/>
                <w:b/>
                <w:bCs/>
                <w:noProof w:val="0"/>
                <w:lang w:eastAsia="tr-TR"/>
              </w:rPr>
            </w:pPr>
            <w:r w:rsidRPr="00CF1634">
              <w:rPr>
                <w:rFonts w:cs="Calibri"/>
                <w:b/>
                <w:bCs/>
                <w:noProof w:val="0"/>
                <w:lang w:eastAsia="tr-TR"/>
              </w:rPr>
              <w:t>Sözcükler</w:t>
            </w:r>
          </w:p>
          <w:p w:rsidR="00944ABA" w:rsidRPr="00CF1634" w:rsidRDefault="00944ABA" w:rsidP="00CF1634">
            <w:pPr>
              <w:tabs>
                <w:tab w:val="left" w:pos="993"/>
              </w:tabs>
              <w:spacing w:after="0" w:line="360" w:lineRule="auto"/>
              <w:jc w:val="center"/>
              <w:rPr>
                <w:rFonts w:cs="Calibri"/>
                <w:bCs/>
                <w:noProof w:val="0"/>
                <w:lang w:eastAsia="tr-TR"/>
              </w:rPr>
            </w:pPr>
            <w:r w:rsidRPr="00CF1634">
              <w:rPr>
                <w:rFonts w:cs="Calibri"/>
                <w:bCs/>
                <w:noProof w:val="0"/>
                <w:lang w:eastAsia="tr-TR"/>
              </w:rPr>
              <w:t>Başlangıç sesi</w:t>
            </w:r>
          </w:p>
          <w:p w:rsidR="00944ABA" w:rsidRDefault="00944ABA" w:rsidP="00CF1634">
            <w:pPr>
              <w:tabs>
                <w:tab w:val="left" w:pos="991"/>
              </w:tabs>
              <w:spacing w:after="0" w:line="360" w:lineRule="auto"/>
              <w:jc w:val="center"/>
              <w:rPr>
                <w:rFonts w:cs="Calibri"/>
                <w:b/>
                <w:bCs/>
                <w:noProof w:val="0"/>
                <w:lang w:eastAsia="tr-TR"/>
              </w:rPr>
            </w:pPr>
            <w:r w:rsidRPr="00CF1634">
              <w:rPr>
                <w:rFonts w:cs="Calibri"/>
                <w:b/>
                <w:bCs/>
                <w:noProof w:val="0"/>
                <w:lang w:eastAsia="tr-TR"/>
              </w:rPr>
              <w:t>Kavramlar</w:t>
            </w:r>
          </w:p>
          <w:p w:rsidR="00944ABA" w:rsidRPr="00CF1634" w:rsidRDefault="00944ABA" w:rsidP="00CF1634">
            <w:pPr>
              <w:tabs>
                <w:tab w:val="left" w:pos="991"/>
              </w:tabs>
              <w:spacing w:after="0" w:line="360" w:lineRule="auto"/>
              <w:jc w:val="center"/>
              <w:rPr>
                <w:rFonts w:cs="Calibri"/>
                <w:b/>
                <w:bCs/>
                <w:noProof w:val="0"/>
                <w:lang w:eastAsia="tr-TR"/>
              </w:rPr>
            </w:pPr>
            <w:r>
              <w:rPr>
                <w:rFonts w:cs="Calibri"/>
                <w:b/>
                <w:bCs/>
                <w:noProof w:val="0"/>
                <w:lang w:eastAsia="tr-TR"/>
              </w:rPr>
              <w:t>-</w:t>
            </w:r>
          </w:p>
        </w:tc>
        <w:tc>
          <w:tcPr>
            <w:tcW w:w="7229" w:type="dxa"/>
            <w:tcBorders>
              <w:top w:val="single" w:sz="4" w:space="0" w:color="000000"/>
              <w:bottom w:val="single" w:sz="4" w:space="0" w:color="000000"/>
            </w:tcBorders>
          </w:tcPr>
          <w:p w:rsidR="00944ABA" w:rsidRPr="00CF1634" w:rsidRDefault="00944ABA" w:rsidP="00CF1634">
            <w:pPr>
              <w:autoSpaceDE w:val="0"/>
              <w:autoSpaceDN w:val="0"/>
              <w:adjustRightInd w:val="0"/>
              <w:spacing w:after="0" w:line="360" w:lineRule="auto"/>
              <w:jc w:val="center"/>
              <w:rPr>
                <w:rFonts w:cs="Calibri"/>
                <w:b/>
                <w:noProof w:val="0"/>
                <w:lang w:eastAsia="tr-TR"/>
              </w:rPr>
            </w:pPr>
          </w:p>
          <w:p w:rsidR="00944ABA" w:rsidRDefault="00944ABA" w:rsidP="00CF1634">
            <w:pPr>
              <w:autoSpaceDE w:val="0"/>
              <w:autoSpaceDN w:val="0"/>
              <w:adjustRightInd w:val="0"/>
              <w:spacing w:after="0" w:line="360" w:lineRule="auto"/>
              <w:jc w:val="center"/>
              <w:rPr>
                <w:rFonts w:cs="Calibri"/>
                <w:b/>
                <w:noProof w:val="0"/>
                <w:lang w:eastAsia="tr-TR"/>
              </w:rPr>
            </w:pPr>
          </w:p>
          <w:p w:rsidR="00944ABA" w:rsidRPr="00CF1634" w:rsidRDefault="00944ABA" w:rsidP="00CF1634">
            <w:pPr>
              <w:autoSpaceDE w:val="0"/>
              <w:autoSpaceDN w:val="0"/>
              <w:adjustRightInd w:val="0"/>
              <w:spacing w:after="0" w:line="360" w:lineRule="auto"/>
              <w:jc w:val="center"/>
              <w:rPr>
                <w:rFonts w:cs="Calibri"/>
                <w:b/>
                <w:noProof w:val="0"/>
                <w:lang w:eastAsia="tr-TR"/>
              </w:rPr>
            </w:pPr>
            <w:r w:rsidRPr="00CF1634">
              <w:rPr>
                <w:rFonts w:cs="Calibri"/>
                <w:b/>
                <w:noProof w:val="0"/>
                <w:lang w:eastAsia="tr-TR"/>
              </w:rPr>
              <w:t>AİLE KATILIMI</w:t>
            </w:r>
          </w:p>
          <w:p w:rsidR="00944ABA" w:rsidRPr="00CF1634" w:rsidRDefault="00944ABA" w:rsidP="00406164">
            <w:pPr>
              <w:pStyle w:val="amlcaocukPlan"/>
              <w:numPr>
                <w:ilvl w:val="0"/>
                <w:numId w:val="0"/>
              </w:numPr>
              <w:spacing w:line="360" w:lineRule="auto"/>
              <w:rPr>
                <w:sz w:val="22"/>
                <w:szCs w:val="22"/>
              </w:rPr>
            </w:pPr>
          </w:p>
        </w:tc>
      </w:tr>
    </w:tbl>
    <w:p w:rsidR="00944ABA" w:rsidRPr="00CF1634" w:rsidRDefault="00944ABA" w:rsidP="00CF1634">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8"/>
        <w:gridCol w:w="7102"/>
      </w:tblGrid>
      <w:tr w:rsidR="00944ABA" w:rsidRPr="00CF1634" w:rsidTr="002702D7">
        <w:tc>
          <w:tcPr>
            <w:tcW w:w="7423" w:type="dxa"/>
            <w:tcBorders>
              <w:top w:val="single" w:sz="4" w:space="0" w:color="000000"/>
              <w:bottom w:val="single" w:sz="4" w:space="0" w:color="000000"/>
            </w:tcBorders>
          </w:tcPr>
          <w:p w:rsidR="00944ABA" w:rsidRPr="00CF1634" w:rsidRDefault="00944ABA" w:rsidP="00CF1634">
            <w:pPr>
              <w:autoSpaceDE w:val="0"/>
              <w:autoSpaceDN w:val="0"/>
              <w:adjustRightInd w:val="0"/>
              <w:spacing w:after="0" w:line="360" w:lineRule="auto"/>
              <w:jc w:val="center"/>
              <w:rPr>
                <w:rFonts w:eastAsia="Arial Unicode MS" w:cs="Calibri"/>
                <w:noProof w:val="0"/>
                <w:lang w:eastAsia="tr-TR"/>
              </w:rPr>
            </w:pPr>
          </w:p>
          <w:p w:rsidR="00944ABA" w:rsidRPr="00CF1634" w:rsidRDefault="00944ABA" w:rsidP="00CF1634">
            <w:pPr>
              <w:autoSpaceDE w:val="0"/>
              <w:autoSpaceDN w:val="0"/>
              <w:adjustRightInd w:val="0"/>
              <w:spacing w:after="0" w:line="360" w:lineRule="auto"/>
              <w:jc w:val="center"/>
              <w:rPr>
                <w:rFonts w:cs="Calibri"/>
                <w:b/>
                <w:noProof w:val="0"/>
                <w:lang w:eastAsia="tr-TR"/>
              </w:rPr>
            </w:pPr>
            <w:r w:rsidRPr="00CF1634">
              <w:rPr>
                <w:rFonts w:eastAsia="Arial Unicode MS" w:cs="Calibri"/>
                <w:noProof w:val="0"/>
                <w:lang w:eastAsia="tr-TR"/>
              </w:rPr>
              <w:t xml:space="preserve"> </w:t>
            </w:r>
            <w:r w:rsidRPr="00CF1634">
              <w:rPr>
                <w:rFonts w:cs="Calibri"/>
                <w:b/>
                <w:noProof w:val="0"/>
                <w:lang w:eastAsia="tr-TR"/>
              </w:rPr>
              <w:t>DEĞERLENDİRME</w:t>
            </w:r>
          </w:p>
          <w:p w:rsidR="00944ABA" w:rsidRPr="00CF1634" w:rsidRDefault="00944ABA" w:rsidP="00CF1634">
            <w:pPr>
              <w:autoSpaceDE w:val="0"/>
              <w:autoSpaceDN w:val="0"/>
              <w:adjustRightInd w:val="0"/>
              <w:spacing w:after="0" w:line="360" w:lineRule="auto"/>
              <w:rPr>
                <w:rFonts w:cs="Calibri"/>
                <w:noProof w:val="0"/>
                <w:lang w:eastAsia="tr-TR"/>
              </w:rPr>
            </w:pPr>
            <w:r w:rsidRPr="00CF1634">
              <w:rPr>
                <w:rFonts w:cs="Calibri"/>
                <w:noProof w:val="0"/>
                <w:lang w:eastAsia="tr-TR"/>
              </w:rPr>
              <w:t>Etkinlik sonunda çocuklara aşağıdaki türde sorular yöneltilebilir.</w:t>
            </w:r>
          </w:p>
          <w:p w:rsidR="00944ABA" w:rsidRPr="00CF1634" w:rsidRDefault="00944ABA" w:rsidP="00CF1634">
            <w:pPr>
              <w:pStyle w:val="amlcaocukPlan"/>
              <w:spacing w:line="360" w:lineRule="auto"/>
              <w:rPr>
                <w:sz w:val="22"/>
                <w:szCs w:val="22"/>
              </w:rPr>
            </w:pPr>
            <w:r w:rsidRPr="00CF1634">
              <w:rPr>
                <w:sz w:val="22"/>
                <w:szCs w:val="22"/>
              </w:rPr>
              <w:t>Sınıfımızda ismi “a”/”i”/”o” sesiyle başlayan çocuklar var mı? Kimler?</w:t>
            </w:r>
          </w:p>
          <w:p w:rsidR="00944ABA" w:rsidRPr="00CF1634" w:rsidRDefault="00944ABA" w:rsidP="00CF1634">
            <w:pPr>
              <w:pStyle w:val="amlcaocukPlan"/>
              <w:spacing w:line="360" w:lineRule="auto"/>
              <w:rPr>
                <w:sz w:val="22"/>
                <w:szCs w:val="22"/>
              </w:rPr>
            </w:pPr>
            <w:r w:rsidRPr="00CF1634">
              <w:rPr>
                <w:sz w:val="22"/>
                <w:szCs w:val="22"/>
              </w:rPr>
              <w:t>Sınıfımızdan adı “e</w:t>
            </w:r>
            <w:r>
              <w:rPr>
                <w:sz w:val="22"/>
                <w:szCs w:val="22"/>
              </w:rPr>
              <w:t>”</w:t>
            </w:r>
            <w:r w:rsidRPr="00CF1634">
              <w:rPr>
                <w:sz w:val="22"/>
                <w:szCs w:val="22"/>
              </w:rPr>
              <w:t xml:space="preserve"> sesiyle başlayan eşyaları bulabilir misiniz?</w:t>
            </w:r>
          </w:p>
          <w:p w:rsidR="00944ABA" w:rsidRPr="00CF1634" w:rsidRDefault="00944ABA" w:rsidP="00CF1634">
            <w:pPr>
              <w:pStyle w:val="amlcaocukPlan"/>
              <w:spacing w:line="360" w:lineRule="auto"/>
              <w:rPr>
                <w:sz w:val="22"/>
                <w:szCs w:val="22"/>
              </w:rPr>
            </w:pPr>
            <w:r>
              <w:rPr>
                <w:sz w:val="22"/>
                <w:szCs w:val="22"/>
              </w:rPr>
              <w:t>S</w:t>
            </w:r>
            <w:r w:rsidRPr="00CF1634">
              <w:rPr>
                <w:sz w:val="22"/>
                <w:szCs w:val="22"/>
              </w:rPr>
              <w:t>i</w:t>
            </w:r>
            <w:r>
              <w:rPr>
                <w:sz w:val="22"/>
                <w:szCs w:val="22"/>
              </w:rPr>
              <w:t>zi</w:t>
            </w:r>
            <w:r w:rsidRPr="00CF1634">
              <w:rPr>
                <w:sz w:val="22"/>
                <w:szCs w:val="22"/>
              </w:rPr>
              <w:t>n ismin</w:t>
            </w:r>
            <w:r>
              <w:rPr>
                <w:sz w:val="22"/>
                <w:szCs w:val="22"/>
              </w:rPr>
              <w:t>iz</w:t>
            </w:r>
            <w:r w:rsidRPr="00CF1634">
              <w:rPr>
                <w:sz w:val="22"/>
                <w:szCs w:val="22"/>
              </w:rPr>
              <w:t xml:space="preserve"> ne sesiyle başlıyor?</w:t>
            </w:r>
          </w:p>
        </w:tc>
        <w:tc>
          <w:tcPr>
            <w:tcW w:w="7423" w:type="dxa"/>
            <w:tcBorders>
              <w:top w:val="single" w:sz="4" w:space="0" w:color="000000"/>
              <w:bottom w:val="single" w:sz="4" w:space="0" w:color="000000"/>
            </w:tcBorders>
          </w:tcPr>
          <w:p w:rsidR="00944ABA" w:rsidRPr="00CF1634" w:rsidRDefault="00944ABA" w:rsidP="00CF1634">
            <w:pPr>
              <w:autoSpaceDE w:val="0"/>
              <w:autoSpaceDN w:val="0"/>
              <w:adjustRightInd w:val="0"/>
              <w:spacing w:after="0" w:line="360" w:lineRule="auto"/>
              <w:jc w:val="center"/>
              <w:rPr>
                <w:rFonts w:cs="Calibri"/>
                <w:b/>
                <w:noProof w:val="0"/>
                <w:lang w:eastAsia="tr-TR"/>
              </w:rPr>
            </w:pPr>
          </w:p>
          <w:p w:rsidR="00944ABA" w:rsidRPr="00CF1634" w:rsidRDefault="00944ABA" w:rsidP="00CF1634">
            <w:pPr>
              <w:autoSpaceDE w:val="0"/>
              <w:autoSpaceDN w:val="0"/>
              <w:adjustRightInd w:val="0"/>
              <w:spacing w:after="0" w:line="360" w:lineRule="auto"/>
              <w:jc w:val="center"/>
              <w:rPr>
                <w:rFonts w:cs="Calibri"/>
                <w:b/>
                <w:noProof w:val="0"/>
                <w:lang w:eastAsia="tr-TR"/>
              </w:rPr>
            </w:pPr>
            <w:r w:rsidRPr="00CF1634">
              <w:rPr>
                <w:rFonts w:cs="Calibri"/>
                <w:b/>
                <w:noProof w:val="0"/>
                <w:lang w:eastAsia="tr-TR"/>
              </w:rPr>
              <w:t>UYARLAMA</w:t>
            </w:r>
          </w:p>
          <w:p w:rsidR="00944ABA" w:rsidRPr="00CF1634" w:rsidRDefault="00944ABA" w:rsidP="00CF1634">
            <w:pPr>
              <w:pStyle w:val="amlcaocukPlan"/>
              <w:spacing w:line="360" w:lineRule="auto"/>
              <w:rPr>
                <w:sz w:val="22"/>
                <w:szCs w:val="22"/>
              </w:rPr>
            </w:pPr>
            <w:r w:rsidRPr="00CF1634">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944ABA" w:rsidRPr="00CF1634" w:rsidRDefault="00944ABA" w:rsidP="00CF1634">
      <w:pPr>
        <w:spacing w:after="0" w:line="360" w:lineRule="auto"/>
        <w:rPr>
          <w:rFonts w:cs="Calibri"/>
          <w:noProof w:val="0"/>
        </w:rPr>
      </w:pPr>
    </w:p>
    <w:p w:rsidR="00944ABA" w:rsidRPr="00CF1634" w:rsidRDefault="00944ABA" w:rsidP="00CF1634">
      <w:pPr>
        <w:spacing w:line="360" w:lineRule="auto"/>
        <w:jc w:val="center"/>
        <w:rPr>
          <w:rFonts w:cs="Calibri"/>
          <w:b/>
          <w:noProof w:val="0"/>
        </w:rPr>
      </w:pPr>
      <w:r w:rsidRPr="00CF1634">
        <w:rPr>
          <w:rFonts w:cs="Calibri"/>
          <w:b/>
          <w:noProof w:val="0"/>
          <w:lang w:eastAsia="tr-TR"/>
        </w:rPr>
        <w:br w:type="page"/>
      </w:r>
      <w:r w:rsidRPr="00CF1634">
        <w:rPr>
          <w:rFonts w:eastAsia="Arial Unicode MS" w:cs="Calibri"/>
          <w:b/>
          <w:bCs/>
          <w:lang w:val="en-US"/>
        </w:rPr>
        <w:t>Hayal Et, Hareket Et</w:t>
      </w:r>
    </w:p>
    <w:p w:rsidR="00944ABA" w:rsidRDefault="00944ABA" w:rsidP="00CF1634">
      <w:pPr>
        <w:spacing w:after="0" w:line="360" w:lineRule="auto"/>
        <w:rPr>
          <w:rFonts w:cs="Calibri"/>
          <w:noProof w:val="0"/>
        </w:rPr>
      </w:pPr>
      <w:r w:rsidRPr="00CF1634">
        <w:rPr>
          <w:rFonts w:cs="Calibri"/>
          <w:b/>
          <w:bCs/>
          <w:noProof w:val="0"/>
        </w:rPr>
        <w:t xml:space="preserve">Etkinlik Çeşidi: </w:t>
      </w:r>
      <w:r>
        <w:t xml:space="preserve">Hareket </w:t>
      </w:r>
      <w:r>
        <w:rPr>
          <w:bCs/>
        </w:rPr>
        <w:t>(Bireysel Etkinlik</w:t>
      </w:r>
      <w:r w:rsidRPr="00CF1634">
        <w:rPr>
          <w:bCs/>
        </w:rPr>
        <w:t>)</w:t>
      </w:r>
      <w:r w:rsidRPr="00CF1634">
        <w:rPr>
          <w:rFonts w:cs="Calibri"/>
          <w:bCs/>
          <w:noProof w:val="0"/>
        </w:rPr>
        <w:t xml:space="preserve"> </w:t>
      </w:r>
      <w:r w:rsidRPr="00CF1634">
        <w:rPr>
          <w:rFonts w:cs="Calibri"/>
          <w:bCs/>
          <w:noProof w:val="0"/>
        </w:rPr>
        <w:tab/>
      </w:r>
      <w:r w:rsidRPr="00CF1634">
        <w:rPr>
          <w:rFonts w:cs="Calibri"/>
          <w:bCs/>
          <w:noProof w:val="0"/>
        </w:rPr>
        <w:tab/>
      </w:r>
      <w:r w:rsidRPr="00CF1634">
        <w:rPr>
          <w:rFonts w:cs="Calibri"/>
          <w:bCs/>
          <w:noProof w:val="0"/>
        </w:rPr>
        <w:tab/>
      </w:r>
      <w:r w:rsidRPr="00CF1634">
        <w:rPr>
          <w:rFonts w:cs="Calibri"/>
          <w:bCs/>
          <w:noProof w:val="0"/>
        </w:rPr>
        <w:tab/>
      </w:r>
      <w:r w:rsidRPr="00CF1634">
        <w:rPr>
          <w:rFonts w:cs="Calibri"/>
          <w:bCs/>
          <w:noProof w:val="0"/>
        </w:rPr>
        <w:tab/>
      </w:r>
      <w:r w:rsidRPr="00CF1634">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406164">
        <w:rPr>
          <w:rFonts w:cs="Calibri"/>
          <w:b/>
          <w:bCs/>
          <w:noProof w:val="0"/>
        </w:rPr>
        <w:t>Y</w:t>
      </w:r>
      <w:r w:rsidRPr="00CF1634">
        <w:rPr>
          <w:rFonts w:cs="Calibri"/>
          <w:b/>
          <w:noProof w:val="0"/>
        </w:rPr>
        <w:t xml:space="preserve">aş Grubu: </w:t>
      </w:r>
      <w:r w:rsidRPr="00CF1634">
        <w:rPr>
          <w:rFonts w:cs="Calibri"/>
          <w:noProof w:val="0"/>
        </w:rPr>
        <w:t>36-48 Ay</w:t>
      </w:r>
    </w:p>
    <w:p w:rsidR="00944ABA" w:rsidRPr="00406164" w:rsidRDefault="00944ABA" w:rsidP="00CF1634">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0"/>
        <w:gridCol w:w="7110"/>
      </w:tblGrid>
      <w:tr w:rsidR="00944ABA" w:rsidRPr="00CF1634" w:rsidTr="002702D7">
        <w:tc>
          <w:tcPr>
            <w:tcW w:w="7423" w:type="dxa"/>
            <w:tcBorders>
              <w:top w:val="single" w:sz="4" w:space="0" w:color="000000"/>
              <w:bottom w:val="single" w:sz="4" w:space="0" w:color="000000"/>
            </w:tcBorders>
          </w:tcPr>
          <w:p w:rsidR="00944ABA" w:rsidRPr="00CF1634" w:rsidRDefault="00944ABA" w:rsidP="00CF1634">
            <w:pPr>
              <w:spacing w:after="0" w:line="360" w:lineRule="auto"/>
              <w:jc w:val="center"/>
              <w:rPr>
                <w:rFonts w:cs="Calibri"/>
                <w:b/>
                <w:bCs/>
                <w:noProof w:val="0"/>
                <w:lang w:eastAsia="tr-TR"/>
              </w:rPr>
            </w:pPr>
          </w:p>
          <w:p w:rsidR="00944ABA" w:rsidRPr="00CF1634" w:rsidRDefault="00944ABA" w:rsidP="00CF1634">
            <w:pPr>
              <w:spacing w:after="0" w:line="360" w:lineRule="auto"/>
              <w:jc w:val="center"/>
              <w:rPr>
                <w:rFonts w:cs="Calibri"/>
                <w:b/>
                <w:bCs/>
                <w:noProof w:val="0"/>
                <w:lang w:eastAsia="tr-TR"/>
              </w:rPr>
            </w:pPr>
            <w:r w:rsidRPr="00CF1634">
              <w:rPr>
                <w:rFonts w:cs="Calibri"/>
                <w:b/>
                <w:bCs/>
                <w:noProof w:val="0"/>
                <w:lang w:eastAsia="tr-TR"/>
              </w:rPr>
              <w:t>KAZANIMLAR VE GÖSTERGELERİ</w:t>
            </w:r>
          </w:p>
          <w:p w:rsidR="00944ABA" w:rsidRPr="00CF1634" w:rsidRDefault="00944ABA" w:rsidP="00CF1634">
            <w:pPr>
              <w:spacing w:after="0" w:line="360" w:lineRule="auto"/>
              <w:rPr>
                <w:rFonts w:cs="Calibri"/>
                <w:b/>
                <w:bCs/>
                <w:noProof w:val="0"/>
                <w:lang w:eastAsia="tr-TR"/>
              </w:rPr>
            </w:pPr>
            <w:r>
              <w:rPr>
                <w:rFonts w:cs="Calibri"/>
                <w:b/>
                <w:bCs/>
                <w:noProof w:val="0"/>
                <w:lang w:eastAsia="tr-TR"/>
              </w:rPr>
              <w:t>MOTOR GELİŞİM</w:t>
            </w:r>
          </w:p>
          <w:p w:rsidR="00944ABA" w:rsidRPr="00CF1634" w:rsidRDefault="00944ABA" w:rsidP="00CF1634">
            <w:pPr>
              <w:spacing w:after="0" w:line="360" w:lineRule="auto"/>
              <w:rPr>
                <w:b/>
              </w:rPr>
            </w:pPr>
            <w:r w:rsidRPr="00CF1634">
              <w:rPr>
                <w:b/>
              </w:rPr>
              <w:t>Kazanım 1: Yer değiştirme hareketleri yapar.</w:t>
            </w:r>
          </w:p>
          <w:p w:rsidR="00944ABA" w:rsidRDefault="00944ABA" w:rsidP="00CF1634">
            <w:pPr>
              <w:spacing w:after="0" w:line="360" w:lineRule="auto"/>
              <w:rPr>
                <w:i/>
              </w:rPr>
            </w:pPr>
            <w:r w:rsidRPr="00CF1634">
              <w:rPr>
                <w:b/>
                <w:i/>
              </w:rPr>
              <w:t>Göstergeleri:</w:t>
            </w:r>
            <w:r w:rsidRPr="00CF1634">
              <w:rPr>
                <w:i/>
              </w:rPr>
              <w:t xml:space="preserve"> </w:t>
            </w:r>
          </w:p>
          <w:p w:rsidR="00944ABA" w:rsidRPr="00CF1634" w:rsidRDefault="00944ABA" w:rsidP="00CF1634">
            <w:pPr>
              <w:spacing w:after="0" w:line="360" w:lineRule="auto"/>
              <w:rPr>
                <w:i/>
              </w:rPr>
            </w:pPr>
            <w:r w:rsidRPr="00CF1634">
              <w:rPr>
                <w:i/>
              </w:rPr>
              <w:t>Isınma ve soğuma hareketlerini bir rehber eşliğinde yapar.</w:t>
            </w:r>
          </w:p>
          <w:p w:rsidR="00944ABA" w:rsidRDefault="00944ABA" w:rsidP="00CF1634">
            <w:pPr>
              <w:spacing w:after="0" w:line="360" w:lineRule="auto"/>
              <w:rPr>
                <w:i/>
              </w:rPr>
            </w:pPr>
            <w:r w:rsidRPr="00CF1634">
              <w:rPr>
                <w:i/>
              </w:rPr>
              <w:t xml:space="preserve">Yönergeler doğrultusunda yürür. </w:t>
            </w:r>
          </w:p>
          <w:p w:rsidR="00944ABA" w:rsidRDefault="00944ABA" w:rsidP="00CF1634">
            <w:pPr>
              <w:spacing w:after="0" w:line="360" w:lineRule="auto"/>
              <w:rPr>
                <w:i/>
              </w:rPr>
            </w:pPr>
            <w:r w:rsidRPr="00CF1634">
              <w:rPr>
                <w:i/>
              </w:rPr>
              <w:t xml:space="preserve">Yönergeler doğrultusunda koşar. </w:t>
            </w:r>
          </w:p>
          <w:p w:rsidR="00944ABA" w:rsidRPr="00CF1634" w:rsidRDefault="00944ABA" w:rsidP="00CF1634">
            <w:pPr>
              <w:spacing w:after="0" w:line="360" w:lineRule="auto"/>
              <w:rPr>
                <w:i/>
              </w:rPr>
            </w:pPr>
            <w:r w:rsidRPr="00CF1634">
              <w:rPr>
                <w:i/>
              </w:rPr>
              <w:t>Belli bir yükseklikten atlar.</w:t>
            </w:r>
          </w:p>
          <w:p w:rsidR="00944ABA" w:rsidRDefault="00944ABA" w:rsidP="00CF1634">
            <w:pPr>
              <w:spacing w:after="0" w:line="360" w:lineRule="auto"/>
              <w:rPr>
                <w:i/>
              </w:rPr>
            </w:pPr>
            <w:r w:rsidRPr="00CF1634">
              <w:rPr>
                <w:i/>
              </w:rPr>
              <w:t xml:space="preserve">Belli bir yüksekliğe zıplar. </w:t>
            </w:r>
          </w:p>
          <w:p w:rsidR="00944ABA" w:rsidRPr="00CF1634" w:rsidRDefault="00944ABA" w:rsidP="00CF1634">
            <w:pPr>
              <w:spacing w:after="0" w:line="360" w:lineRule="auto"/>
              <w:rPr>
                <w:i/>
              </w:rPr>
            </w:pPr>
            <w:r w:rsidRPr="00CF1634">
              <w:rPr>
                <w:i/>
              </w:rPr>
              <w:t xml:space="preserve">Belirlenen mesafede yuvarlanır. </w:t>
            </w:r>
          </w:p>
          <w:p w:rsidR="00944ABA" w:rsidRPr="00CF1634" w:rsidRDefault="00944ABA" w:rsidP="00CF1634">
            <w:pPr>
              <w:spacing w:after="0" w:line="360" w:lineRule="auto"/>
              <w:rPr>
                <w:b/>
              </w:rPr>
            </w:pPr>
            <w:r w:rsidRPr="00CF1634">
              <w:rPr>
                <w:b/>
              </w:rPr>
              <w:t>Kazanım 2: Denge hareketleri yapar.</w:t>
            </w:r>
          </w:p>
          <w:p w:rsidR="00944ABA" w:rsidRDefault="00944ABA" w:rsidP="00CF1634">
            <w:pPr>
              <w:spacing w:after="0" w:line="360" w:lineRule="auto"/>
              <w:rPr>
                <w:i/>
              </w:rPr>
            </w:pPr>
            <w:r w:rsidRPr="00CF1634">
              <w:rPr>
                <w:b/>
                <w:i/>
              </w:rPr>
              <w:t>Göstergeleri:</w:t>
            </w:r>
            <w:r w:rsidRPr="00CF1634">
              <w:rPr>
                <w:i/>
              </w:rPr>
              <w:t xml:space="preserve"> </w:t>
            </w:r>
          </w:p>
          <w:p w:rsidR="00944ABA" w:rsidRDefault="00944ABA" w:rsidP="00CF1634">
            <w:pPr>
              <w:spacing w:after="0" w:line="360" w:lineRule="auto"/>
              <w:rPr>
                <w:i/>
              </w:rPr>
            </w:pPr>
            <w:r w:rsidRPr="00CF1634">
              <w:rPr>
                <w:i/>
              </w:rPr>
              <w:t xml:space="preserve">Ağırlığını bir noktadan diğerine aktarır. </w:t>
            </w:r>
          </w:p>
          <w:p w:rsidR="00944ABA" w:rsidRDefault="00944ABA" w:rsidP="00CF1634">
            <w:pPr>
              <w:spacing w:after="0" w:line="360" w:lineRule="auto"/>
              <w:rPr>
                <w:i/>
              </w:rPr>
            </w:pPr>
            <w:r w:rsidRPr="00CF1634">
              <w:rPr>
                <w:i/>
              </w:rPr>
              <w:t xml:space="preserve">Atlama ile ilgili denge hareketlerini yapar. </w:t>
            </w:r>
          </w:p>
          <w:p w:rsidR="00944ABA" w:rsidRDefault="00944ABA" w:rsidP="00CF1634">
            <w:pPr>
              <w:spacing w:after="0" w:line="360" w:lineRule="auto"/>
              <w:rPr>
                <w:i/>
              </w:rPr>
            </w:pPr>
            <w:r w:rsidRPr="00CF1634">
              <w:rPr>
                <w:i/>
              </w:rPr>
              <w:t xml:space="preserve">Konma ile ilgili denge hareketlerini yapar. </w:t>
            </w:r>
          </w:p>
          <w:p w:rsidR="00944ABA" w:rsidRPr="00CF1634" w:rsidRDefault="00944ABA" w:rsidP="00CF1634">
            <w:pPr>
              <w:spacing w:after="0" w:line="360" w:lineRule="auto"/>
              <w:rPr>
                <w:i/>
              </w:rPr>
            </w:pPr>
            <w:r w:rsidRPr="00CF1634">
              <w:rPr>
                <w:i/>
              </w:rPr>
              <w:t>Başlama ile ilgili denge hareketlerini yapar.</w:t>
            </w:r>
          </w:p>
          <w:p w:rsidR="00944ABA" w:rsidRPr="00CF1634" w:rsidRDefault="00944ABA" w:rsidP="00CF1634">
            <w:pPr>
              <w:spacing w:after="0" w:line="360" w:lineRule="auto"/>
              <w:rPr>
                <w:i/>
              </w:rPr>
            </w:pPr>
            <w:r w:rsidRPr="00CF1634">
              <w:rPr>
                <w:i/>
              </w:rPr>
              <w:t>Durma ile ilgili denge hareketlerini yapar.</w:t>
            </w:r>
          </w:p>
          <w:p w:rsidR="00944ABA" w:rsidRPr="00CF1634" w:rsidRDefault="00944ABA" w:rsidP="00CF1634">
            <w:pPr>
              <w:spacing w:after="0" w:line="360" w:lineRule="auto"/>
              <w:rPr>
                <w:rFonts w:cs="Calibri"/>
                <w:b/>
                <w:bCs/>
                <w:noProof w:val="0"/>
                <w:lang w:eastAsia="tr-TR"/>
              </w:rPr>
            </w:pPr>
            <w:r>
              <w:rPr>
                <w:rFonts w:cs="Calibri"/>
                <w:b/>
                <w:bCs/>
                <w:noProof w:val="0"/>
                <w:lang w:eastAsia="tr-TR"/>
              </w:rPr>
              <w:t xml:space="preserve">SOSYAL VE </w:t>
            </w:r>
            <w:r w:rsidRPr="00CF1634">
              <w:rPr>
                <w:rFonts w:cs="Calibri"/>
                <w:b/>
                <w:bCs/>
                <w:noProof w:val="0"/>
                <w:lang w:eastAsia="tr-TR"/>
              </w:rPr>
              <w:t>DUYGUSAL GELİŞİM:</w:t>
            </w:r>
          </w:p>
          <w:p w:rsidR="00944ABA" w:rsidRPr="00CF1634" w:rsidRDefault="00944ABA" w:rsidP="00CF1634">
            <w:pPr>
              <w:spacing w:after="0" w:line="360" w:lineRule="auto"/>
              <w:rPr>
                <w:b/>
              </w:rPr>
            </w:pPr>
            <w:r w:rsidRPr="00CF1634">
              <w:rPr>
                <w:b/>
              </w:rPr>
              <w:t>Kazanım 3: Kendini yaratıcı yollarla ifade eder.</w:t>
            </w:r>
          </w:p>
          <w:p w:rsidR="00944ABA" w:rsidRDefault="00944ABA" w:rsidP="00CF1634">
            <w:pPr>
              <w:spacing w:after="0" w:line="360" w:lineRule="auto"/>
              <w:rPr>
                <w:b/>
              </w:rPr>
            </w:pPr>
            <w:r w:rsidRPr="00CF1634">
              <w:rPr>
                <w:b/>
              </w:rPr>
              <w:t>Göstergeleri</w:t>
            </w:r>
            <w:r>
              <w:rPr>
                <w:b/>
              </w:rPr>
              <w:t>:</w:t>
            </w:r>
          </w:p>
          <w:p w:rsidR="00944ABA" w:rsidRPr="00CF1634" w:rsidRDefault="00944ABA" w:rsidP="00CF1634">
            <w:pPr>
              <w:spacing w:after="0" w:line="360" w:lineRule="auto"/>
            </w:pPr>
            <w:r w:rsidRPr="00CF1634">
              <w:rPr>
                <w:i/>
              </w:rPr>
              <w:t>Duygu, düşünce ve hayallerini özgün yollarla ifade eder.</w:t>
            </w:r>
          </w:p>
          <w:p w:rsidR="00944ABA" w:rsidRDefault="00944ABA" w:rsidP="00CF1634">
            <w:pPr>
              <w:spacing w:after="0" w:line="360" w:lineRule="auto"/>
              <w:rPr>
                <w:rFonts w:cs="Calibri"/>
                <w:b/>
                <w:bCs/>
                <w:noProof w:val="0"/>
                <w:lang w:eastAsia="tr-TR"/>
              </w:rPr>
            </w:pPr>
          </w:p>
          <w:p w:rsidR="00944ABA" w:rsidRPr="00CF1634" w:rsidRDefault="00944ABA" w:rsidP="00CF1634">
            <w:pPr>
              <w:spacing w:after="0" w:line="360" w:lineRule="auto"/>
              <w:rPr>
                <w:rFonts w:cs="Calibri"/>
                <w:b/>
                <w:bCs/>
                <w:noProof w:val="0"/>
                <w:lang w:eastAsia="tr-TR"/>
              </w:rPr>
            </w:pPr>
            <w:r>
              <w:rPr>
                <w:rFonts w:cs="Calibri"/>
                <w:b/>
                <w:bCs/>
                <w:noProof w:val="0"/>
                <w:lang w:eastAsia="tr-TR"/>
              </w:rPr>
              <w:t>ÖZBAKIM BECERİLERİ</w:t>
            </w:r>
          </w:p>
          <w:p w:rsidR="00944ABA" w:rsidRPr="00CF1634" w:rsidRDefault="00944ABA" w:rsidP="00CF1634">
            <w:pPr>
              <w:spacing w:after="0" w:line="360" w:lineRule="auto"/>
              <w:rPr>
                <w:b/>
              </w:rPr>
            </w:pPr>
            <w:r w:rsidRPr="00CF1634">
              <w:rPr>
                <w:b/>
              </w:rPr>
              <w:t>Kazanım 8: Sağlığı ile ilgili önlemler alır.</w:t>
            </w:r>
          </w:p>
          <w:p w:rsidR="00944ABA" w:rsidRDefault="00944ABA" w:rsidP="00CF1634">
            <w:pPr>
              <w:spacing w:after="0" w:line="360" w:lineRule="auto"/>
              <w:rPr>
                <w:i/>
              </w:rPr>
            </w:pPr>
            <w:r w:rsidRPr="00CF1634">
              <w:rPr>
                <w:b/>
                <w:i/>
              </w:rPr>
              <w:t>Göstergeleri:</w:t>
            </w:r>
            <w:r w:rsidRPr="00CF1634">
              <w:rPr>
                <w:i/>
              </w:rPr>
              <w:t xml:space="preserve"> </w:t>
            </w:r>
          </w:p>
          <w:p w:rsidR="00944ABA" w:rsidRDefault="00944ABA" w:rsidP="00CF1634">
            <w:pPr>
              <w:spacing w:after="0" w:line="360" w:lineRule="auto"/>
              <w:rPr>
                <w:i/>
              </w:rPr>
            </w:pPr>
            <w:r w:rsidRPr="00CF1634">
              <w:rPr>
                <w:i/>
              </w:rPr>
              <w:t xml:space="preserve">Sağlığını korumak için yapması gerekenleri söyler. </w:t>
            </w:r>
          </w:p>
          <w:p w:rsidR="00944ABA" w:rsidRDefault="00944ABA" w:rsidP="00CF1634">
            <w:pPr>
              <w:spacing w:after="0" w:line="360" w:lineRule="auto"/>
              <w:rPr>
                <w:i/>
              </w:rPr>
            </w:pPr>
            <w:r w:rsidRPr="00CF1634">
              <w:rPr>
                <w:i/>
              </w:rPr>
              <w:t xml:space="preserve">Sağlığına dikkat etmediğinde ortaya çıkabilecek sonuçları açıklar. </w:t>
            </w:r>
          </w:p>
          <w:p w:rsidR="00944ABA" w:rsidRPr="00CF1634" w:rsidRDefault="00944ABA" w:rsidP="00CF1634">
            <w:pPr>
              <w:spacing w:after="0" w:line="360" w:lineRule="auto"/>
              <w:rPr>
                <w:i/>
              </w:rPr>
            </w:pPr>
            <w:r w:rsidRPr="00CF1634">
              <w:rPr>
                <w:i/>
              </w:rPr>
              <w:t>Sağlığını korumak için gerekenleri yapar.</w:t>
            </w:r>
          </w:p>
        </w:tc>
        <w:tc>
          <w:tcPr>
            <w:tcW w:w="7423" w:type="dxa"/>
            <w:tcBorders>
              <w:top w:val="single" w:sz="4" w:space="0" w:color="000000"/>
              <w:bottom w:val="single" w:sz="4" w:space="0" w:color="000000"/>
            </w:tcBorders>
          </w:tcPr>
          <w:p w:rsidR="00944ABA" w:rsidRPr="00CF1634" w:rsidRDefault="00944ABA" w:rsidP="00CF1634">
            <w:pPr>
              <w:autoSpaceDE w:val="0"/>
              <w:autoSpaceDN w:val="0"/>
              <w:adjustRightInd w:val="0"/>
              <w:spacing w:after="0" w:line="360" w:lineRule="auto"/>
              <w:jc w:val="center"/>
              <w:rPr>
                <w:rFonts w:cs="Calibri"/>
                <w:b/>
                <w:bCs/>
                <w:noProof w:val="0"/>
                <w:lang w:eastAsia="tr-TR"/>
              </w:rPr>
            </w:pPr>
          </w:p>
          <w:p w:rsidR="00944ABA" w:rsidRPr="00CF1634" w:rsidRDefault="00944ABA" w:rsidP="00CF1634">
            <w:pPr>
              <w:autoSpaceDE w:val="0"/>
              <w:autoSpaceDN w:val="0"/>
              <w:adjustRightInd w:val="0"/>
              <w:spacing w:after="0" w:line="360" w:lineRule="auto"/>
              <w:jc w:val="center"/>
              <w:rPr>
                <w:rFonts w:cs="Calibri"/>
                <w:b/>
                <w:bCs/>
                <w:noProof w:val="0"/>
                <w:lang w:eastAsia="tr-TR"/>
              </w:rPr>
            </w:pPr>
            <w:r w:rsidRPr="00CF1634">
              <w:rPr>
                <w:rFonts w:cs="Calibri"/>
                <w:b/>
                <w:bCs/>
                <w:noProof w:val="0"/>
                <w:lang w:eastAsia="tr-TR"/>
              </w:rPr>
              <w:t>ÖĞRENME SÜRECİ</w:t>
            </w:r>
          </w:p>
          <w:p w:rsidR="00944ABA" w:rsidRPr="00CF1634" w:rsidRDefault="00944ABA" w:rsidP="00CF1634">
            <w:pPr>
              <w:pStyle w:val="amlcaocukPlan"/>
              <w:spacing w:line="360" w:lineRule="auto"/>
              <w:rPr>
                <w:sz w:val="22"/>
                <w:szCs w:val="22"/>
              </w:rPr>
            </w:pPr>
            <w:r w:rsidRPr="00CF1634">
              <w:rPr>
                <w:sz w:val="22"/>
                <w:szCs w:val="22"/>
              </w:rPr>
              <w:t>Çocuklarla birlikte mevsim şeridi incelenir.</w:t>
            </w:r>
          </w:p>
          <w:p w:rsidR="00944ABA" w:rsidRPr="00CF1634" w:rsidRDefault="00944ABA" w:rsidP="00CF1634">
            <w:pPr>
              <w:pStyle w:val="amlcaocukPlan"/>
              <w:spacing w:line="360" w:lineRule="auto"/>
              <w:rPr>
                <w:sz w:val="22"/>
                <w:szCs w:val="22"/>
              </w:rPr>
            </w:pPr>
            <w:r>
              <w:rPr>
                <w:sz w:val="22"/>
                <w:szCs w:val="22"/>
              </w:rPr>
              <w:t>Çocuklara “Ş</w:t>
            </w:r>
            <w:r w:rsidRPr="00CF1634">
              <w:rPr>
                <w:sz w:val="22"/>
                <w:szCs w:val="22"/>
              </w:rPr>
              <w:t>imdi herkes rahat bir şekilde minderlere otursun! Düşünün ki ilkbahar geldi, her yer mis gibi çimen ve çiçek kokuyor. Etrafta rengârenk çiçekler açmış. Hep birlikte mis gibi çiçek kokusunu içimize çekiyoruz. Çimenlerin üstünde koşup yuvarlanıyoruz. Oyunlar oynuyoruz; ip atlıyoruz, toplarımızı yerde sekiyoruz, belimizde halka çeviriyoruz.  Şimdi hava biraz daha ısındı. Okullar tatil oldu,  yaz geldi. Deniz kenarına gidiyoruz. Kumsalda yalınayak geziyoruz.  Ellerimizle ıslanan kumları elliyoruz, kumlarla oyun oynuyoruz. Kumlardan kulel</w:t>
            </w:r>
            <w:r>
              <w:rPr>
                <w:sz w:val="22"/>
                <w:szCs w:val="22"/>
              </w:rPr>
              <w:t xml:space="preserve">er yapıyoruz. Haydiii… Koşalım </w:t>
            </w:r>
            <w:r w:rsidRPr="00CF1634">
              <w:rPr>
                <w:sz w:val="22"/>
                <w:szCs w:val="22"/>
              </w:rPr>
              <w:t>denize girelim; biraz yüzelim... Aylar geçti. Okullar açıldı. Hava biraz soğudu.  Camdan dışarı bakıyoruz.  Ağaçların yaprakları sararmış, rüzgârda dökülüyor. Serin esen rüzgâr yüzünüzü üşütüyor.  Tıp tıp tıp yağmur yağıyor. Islanmayalım! Şemsiyenizi açalım… Hızlı hızlı yürüyelim, evimize gidelim. Evimizin penceresinden bakalım… oda ne? Gök</w:t>
            </w:r>
            <w:r>
              <w:rPr>
                <w:sz w:val="22"/>
                <w:szCs w:val="22"/>
              </w:rPr>
              <w:t xml:space="preserve">yüzünden pamuk gibi bir şeyler </w:t>
            </w:r>
            <w:r w:rsidRPr="00CF1634">
              <w:rPr>
                <w:sz w:val="22"/>
                <w:szCs w:val="22"/>
              </w:rPr>
              <w:t>düşüyor. Her yer bembeyaz oldu.  Bu kar. Kar yağıyor. Haydi, gidelim kartopu oynayalım, kardan</w:t>
            </w:r>
            <w:r>
              <w:rPr>
                <w:sz w:val="22"/>
                <w:szCs w:val="22"/>
              </w:rPr>
              <w:t xml:space="preserve"> adam yapalım… vb.” yönergeler </w:t>
            </w:r>
            <w:r w:rsidRPr="00CF1634">
              <w:rPr>
                <w:sz w:val="22"/>
                <w:szCs w:val="22"/>
              </w:rPr>
              <w:t>verilir. Çocukların söylenenleri hayal ederek beden hareketleri ile ifade etmeleri istenir.</w:t>
            </w:r>
          </w:p>
          <w:p w:rsidR="00944ABA" w:rsidRPr="00CF1634" w:rsidRDefault="00944ABA" w:rsidP="00CF1634">
            <w:pPr>
              <w:pStyle w:val="amlcaocukPlan"/>
              <w:spacing w:line="360" w:lineRule="auto"/>
              <w:rPr>
                <w:sz w:val="22"/>
                <w:szCs w:val="22"/>
              </w:rPr>
            </w:pPr>
            <w:r w:rsidRPr="00CF1634">
              <w:rPr>
                <w:sz w:val="22"/>
                <w:szCs w:val="22"/>
              </w:rPr>
              <w:t xml:space="preserve">Ardından </w:t>
            </w:r>
            <w:r w:rsidRPr="00CF1634">
              <w:rPr>
                <w:b/>
                <w:sz w:val="22"/>
                <w:szCs w:val="22"/>
              </w:rPr>
              <w:t>Dikkat ve Zekâ Becerileri-1 Kitabı’ndan 31 ve 32. Sayfalar çalışılır.</w:t>
            </w:r>
          </w:p>
        </w:tc>
      </w:tr>
    </w:tbl>
    <w:p w:rsidR="00944ABA" w:rsidRPr="00CF1634" w:rsidRDefault="00944ABA" w:rsidP="00CF1634">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02"/>
        <w:gridCol w:w="7118"/>
      </w:tblGrid>
      <w:tr w:rsidR="00944ABA" w:rsidRPr="00CF1634" w:rsidTr="002702D7">
        <w:tc>
          <w:tcPr>
            <w:tcW w:w="7423" w:type="dxa"/>
            <w:tcBorders>
              <w:top w:val="single" w:sz="4" w:space="0" w:color="000000"/>
              <w:bottom w:val="single" w:sz="4" w:space="0" w:color="000000"/>
            </w:tcBorders>
          </w:tcPr>
          <w:p w:rsidR="00944ABA" w:rsidRPr="00CF1634" w:rsidRDefault="00944ABA" w:rsidP="00CF1634">
            <w:pPr>
              <w:spacing w:after="0" w:line="360" w:lineRule="auto"/>
              <w:rPr>
                <w:rFonts w:cs="Calibri"/>
                <w:b/>
                <w:noProof w:val="0"/>
                <w:lang w:eastAsia="tr-TR"/>
              </w:rPr>
            </w:pPr>
          </w:p>
          <w:p w:rsidR="00944ABA" w:rsidRDefault="00944ABA" w:rsidP="00CF1634">
            <w:pPr>
              <w:tabs>
                <w:tab w:val="left" w:pos="991"/>
              </w:tabs>
              <w:spacing w:after="0" w:line="360" w:lineRule="auto"/>
              <w:jc w:val="center"/>
              <w:rPr>
                <w:rFonts w:cs="Calibri"/>
                <w:b/>
                <w:noProof w:val="0"/>
                <w:lang w:eastAsia="tr-TR"/>
              </w:rPr>
            </w:pPr>
            <w:r w:rsidRPr="00CF1634">
              <w:rPr>
                <w:rFonts w:cs="Calibri"/>
                <w:b/>
                <w:noProof w:val="0"/>
                <w:lang w:eastAsia="tr-TR"/>
              </w:rPr>
              <w:t>Materyaller</w:t>
            </w:r>
          </w:p>
          <w:p w:rsidR="00944ABA" w:rsidRPr="00CF1634" w:rsidRDefault="00944ABA" w:rsidP="00CF1634">
            <w:pPr>
              <w:tabs>
                <w:tab w:val="left" w:pos="991"/>
              </w:tabs>
              <w:spacing w:after="0" w:line="360" w:lineRule="auto"/>
              <w:jc w:val="center"/>
              <w:rPr>
                <w:rFonts w:cs="Calibri"/>
                <w:b/>
                <w:noProof w:val="0"/>
                <w:lang w:eastAsia="tr-TR"/>
              </w:rPr>
            </w:pPr>
            <w:r>
              <w:rPr>
                <w:rFonts w:cs="Calibri"/>
                <w:b/>
                <w:noProof w:val="0"/>
                <w:lang w:eastAsia="tr-TR"/>
              </w:rPr>
              <w:t>-</w:t>
            </w:r>
          </w:p>
          <w:p w:rsidR="00944ABA" w:rsidRPr="00CF1634" w:rsidRDefault="00944ABA" w:rsidP="00CF1634">
            <w:pPr>
              <w:tabs>
                <w:tab w:val="left" w:pos="991"/>
              </w:tabs>
              <w:spacing w:after="0" w:line="360" w:lineRule="auto"/>
              <w:jc w:val="center"/>
              <w:rPr>
                <w:rFonts w:cs="Calibri"/>
                <w:b/>
                <w:bCs/>
                <w:noProof w:val="0"/>
                <w:lang w:eastAsia="tr-TR"/>
              </w:rPr>
            </w:pPr>
            <w:r w:rsidRPr="00CF1634">
              <w:rPr>
                <w:rFonts w:cs="Calibri"/>
                <w:b/>
                <w:bCs/>
                <w:noProof w:val="0"/>
                <w:lang w:eastAsia="tr-TR"/>
              </w:rPr>
              <w:t>Sözcükler</w:t>
            </w:r>
          </w:p>
          <w:p w:rsidR="00944ABA" w:rsidRPr="00CF1634" w:rsidRDefault="00944ABA" w:rsidP="00CF1634">
            <w:pPr>
              <w:tabs>
                <w:tab w:val="left" w:pos="991"/>
              </w:tabs>
              <w:spacing w:after="0" w:line="360" w:lineRule="auto"/>
              <w:jc w:val="center"/>
              <w:rPr>
                <w:rFonts w:cs="Calibri"/>
                <w:bCs/>
                <w:noProof w:val="0"/>
                <w:lang w:eastAsia="tr-TR"/>
              </w:rPr>
            </w:pPr>
            <w:r w:rsidRPr="00CF1634">
              <w:rPr>
                <w:rFonts w:cs="Calibri"/>
                <w:bCs/>
                <w:noProof w:val="0"/>
                <w:lang w:eastAsia="tr-TR"/>
              </w:rPr>
              <w:t>İlkbahar, yaz, kış, sonbahar, yağmur, kar, çimen, kumsal, dalga, deniz</w:t>
            </w:r>
          </w:p>
          <w:p w:rsidR="00944ABA" w:rsidRDefault="00944ABA" w:rsidP="00CF1634">
            <w:pPr>
              <w:tabs>
                <w:tab w:val="left" w:pos="991"/>
              </w:tabs>
              <w:spacing w:after="0" w:line="360" w:lineRule="auto"/>
              <w:jc w:val="center"/>
              <w:rPr>
                <w:rFonts w:cs="Calibri"/>
                <w:b/>
                <w:bCs/>
                <w:noProof w:val="0"/>
                <w:lang w:eastAsia="tr-TR"/>
              </w:rPr>
            </w:pPr>
            <w:r w:rsidRPr="00CF1634">
              <w:rPr>
                <w:rFonts w:cs="Calibri"/>
                <w:b/>
                <w:bCs/>
                <w:noProof w:val="0"/>
                <w:lang w:eastAsia="tr-TR"/>
              </w:rPr>
              <w:t>Kavramlar</w:t>
            </w:r>
          </w:p>
          <w:p w:rsidR="00944ABA" w:rsidRPr="00CF1634" w:rsidRDefault="00944ABA" w:rsidP="00CF1634">
            <w:pPr>
              <w:tabs>
                <w:tab w:val="left" w:pos="991"/>
              </w:tabs>
              <w:spacing w:after="0" w:line="360" w:lineRule="auto"/>
              <w:jc w:val="center"/>
              <w:rPr>
                <w:rFonts w:cs="Calibri"/>
                <w:b/>
                <w:bCs/>
                <w:noProof w:val="0"/>
                <w:lang w:eastAsia="tr-TR"/>
              </w:rPr>
            </w:pPr>
            <w:r>
              <w:rPr>
                <w:rFonts w:cs="Calibri"/>
                <w:b/>
                <w:bCs/>
                <w:noProof w:val="0"/>
                <w:lang w:eastAsia="tr-TR"/>
              </w:rPr>
              <w:t>-</w:t>
            </w:r>
          </w:p>
        </w:tc>
        <w:tc>
          <w:tcPr>
            <w:tcW w:w="7423" w:type="dxa"/>
            <w:tcBorders>
              <w:top w:val="single" w:sz="4" w:space="0" w:color="000000"/>
              <w:bottom w:val="single" w:sz="4" w:space="0" w:color="000000"/>
            </w:tcBorders>
          </w:tcPr>
          <w:p w:rsidR="00944ABA" w:rsidRPr="00CF1634" w:rsidRDefault="00944ABA" w:rsidP="00CF1634">
            <w:pPr>
              <w:autoSpaceDE w:val="0"/>
              <w:autoSpaceDN w:val="0"/>
              <w:adjustRightInd w:val="0"/>
              <w:spacing w:after="0" w:line="360" w:lineRule="auto"/>
              <w:jc w:val="center"/>
              <w:rPr>
                <w:rFonts w:cs="Calibri"/>
                <w:b/>
                <w:noProof w:val="0"/>
                <w:lang w:eastAsia="tr-TR"/>
              </w:rPr>
            </w:pPr>
          </w:p>
          <w:p w:rsidR="00944ABA" w:rsidRPr="00CF1634" w:rsidRDefault="00944ABA" w:rsidP="00CF1634">
            <w:pPr>
              <w:autoSpaceDE w:val="0"/>
              <w:autoSpaceDN w:val="0"/>
              <w:adjustRightInd w:val="0"/>
              <w:spacing w:after="0" w:line="360" w:lineRule="auto"/>
              <w:jc w:val="center"/>
              <w:rPr>
                <w:rFonts w:cs="Calibri"/>
                <w:b/>
                <w:noProof w:val="0"/>
                <w:lang w:eastAsia="tr-TR"/>
              </w:rPr>
            </w:pPr>
            <w:r w:rsidRPr="00CF1634">
              <w:rPr>
                <w:rFonts w:cs="Calibri"/>
                <w:b/>
                <w:noProof w:val="0"/>
                <w:lang w:eastAsia="tr-TR"/>
              </w:rPr>
              <w:t>AİLE KATILIMI</w:t>
            </w:r>
          </w:p>
          <w:p w:rsidR="00944ABA" w:rsidRPr="00CF1634" w:rsidRDefault="00944ABA" w:rsidP="00CF1634">
            <w:pPr>
              <w:pStyle w:val="amlcaocukPlan"/>
              <w:spacing w:line="360" w:lineRule="auto"/>
              <w:rPr>
                <w:sz w:val="22"/>
                <w:szCs w:val="22"/>
              </w:rPr>
            </w:pPr>
            <w:r w:rsidRPr="00CF1634">
              <w:rPr>
                <w:sz w:val="22"/>
                <w:szCs w:val="22"/>
              </w:rPr>
              <w:t xml:space="preserve"> Ailelerden çocuklarıyla birlikte çevreyi gözlemlemeleri bu mevsimde doğada gerçekleşen olayları bulup birlikte resim çizmeleri istenir.</w:t>
            </w:r>
          </w:p>
        </w:tc>
      </w:tr>
    </w:tbl>
    <w:p w:rsidR="00944ABA" w:rsidRPr="00CF1634" w:rsidRDefault="00944ABA" w:rsidP="00CF1634">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944ABA" w:rsidRPr="00CF1634" w:rsidTr="002702D7">
        <w:tc>
          <w:tcPr>
            <w:tcW w:w="7054" w:type="dxa"/>
            <w:tcBorders>
              <w:top w:val="single" w:sz="4" w:space="0" w:color="000000"/>
              <w:bottom w:val="single" w:sz="4" w:space="0" w:color="000000"/>
            </w:tcBorders>
          </w:tcPr>
          <w:p w:rsidR="00944ABA" w:rsidRPr="00CF1634" w:rsidRDefault="00944ABA" w:rsidP="00CF1634">
            <w:pPr>
              <w:autoSpaceDE w:val="0"/>
              <w:autoSpaceDN w:val="0"/>
              <w:adjustRightInd w:val="0"/>
              <w:spacing w:after="0" w:line="360" w:lineRule="auto"/>
              <w:jc w:val="center"/>
              <w:rPr>
                <w:rFonts w:eastAsia="Arial Unicode MS" w:cs="Calibri"/>
                <w:noProof w:val="0"/>
                <w:lang w:eastAsia="tr-TR"/>
              </w:rPr>
            </w:pPr>
          </w:p>
          <w:p w:rsidR="00944ABA" w:rsidRPr="00CF1634" w:rsidRDefault="00944ABA" w:rsidP="00CF1634">
            <w:pPr>
              <w:autoSpaceDE w:val="0"/>
              <w:autoSpaceDN w:val="0"/>
              <w:adjustRightInd w:val="0"/>
              <w:spacing w:after="0" w:line="360" w:lineRule="auto"/>
              <w:jc w:val="center"/>
              <w:rPr>
                <w:rFonts w:cs="Calibri"/>
                <w:b/>
                <w:noProof w:val="0"/>
                <w:lang w:eastAsia="tr-TR"/>
              </w:rPr>
            </w:pPr>
            <w:r w:rsidRPr="00CF1634">
              <w:rPr>
                <w:rFonts w:cs="Calibri"/>
                <w:b/>
                <w:noProof w:val="0"/>
                <w:lang w:eastAsia="tr-TR"/>
              </w:rPr>
              <w:t>DEĞERLENDİRME</w:t>
            </w:r>
          </w:p>
          <w:p w:rsidR="00944ABA" w:rsidRPr="00CF1634" w:rsidRDefault="00944ABA" w:rsidP="00CF1634">
            <w:pPr>
              <w:pStyle w:val="amlcaocukPlan"/>
              <w:numPr>
                <w:ilvl w:val="0"/>
                <w:numId w:val="0"/>
              </w:numPr>
              <w:spacing w:line="360" w:lineRule="auto"/>
              <w:ind w:left="227"/>
              <w:rPr>
                <w:sz w:val="22"/>
                <w:szCs w:val="22"/>
              </w:rPr>
            </w:pPr>
            <w:r w:rsidRPr="00CF1634">
              <w:rPr>
                <w:sz w:val="22"/>
                <w:szCs w:val="22"/>
              </w:rPr>
              <w:t>Etkinlik sonunda çocuklara aşağıdaki türlerde sorular yöneltilebilir:</w:t>
            </w:r>
          </w:p>
          <w:p w:rsidR="00944ABA" w:rsidRPr="00CF1634" w:rsidRDefault="00944ABA" w:rsidP="00CF1634">
            <w:pPr>
              <w:pStyle w:val="amlcaocukPlan"/>
              <w:spacing w:line="360" w:lineRule="auto"/>
              <w:rPr>
                <w:sz w:val="22"/>
                <w:szCs w:val="22"/>
              </w:rPr>
            </w:pPr>
            <w:r>
              <w:rPr>
                <w:sz w:val="22"/>
                <w:szCs w:val="22"/>
              </w:rPr>
              <w:t>İlkbaharda</w:t>
            </w:r>
            <w:r w:rsidRPr="00CF1634">
              <w:rPr>
                <w:sz w:val="22"/>
                <w:szCs w:val="22"/>
              </w:rPr>
              <w:t xml:space="preserve"> çevrede neler olur?</w:t>
            </w:r>
          </w:p>
          <w:p w:rsidR="00944ABA" w:rsidRPr="00CF1634" w:rsidRDefault="00944ABA" w:rsidP="00CF1634">
            <w:pPr>
              <w:pStyle w:val="amlcaocukPlan"/>
              <w:spacing w:line="360" w:lineRule="auto"/>
              <w:rPr>
                <w:sz w:val="22"/>
                <w:szCs w:val="22"/>
              </w:rPr>
            </w:pPr>
            <w:r w:rsidRPr="00CF1634">
              <w:rPr>
                <w:sz w:val="22"/>
                <w:szCs w:val="22"/>
              </w:rPr>
              <w:t>Yazın neler yapıyorsunuz?</w:t>
            </w:r>
          </w:p>
          <w:p w:rsidR="00944ABA" w:rsidRPr="00CF1634" w:rsidRDefault="00944ABA" w:rsidP="00CF1634">
            <w:pPr>
              <w:pStyle w:val="amlcaocukPlan"/>
              <w:spacing w:line="360" w:lineRule="auto"/>
              <w:rPr>
                <w:sz w:val="22"/>
                <w:szCs w:val="22"/>
              </w:rPr>
            </w:pPr>
            <w:r w:rsidRPr="00CF1634">
              <w:rPr>
                <w:sz w:val="22"/>
                <w:szCs w:val="22"/>
              </w:rPr>
              <w:t>Yağmurda ıslanmamak için neler yapılır?</w:t>
            </w:r>
          </w:p>
        </w:tc>
        <w:tc>
          <w:tcPr>
            <w:tcW w:w="7229" w:type="dxa"/>
            <w:tcBorders>
              <w:top w:val="single" w:sz="4" w:space="0" w:color="000000"/>
              <w:bottom w:val="single" w:sz="4" w:space="0" w:color="000000"/>
            </w:tcBorders>
          </w:tcPr>
          <w:p w:rsidR="00944ABA" w:rsidRPr="00CF1634" w:rsidRDefault="00944ABA" w:rsidP="00CF1634">
            <w:pPr>
              <w:autoSpaceDE w:val="0"/>
              <w:autoSpaceDN w:val="0"/>
              <w:adjustRightInd w:val="0"/>
              <w:spacing w:after="0" w:line="360" w:lineRule="auto"/>
              <w:jc w:val="center"/>
              <w:rPr>
                <w:rFonts w:cs="Calibri"/>
                <w:b/>
                <w:noProof w:val="0"/>
                <w:lang w:eastAsia="tr-TR"/>
              </w:rPr>
            </w:pPr>
          </w:p>
          <w:p w:rsidR="00944ABA" w:rsidRPr="00CF1634" w:rsidRDefault="00944ABA" w:rsidP="00CF1634">
            <w:pPr>
              <w:autoSpaceDE w:val="0"/>
              <w:autoSpaceDN w:val="0"/>
              <w:adjustRightInd w:val="0"/>
              <w:spacing w:after="0" w:line="360" w:lineRule="auto"/>
              <w:jc w:val="center"/>
              <w:rPr>
                <w:rFonts w:cs="Calibri"/>
                <w:b/>
                <w:noProof w:val="0"/>
                <w:lang w:eastAsia="tr-TR"/>
              </w:rPr>
            </w:pPr>
            <w:r w:rsidRPr="00CF1634">
              <w:rPr>
                <w:rFonts w:cs="Calibri"/>
                <w:b/>
                <w:noProof w:val="0"/>
                <w:lang w:eastAsia="tr-TR"/>
              </w:rPr>
              <w:t>UYARLAMA</w:t>
            </w:r>
          </w:p>
          <w:p w:rsidR="00944ABA" w:rsidRPr="00CF1634" w:rsidRDefault="00944ABA" w:rsidP="00CF1634">
            <w:pPr>
              <w:pStyle w:val="amlcaocukPlan"/>
              <w:spacing w:line="360" w:lineRule="auto"/>
              <w:ind w:left="360" w:hanging="360"/>
              <w:rPr>
                <w:sz w:val="22"/>
                <w:szCs w:val="22"/>
              </w:rPr>
            </w:pPr>
            <w:r w:rsidRPr="00CF1634">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944ABA" w:rsidRPr="00CF1634" w:rsidRDefault="00944ABA" w:rsidP="00CF1634">
            <w:pPr>
              <w:pStyle w:val="amlcaocukPlan"/>
              <w:numPr>
                <w:ilvl w:val="0"/>
                <w:numId w:val="0"/>
              </w:numPr>
              <w:spacing w:line="360" w:lineRule="auto"/>
              <w:ind w:left="227"/>
              <w:rPr>
                <w:sz w:val="22"/>
                <w:szCs w:val="22"/>
              </w:rPr>
            </w:pPr>
          </w:p>
        </w:tc>
      </w:tr>
      <w:bookmarkEnd w:id="0"/>
    </w:tbl>
    <w:p w:rsidR="00944ABA" w:rsidRPr="00CF1634" w:rsidRDefault="00944ABA" w:rsidP="00CF1634">
      <w:pPr>
        <w:spacing w:line="360" w:lineRule="auto"/>
      </w:pPr>
    </w:p>
    <w:sectPr w:rsidR="00944ABA" w:rsidRPr="00CF1634" w:rsidSect="00980B70">
      <w:footerReference w:type="default" r:id="rId7"/>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4ABA" w:rsidRDefault="00944ABA" w:rsidP="00DF01E4">
      <w:pPr>
        <w:spacing w:after="0" w:line="240" w:lineRule="auto"/>
      </w:pPr>
      <w:r>
        <w:separator/>
      </w:r>
    </w:p>
  </w:endnote>
  <w:endnote w:type="continuationSeparator" w:id="0">
    <w:p w:rsidR="00944ABA" w:rsidRDefault="00944ABA" w:rsidP="00DF01E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ABA" w:rsidRDefault="00944ABA">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alt="LOGO" style="position:absolute;margin-left:314.65pt;margin-top:-10.95pt;width:69.95pt;height:36pt;z-index:251660288;visibility:visible">
          <v:imagedata r:id="rId1" o:title=""/>
          <w10:wrap type="squar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4ABA" w:rsidRDefault="00944ABA" w:rsidP="00DF01E4">
      <w:pPr>
        <w:spacing w:after="0" w:line="240" w:lineRule="auto"/>
      </w:pPr>
      <w:r>
        <w:separator/>
      </w:r>
    </w:p>
  </w:footnote>
  <w:footnote w:type="continuationSeparator" w:id="0">
    <w:p w:rsidR="00944ABA" w:rsidRDefault="00944ABA" w:rsidP="00DF01E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1">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2">
    <w:nsid w:val="5B047B3C"/>
    <w:multiLevelType w:val="hybridMultilevel"/>
    <w:tmpl w:val="FA4610C6"/>
    <w:lvl w:ilvl="0" w:tplc="041F000F">
      <w:start w:val="1"/>
      <w:numFmt w:val="decimal"/>
      <w:lvlText w:val="%1."/>
      <w:lvlJc w:val="left"/>
      <w:pPr>
        <w:ind w:left="644" w:hanging="360"/>
      </w:pPr>
      <w:rPr>
        <w:rFonts w:cs="Times New Roman"/>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3">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673F1"/>
    <w:rsid w:val="000B18AE"/>
    <w:rsid w:val="00123B11"/>
    <w:rsid w:val="00124225"/>
    <w:rsid w:val="001557F5"/>
    <w:rsid w:val="00165BF4"/>
    <w:rsid w:val="0018235E"/>
    <w:rsid w:val="00260A8E"/>
    <w:rsid w:val="002702D7"/>
    <w:rsid w:val="00271351"/>
    <w:rsid w:val="0028562A"/>
    <w:rsid w:val="002D3999"/>
    <w:rsid w:val="002D78EC"/>
    <w:rsid w:val="0032173D"/>
    <w:rsid w:val="00344FB9"/>
    <w:rsid w:val="00350B83"/>
    <w:rsid w:val="00375836"/>
    <w:rsid w:val="003B277B"/>
    <w:rsid w:val="003D4F42"/>
    <w:rsid w:val="0040565E"/>
    <w:rsid w:val="00406164"/>
    <w:rsid w:val="00493158"/>
    <w:rsid w:val="004B4699"/>
    <w:rsid w:val="005A02DB"/>
    <w:rsid w:val="005A5BDA"/>
    <w:rsid w:val="005C2504"/>
    <w:rsid w:val="0061108E"/>
    <w:rsid w:val="00617E25"/>
    <w:rsid w:val="00676B28"/>
    <w:rsid w:val="006B2030"/>
    <w:rsid w:val="00712D78"/>
    <w:rsid w:val="00766FA7"/>
    <w:rsid w:val="007674BD"/>
    <w:rsid w:val="00795D67"/>
    <w:rsid w:val="007A1476"/>
    <w:rsid w:val="007B462F"/>
    <w:rsid w:val="007C7C83"/>
    <w:rsid w:val="007E4160"/>
    <w:rsid w:val="007F5C72"/>
    <w:rsid w:val="00824F0C"/>
    <w:rsid w:val="0083307B"/>
    <w:rsid w:val="00850DDE"/>
    <w:rsid w:val="008E52F3"/>
    <w:rsid w:val="00904D34"/>
    <w:rsid w:val="00944ABA"/>
    <w:rsid w:val="00980B70"/>
    <w:rsid w:val="009B78DF"/>
    <w:rsid w:val="009D7207"/>
    <w:rsid w:val="00B150A1"/>
    <w:rsid w:val="00B20405"/>
    <w:rsid w:val="00B42A91"/>
    <w:rsid w:val="00B50398"/>
    <w:rsid w:val="00BB4C89"/>
    <w:rsid w:val="00BD7C13"/>
    <w:rsid w:val="00BF05C0"/>
    <w:rsid w:val="00C84E8A"/>
    <w:rsid w:val="00CC0C05"/>
    <w:rsid w:val="00CC4AEA"/>
    <w:rsid w:val="00CF1634"/>
    <w:rsid w:val="00CF3C1D"/>
    <w:rsid w:val="00D0211B"/>
    <w:rsid w:val="00D043CF"/>
    <w:rsid w:val="00D15814"/>
    <w:rsid w:val="00D9548B"/>
    <w:rsid w:val="00DF01E4"/>
    <w:rsid w:val="00E60453"/>
    <w:rsid w:val="00E766B1"/>
    <w:rsid w:val="00EB4656"/>
    <w:rsid w:val="00F401EF"/>
    <w:rsid w:val="00F83A7F"/>
    <w:rsid w:val="00F869C4"/>
    <w:rsid w:val="00FA072B"/>
    <w:rsid w:val="00FE6CF8"/>
    <w:rsid w:val="00FF1D73"/>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paragraph" w:styleId="Header">
    <w:name w:val="header"/>
    <w:basedOn w:val="Normal"/>
    <w:link w:val="HeaderChar"/>
    <w:uiPriority w:val="99"/>
    <w:semiHidden/>
    <w:rsid w:val="00DF01E4"/>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DF01E4"/>
    <w:rPr>
      <w:rFonts w:ascii="Calibri" w:hAnsi="Calibri" w:cs="Times New Roman"/>
      <w:noProof/>
    </w:rPr>
  </w:style>
  <w:style w:type="paragraph" w:styleId="Footer">
    <w:name w:val="footer"/>
    <w:basedOn w:val="Normal"/>
    <w:link w:val="FooterChar"/>
    <w:uiPriority w:val="99"/>
    <w:semiHidden/>
    <w:rsid w:val="00DF01E4"/>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DF01E4"/>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2731699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84</TotalTime>
  <Pages>7</Pages>
  <Words>967</Words>
  <Characters>5516</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49</cp:revision>
  <dcterms:created xsi:type="dcterms:W3CDTF">2014-06-16T13:05:00Z</dcterms:created>
  <dcterms:modified xsi:type="dcterms:W3CDTF">2016-07-25T11:02:00Z</dcterms:modified>
</cp:coreProperties>
</file>