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38" w:rsidRPr="002B26FC" w:rsidRDefault="008F6438" w:rsidP="004E2118">
      <w:pPr>
        <w:spacing w:after="0" w:line="360" w:lineRule="auto"/>
        <w:jc w:val="center"/>
        <w:rPr>
          <w:rFonts w:cs="Calibri"/>
          <w:b/>
          <w:lang w:eastAsia="tr-TR"/>
        </w:rPr>
      </w:pPr>
      <w:bookmarkStart w:id="0" w:name="_GoBack"/>
      <w:r w:rsidRPr="002B26FC">
        <w:rPr>
          <w:rFonts w:cs="Calibri"/>
          <w:b/>
        </w:rPr>
        <w:t xml:space="preserve">TAM </w:t>
      </w:r>
      <w:r w:rsidRPr="002B26FC">
        <w:rPr>
          <w:rFonts w:cs="Calibri"/>
          <w:b/>
          <w:lang w:eastAsia="tr-TR"/>
        </w:rPr>
        <w:t>GÜNLÜK EĞİTİM AKIŞI</w:t>
      </w:r>
    </w:p>
    <w:p w:rsidR="008F6438" w:rsidRPr="002B26FC" w:rsidRDefault="008F6438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8F6438" w:rsidRPr="002B26FC" w:rsidRDefault="008F6438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B26FC">
        <w:rPr>
          <w:rFonts w:cs="Calibri"/>
          <w:b/>
        </w:rPr>
        <w:t>Okul Adı</w:t>
      </w:r>
      <w:r w:rsidRPr="002B26FC">
        <w:rPr>
          <w:rFonts w:cs="Calibri"/>
          <w:b/>
        </w:rPr>
        <w:tab/>
        <w:t>:</w:t>
      </w:r>
    </w:p>
    <w:p w:rsidR="008F6438" w:rsidRPr="00263964" w:rsidRDefault="008F6438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2B26FC">
        <w:rPr>
          <w:rFonts w:cs="Calibri"/>
          <w:b/>
          <w:lang w:eastAsia="tr-TR"/>
        </w:rPr>
        <w:t>Tarih</w:t>
      </w:r>
      <w:r w:rsidRPr="002B26FC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28 Eylül 2016</w:t>
      </w:r>
    </w:p>
    <w:p w:rsidR="008F6438" w:rsidRPr="002B26FC" w:rsidRDefault="008F6438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B26FC">
        <w:rPr>
          <w:rFonts w:cs="Calibri"/>
          <w:b/>
          <w:lang w:eastAsia="tr-TR"/>
        </w:rPr>
        <w:t>Yaş Grubu (Ay)</w:t>
      </w:r>
      <w:r w:rsidRPr="002B26FC">
        <w:rPr>
          <w:rFonts w:cs="Calibri"/>
          <w:b/>
          <w:lang w:eastAsia="tr-TR"/>
        </w:rPr>
        <w:tab/>
        <w:t xml:space="preserve">:  </w:t>
      </w:r>
      <w:r w:rsidRPr="002B26FC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8F6438" w:rsidRPr="002B26FC" w:rsidRDefault="008F6438" w:rsidP="004E21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B26FC">
        <w:rPr>
          <w:rFonts w:cs="Calibri"/>
          <w:b/>
        </w:rPr>
        <w:t>Öğretmen Adı</w:t>
      </w:r>
      <w:r w:rsidRPr="002B26FC">
        <w:rPr>
          <w:rFonts w:cs="Calibri"/>
          <w:b/>
        </w:rPr>
        <w:tab/>
        <w:t>:</w:t>
      </w:r>
    </w:p>
    <w:p w:rsidR="008F6438" w:rsidRPr="002B26FC" w:rsidRDefault="008F6438" w:rsidP="004E2118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8F6438" w:rsidRPr="002B26FC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rFonts w:eastAsia="Arial Unicode MS" w:cs="Calibri"/>
          <w:b/>
          <w:bCs/>
          <w:u w:val="single"/>
          <w:lang w:val="en-US"/>
        </w:rPr>
        <w:t>Güne Başlama Zamanı</w:t>
      </w:r>
    </w:p>
    <w:p w:rsidR="008F6438" w:rsidRPr="002B26FC" w:rsidRDefault="008F6438" w:rsidP="00674EB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2B26FC">
        <w:rPr>
          <w:rFonts w:eastAsia="Arial Unicode MS" w:cs="Calibri"/>
          <w:bCs/>
          <w:lang w:val="en-US"/>
        </w:rPr>
        <w:t xml:space="preserve">Öğretmen çocukları balon ve şekerlerle karşılar. Kısa bir sohbet sonrası okula gelirken nelerle karşılaştıkları hakkında konuşulur. </w:t>
      </w:r>
    </w:p>
    <w:p w:rsidR="008F6438" w:rsidRPr="002B26FC" w:rsidRDefault="008F6438" w:rsidP="004E2118">
      <w:pPr>
        <w:pStyle w:val="ListeParagraf"/>
        <w:numPr>
          <w:ilvl w:val="0"/>
          <w:numId w:val="1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2B26F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2B26F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2B26FC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8F6438" w:rsidRPr="002B26FC" w:rsidRDefault="008F6438" w:rsidP="00674EB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müzik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eşliğinde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balonlarla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sonrası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balonlarla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balon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yarışması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yapılır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En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çabuk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balonu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patlatan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>giderken</w:t>
      </w:r>
      <w:proofErr w:type="spell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en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B26FC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olunarak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8F6438" w:rsidRPr="002B26FC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8F6438" w:rsidRPr="002B26FC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F6438" w:rsidRPr="002B26FC" w:rsidRDefault="008F6438" w:rsidP="004E2118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2B26FC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 xml:space="preserve">Çerceve Süsleme”  Sanat </w:t>
      </w:r>
      <w:r w:rsidRPr="002B26FC">
        <w:rPr>
          <w:rFonts w:cs="Calibri"/>
          <w:bCs/>
        </w:rPr>
        <w:t>(Bireysel Etkinlik)</w:t>
      </w:r>
      <w:r w:rsidRPr="002B26FC">
        <w:rPr>
          <w:rFonts w:cs="Calibri"/>
          <w:b/>
          <w:bCs/>
        </w:rPr>
        <w:tab/>
      </w:r>
    </w:p>
    <w:p w:rsidR="008F6438" w:rsidRPr="002B26FC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8F6438" w:rsidRPr="002B26FC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2B26FC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2B26FC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2B26FC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8F6438" w:rsidRPr="002B26FC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F6438" w:rsidRPr="002B26FC" w:rsidRDefault="008F6438" w:rsidP="004E21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lang w:val="en-US"/>
        </w:rPr>
        <w:t xml:space="preserve"> </w:t>
      </w:r>
      <w:r w:rsidRPr="002B26FC">
        <w:t xml:space="preserve">      “</w:t>
      </w:r>
      <w:r>
        <w:t>Oyuncak Yerleştirme</w:t>
      </w:r>
      <w:r w:rsidRPr="002B26FC">
        <w:t xml:space="preserve">” </w:t>
      </w:r>
      <w:r>
        <w:t xml:space="preserve"> Oyun</w:t>
      </w:r>
      <w:r>
        <w:rPr>
          <w:rFonts w:cs="Calibri"/>
          <w:bCs/>
          <w:noProof w:val="0"/>
        </w:rPr>
        <w:t xml:space="preserve"> (Küçük Grup Etkinliği)</w:t>
      </w:r>
    </w:p>
    <w:p w:rsidR="008F6438" w:rsidRPr="002B26FC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B26FC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8F6438" w:rsidRPr="002B26FC" w:rsidRDefault="008F6438" w:rsidP="004E2118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2B26FC">
        <w:rPr>
          <w:rFonts w:cs="Calibri"/>
        </w:rPr>
        <w:t xml:space="preserve"> </w:t>
      </w:r>
      <w:r w:rsidRPr="002B26FC">
        <w:rPr>
          <w:rFonts w:cs="Calibri"/>
        </w:rPr>
        <w:tab/>
        <w:t xml:space="preserve">           Öğrenme merkezlerinde oyun oynanır.</w:t>
      </w:r>
    </w:p>
    <w:p w:rsidR="0013650D" w:rsidRPr="0013650D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13650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8F6438" w:rsidRPr="0013650D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13650D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13650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13650D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13650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13650D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13650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F6438" w:rsidRPr="002B26FC" w:rsidRDefault="008F6438" w:rsidP="004E2118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2B26F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F6438" w:rsidRPr="002B26FC" w:rsidRDefault="008F6438" w:rsidP="004E21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B26FC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2B26FC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2B26FC">
        <w:rPr>
          <w:rFonts w:eastAsia="Arial Unicode MS" w:cs="Calibri"/>
          <w:bCs/>
          <w:noProof w:val="0"/>
          <w:lang w:val="de-DE"/>
        </w:rPr>
        <w:t>.</w:t>
      </w:r>
    </w:p>
    <w:p w:rsidR="008F6438" w:rsidRPr="002B26FC" w:rsidRDefault="008F6438" w:rsidP="004E21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8F6438" w:rsidRPr="002B26FC" w:rsidRDefault="008F6438" w:rsidP="004E21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2B26FC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2B26FC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2B26FC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2B26FC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8F6438" w:rsidRDefault="008F6438" w:rsidP="002E3663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8F6438" w:rsidRDefault="008F6438" w:rsidP="002E3663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8F6438" w:rsidRDefault="008F6438" w:rsidP="002E3663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8F6438" w:rsidRDefault="008F6438" w:rsidP="002E3663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8F6438" w:rsidRDefault="008F6438" w:rsidP="002E3663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8F6438" w:rsidRDefault="008F6438" w:rsidP="002E3663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8F6438" w:rsidRDefault="008F6438" w:rsidP="002E3663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8F6438" w:rsidRDefault="008F6438" w:rsidP="002E3663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8F6438" w:rsidRDefault="008F6438" w:rsidP="002E3663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13650D" w:rsidRDefault="0013650D" w:rsidP="004E2118">
      <w:pPr>
        <w:spacing w:line="360" w:lineRule="auto"/>
        <w:jc w:val="center"/>
        <w:rPr>
          <w:rFonts w:eastAsia="Arial Unicode MS" w:cs="Calibri"/>
          <w:b/>
          <w:bCs/>
          <w:u w:val="single"/>
          <w:lang w:val="de-DE"/>
        </w:rPr>
      </w:pPr>
    </w:p>
    <w:p w:rsidR="0013650D" w:rsidRDefault="0013650D" w:rsidP="004E2118">
      <w:pPr>
        <w:spacing w:line="360" w:lineRule="auto"/>
        <w:jc w:val="center"/>
        <w:rPr>
          <w:rFonts w:eastAsia="Arial Unicode MS" w:cs="Calibri"/>
          <w:b/>
          <w:bCs/>
          <w:u w:val="single"/>
          <w:lang w:val="de-DE"/>
        </w:rPr>
      </w:pPr>
    </w:p>
    <w:p w:rsidR="0013650D" w:rsidRDefault="0013650D" w:rsidP="004E2118">
      <w:pPr>
        <w:spacing w:line="360" w:lineRule="auto"/>
        <w:jc w:val="center"/>
        <w:rPr>
          <w:rFonts w:eastAsia="Arial Unicode MS" w:cs="Calibri"/>
          <w:b/>
          <w:bCs/>
          <w:u w:val="single"/>
          <w:lang w:val="de-DE"/>
        </w:rPr>
      </w:pPr>
    </w:p>
    <w:p w:rsidR="0013650D" w:rsidRDefault="0013650D" w:rsidP="004E2118">
      <w:pPr>
        <w:spacing w:line="360" w:lineRule="auto"/>
        <w:jc w:val="center"/>
        <w:rPr>
          <w:rFonts w:eastAsia="Arial Unicode MS" w:cs="Calibri"/>
          <w:b/>
          <w:bCs/>
          <w:u w:val="single"/>
          <w:lang w:val="de-DE"/>
        </w:rPr>
      </w:pPr>
    </w:p>
    <w:p w:rsidR="0013650D" w:rsidRDefault="0013650D" w:rsidP="004E2118">
      <w:pPr>
        <w:spacing w:line="360" w:lineRule="auto"/>
        <w:jc w:val="center"/>
        <w:rPr>
          <w:rFonts w:eastAsia="Arial Unicode MS" w:cs="Calibri"/>
          <w:b/>
          <w:bCs/>
          <w:u w:val="single"/>
          <w:lang w:val="de-DE"/>
        </w:rPr>
      </w:pPr>
    </w:p>
    <w:p w:rsidR="0013650D" w:rsidRDefault="0013650D" w:rsidP="0013650D">
      <w:pPr>
        <w:spacing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8F6438" w:rsidRPr="002B26FC" w:rsidRDefault="008F6438" w:rsidP="0013650D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Çerceve Süsleme</w:t>
      </w:r>
    </w:p>
    <w:p w:rsidR="008F6438" w:rsidRPr="002B26FC" w:rsidRDefault="008F6438" w:rsidP="004E2118">
      <w:pPr>
        <w:spacing w:after="0" w:line="360" w:lineRule="auto"/>
        <w:rPr>
          <w:rFonts w:cs="Calibri"/>
          <w:b/>
          <w:bCs/>
          <w:noProof w:val="0"/>
        </w:rPr>
      </w:pPr>
    </w:p>
    <w:p w:rsidR="008F6438" w:rsidRPr="002B26FC" w:rsidRDefault="008F6438" w:rsidP="004E2118">
      <w:pPr>
        <w:spacing w:after="0" w:line="360" w:lineRule="auto"/>
        <w:rPr>
          <w:rFonts w:cs="Calibri"/>
          <w:bCs/>
          <w:noProof w:val="0"/>
        </w:rPr>
      </w:pPr>
      <w:r w:rsidRPr="002B26FC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 xml:space="preserve">Sanat </w:t>
      </w:r>
      <w:r w:rsidRPr="002B26FC">
        <w:rPr>
          <w:rFonts w:cs="Calibri"/>
          <w:bCs/>
        </w:rPr>
        <w:t xml:space="preserve"> (Bireysel Etkinlik)</w:t>
      </w:r>
      <w:r w:rsidRPr="002B26FC">
        <w:rPr>
          <w:rFonts w:cs="Calibri"/>
          <w:b/>
          <w:bCs/>
        </w:rPr>
        <w:tab/>
      </w:r>
      <w:r w:rsidRPr="002B26FC">
        <w:rPr>
          <w:rFonts w:cs="Calibri"/>
          <w:b/>
          <w:bCs/>
        </w:rPr>
        <w:tab/>
      </w:r>
      <w:r w:rsidRPr="002B26FC">
        <w:rPr>
          <w:rFonts w:cs="Calibri"/>
          <w:b/>
          <w:bCs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</w:r>
      <w:r w:rsidRPr="002B26FC">
        <w:rPr>
          <w:rFonts w:cs="Calibri"/>
          <w:bCs/>
          <w:noProof w:val="0"/>
        </w:rPr>
        <w:tab/>
        <w:t xml:space="preserve">  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B26FC">
        <w:rPr>
          <w:rFonts w:cs="Calibri"/>
          <w:b/>
          <w:noProof w:val="0"/>
        </w:rPr>
        <w:t xml:space="preserve">Yaş Grubu: </w:t>
      </w:r>
      <w:r w:rsidRPr="002B26FC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34"/>
        <w:gridCol w:w="7093"/>
      </w:tblGrid>
      <w:tr w:rsidR="008F6438" w:rsidRPr="002B26FC" w:rsidTr="0013650D">
        <w:trPr>
          <w:trHeight w:val="4477"/>
        </w:trPr>
        <w:tc>
          <w:tcPr>
            <w:tcW w:w="7091" w:type="dxa"/>
            <w:tcBorders>
              <w:top w:val="single" w:sz="4" w:space="0" w:color="000000"/>
              <w:bottom w:val="single" w:sz="4" w:space="0" w:color="000000"/>
            </w:tcBorders>
          </w:tcPr>
          <w:p w:rsidR="008F6438" w:rsidRPr="00E0192E" w:rsidRDefault="008F6438" w:rsidP="00E0192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F6438" w:rsidRPr="00387B93" w:rsidRDefault="008F6438" w:rsidP="00E0192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87B93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8F6438" w:rsidRPr="00387B93" w:rsidRDefault="008F6438" w:rsidP="00E0192E">
            <w:pPr>
              <w:spacing w:after="0"/>
              <w:rPr>
                <w:b/>
                <w:noProof w:val="0"/>
              </w:rPr>
            </w:pPr>
            <w:r>
              <w:rPr>
                <w:b/>
                <w:noProof w:val="0"/>
              </w:rPr>
              <w:t xml:space="preserve">Kazanım 1: Nesne, durum, </w:t>
            </w:r>
            <w:r w:rsidRPr="00387B93">
              <w:rPr>
                <w:b/>
                <w:noProof w:val="0"/>
              </w:rPr>
              <w:t>olaya dikkatini verir.</w:t>
            </w:r>
          </w:p>
          <w:p w:rsidR="008F6438" w:rsidRPr="00387B93" w:rsidRDefault="008F6438" w:rsidP="00E0192E">
            <w:pPr>
              <w:spacing w:after="0"/>
              <w:rPr>
                <w:noProof w:val="0"/>
              </w:rPr>
            </w:pPr>
            <w:r w:rsidRPr="00387B93">
              <w:rPr>
                <w:b/>
                <w:noProof w:val="0"/>
              </w:rPr>
              <w:t>Göstergeleri:</w:t>
            </w:r>
          </w:p>
          <w:p w:rsidR="008F6438" w:rsidRPr="00387B93" w:rsidRDefault="008F6438" w:rsidP="00E0192E">
            <w:pPr>
              <w:spacing w:after="0"/>
              <w:rPr>
                <w:i/>
                <w:noProof w:val="0"/>
              </w:rPr>
            </w:pPr>
            <w:r>
              <w:rPr>
                <w:i/>
                <w:noProof w:val="0"/>
              </w:rPr>
              <w:t xml:space="preserve">Dikkat edilmesi gereken nesne, durum, </w:t>
            </w:r>
            <w:r w:rsidRPr="00387B93">
              <w:rPr>
                <w:i/>
                <w:noProof w:val="0"/>
              </w:rPr>
              <w:t>olaya odaklanır.</w:t>
            </w:r>
          </w:p>
          <w:p w:rsidR="0013650D" w:rsidRDefault="008F6438" w:rsidP="0013650D">
            <w:pPr>
              <w:spacing w:after="0"/>
              <w:rPr>
                <w:i/>
                <w:noProof w:val="0"/>
              </w:rPr>
            </w:pPr>
            <w:r>
              <w:rPr>
                <w:i/>
                <w:noProof w:val="0"/>
              </w:rPr>
              <w:t xml:space="preserve">Dikkatini çeken nesne, durum, </w:t>
            </w:r>
            <w:r w:rsidRPr="00387B93">
              <w:rPr>
                <w:i/>
                <w:noProof w:val="0"/>
              </w:rPr>
              <w:t>olaya yönelik sorular sorar.</w:t>
            </w:r>
          </w:p>
          <w:p w:rsidR="008F6438" w:rsidRPr="00387B93" w:rsidRDefault="008F6438" w:rsidP="0013650D">
            <w:pPr>
              <w:spacing w:after="0"/>
              <w:rPr>
                <w:rFonts w:cs="Calibri"/>
                <w:b/>
                <w:bCs/>
                <w:noProof w:val="0"/>
                <w:kern w:val="32"/>
              </w:rPr>
            </w:pPr>
            <w:r w:rsidRPr="00387B93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8F6438" w:rsidRPr="00387B93" w:rsidRDefault="008F6438" w:rsidP="00E0192E">
            <w:pPr>
              <w:spacing w:after="0"/>
              <w:rPr>
                <w:b/>
                <w:noProof w:val="0"/>
              </w:rPr>
            </w:pPr>
            <w:r w:rsidRPr="00387B93">
              <w:rPr>
                <w:b/>
                <w:noProof w:val="0"/>
              </w:rPr>
              <w:t>Kazanım 4: Küçük kas kullanımı gerektiren hareketleri yapar.</w:t>
            </w:r>
          </w:p>
          <w:p w:rsidR="008F6438" w:rsidRPr="00387B93" w:rsidRDefault="008F6438" w:rsidP="00E0192E">
            <w:pPr>
              <w:spacing w:after="0"/>
              <w:rPr>
                <w:noProof w:val="0"/>
              </w:rPr>
            </w:pPr>
            <w:r w:rsidRPr="00387B93">
              <w:rPr>
                <w:b/>
                <w:noProof w:val="0"/>
              </w:rPr>
              <w:t>Göstergeleri:</w:t>
            </w:r>
          </w:p>
          <w:p w:rsidR="008F6438" w:rsidRDefault="008F6438" w:rsidP="00E0192E">
            <w:pPr>
              <w:spacing w:after="0"/>
              <w:rPr>
                <w:i/>
                <w:noProof w:val="0"/>
              </w:rPr>
            </w:pPr>
            <w:r w:rsidRPr="00387B93">
              <w:rPr>
                <w:i/>
                <w:noProof w:val="0"/>
              </w:rPr>
              <w:t>Değişik malzemeler kullanarak resim yapar.</w:t>
            </w:r>
          </w:p>
          <w:p w:rsidR="008F6438" w:rsidRPr="002B26FC" w:rsidRDefault="008F6438" w:rsidP="0013650D">
            <w:pPr>
              <w:spacing w:after="0"/>
              <w:rPr>
                <w:rFonts w:cs="Calibri"/>
                <w:bCs/>
                <w:i/>
                <w:noProof w:val="0"/>
                <w:lang w:eastAsia="tr-TR"/>
              </w:rPr>
            </w:pPr>
            <w:r w:rsidRPr="00387B93">
              <w:rPr>
                <w:i/>
                <w:noProof w:val="0"/>
              </w:rPr>
              <w:t>Malzemeleri yapıştırır.</w:t>
            </w:r>
          </w:p>
        </w:tc>
        <w:tc>
          <w:tcPr>
            <w:tcW w:w="712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3650D" w:rsidRDefault="008F6438" w:rsidP="0013650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                   ÖĞRENME SÜRECİ</w:t>
            </w:r>
          </w:p>
          <w:p w:rsidR="008F6438" w:rsidRPr="002B26FC" w:rsidRDefault="008F6438" w:rsidP="0013650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</w:rPr>
            </w:pPr>
            <w:r w:rsidRPr="002B26FC">
              <w:rPr>
                <w:rFonts w:cs="Calibri"/>
                <w:bCs/>
              </w:rPr>
              <w:t>Çocuklar masaya oturtulur.</w:t>
            </w:r>
          </w:p>
          <w:p w:rsidR="008F6438" w:rsidRPr="002B26FC" w:rsidRDefault="008F6438" w:rsidP="004E211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Çocuklara okulun çekilen resimlerinin bulunduğu okul albümü dağıtılır ve tüm çocukların incelemeleri sağlanır.</w:t>
            </w:r>
          </w:p>
          <w:p w:rsidR="008F6438" w:rsidRPr="002B26FC" w:rsidRDefault="008F6438" w:rsidP="001E5DF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Resimler incelenirken öğretmen okulun bölümleri hakkında çocuklara sorular yöneltir. Alınan cevaplardan sonra okulda daha önceden çekilmiş olan toplu sınıf fotoğrafı ve çerçevesi çocuklara dağıtılır.</w:t>
            </w:r>
          </w:p>
          <w:p w:rsidR="008F6438" w:rsidRPr="002B26FC" w:rsidRDefault="008F6438" w:rsidP="001E5DF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Çocukların pul ve simlerle çerçeveyi süslemeleri istenir.</w:t>
            </w:r>
          </w:p>
          <w:p w:rsidR="008F6438" w:rsidRPr="002B26FC" w:rsidRDefault="008F6438" w:rsidP="0013650D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Çocuklar özgün şekilde pullar ve simler yapıştırarak çerçeveleri tamamlar.</w:t>
            </w:r>
          </w:p>
        </w:tc>
      </w:tr>
      <w:tr w:rsidR="008F6438" w:rsidRPr="002B26FC" w:rsidTr="0013650D">
        <w:tc>
          <w:tcPr>
            <w:tcW w:w="7091" w:type="dxa"/>
            <w:tcBorders>
              <w:top w:val="single" w:sz="4" w:space="0" w:color="000000"/>
              <w:bottom w:val="single" w:sz="4" w:space="0" w:color="000000"/>
            </w:tcBorders>
          </w:tcPr>
          <w:p w:rsidR="008F6438" w:rsidRPr="002B26FC" w:rsidRDefault="008F6438" w:rsidP="004E2118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2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F6438" w:rsidRPr="002B26FC" w:rsidRDefault="008F6438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  <w:tr w:rsidR="008F6438" w:rsidRPr="002B26FC" w:rsidTr="0013650D">
        <w:tc>
          <w:tcPr>
            <w:tcW w:w="712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F6438" w:rsidRPr="002B26FC" w:rsidRDefault="008F6438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F6438" w:rsidRPr="002B26FC" w:rsidRDefault="008F6438" w:rsidP="004E211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2B26FC">
              <w:t>Etkinlik sonunda çocuklara aşağıdaki türlerde sorular yöneltilebilir</w:t>
            </w:r>
            <w:r w:rsidRPr="002B26FC">
              <w:rPr>
                <w:b/>
              </w:rPr>
              <w:t>:</w:t>
            </w:r>
          </w:p>
          <w:p w:rsidR="008F6438" w:rsidRDefault="008F6438" w:rsidP="004E211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Çerçeveyi süslerken hangi malzemeler kullanıldı?</w:t>
            </w:r>
          </w:p>
          <w:p w:rsidR="008F6438" w:rsidRDefault="008F6438" w:rsidP="004E211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Fotoğrafta kimler vardı?</w:t>
            </w:r>
          </w:p>
          <w:p w:rsidR="008F6438" w:rsidRPr="002B26FC" w:rsidRDefault="008F6438" w:rsidP="004E211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Hazırladığın çerçeveyi odana asmak ister misin? </w:t>
            </w:r>
          </w:p>
        </w:tc>
        <w:tc>
          <w:tcPr>
            <w:tcW w:w="7093" w:type="dxa"/>
            <w:tcBorders>
              <w:top w:val="single" w:sz="4" w:space="0" w:color="000000"/>
              <w:bottom w:val="single" w:sz="4" w:space="0" w:color="000000"/>
            </w:tcBorders>
          </w:tcPr>
          <w:p w:rsidR="008F6438" w:rsidRPr="002B26FC" w:rsidRDefault="008F6438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F6438" w:rsidRPr="002B26FC" w:rsidRDefault="008F6438" w:rsidP="004E211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B26FC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13650D" w:rsidRDefault="0013650D" w:rsidP="0013650D">
      <w:pPr>
        <w:spacing w:after="0" w:line="360" w:lineRule="auto"/>
        <w:rPr>
          <w:rFonts w:cs="Calibri"/>
          <w:noProof w:val="0"/>
        </w:rPr>
      </w:pPr>
    </w:p>
    <w:p w:rsidR="008F6438" w:rsidRPr="002B26FC" w:rsidRDefault="008F6438" w:rsidP="0013650D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noProof w:val="0"/>
        </w:rPr>
        <w:lastRenderedPageBreak/>
        <w:t>Oyuncak Yerleştirme</w:t>
      </w:r>
    </w:p>
    <w:p w:rsidR="008F6438" w:rsidRPr="00391423" w:rsidRDefault="008F6438" w:rsidP="004E2118">
      <w:pPr>
        <w:spacing w:after="0" w:line="360" w:lineRule="auto"/>
        <w:rPr>
          <w:bCs/>
        </w:rPr>
      </w:pPr>
      <w:r w:rsidRPr="002B26FC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(Küçük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B26FC">
        <w:rPr>
          <w:rFonts w:cs="Calibri"/>
          <w:b/>
          <w:noProof w:val="0"/>
        </w:rPr>
        <w:t xml:space="preserve">Yaş Grubu: </w:t>
      </w:r>
      <w:r w:rsidRPr="002B26FC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0"/>
        <w:gridCol w:w="17"/>
        <w:gridCol w:w="7101"/>
      </w:tblGrid>
      <w:tr w:rsidR="008F6438" w:rsidRPr="002B26FC" w:rsidTr="0013650D">
        <w:trPr>
          <w:trHeight w:val="5142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</w:tcPr>
          <w:p w:rsidR="008F6438" w:rsidRPr="002B26FC" w:rsidRDefault="008F6438" w:rsidP="004E211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F6438" w:rsidRPr="00387B93" w:rsidRDefault="008F6438" w:rsidP="00E0192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87B93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8F6438" w:rsidRPr="00387B93" w:rsidRDefault="008F6438" w:rsidP="00E0192E">
            <w:pPr>
              <w:spacing w:after="0"/>
              <w:rPr>
                <w:b/>
                <w:noProof w:val="0"/>
              </w:rPr>
            </w:pPr>
            <w:r w:rsidRPr="00387B93">
              <w:rPr>
                <w:b/>
                <w:noProof w:val="0"/>
              </w:rPr>
              <w:t>Kazanım 2: Nesne/durum/olayla ilgili tahminde bulunur.</w:t>
            </w:r>
          </w:p>
          <w:p w:rsidR="008F6438" w:rsidRPr="00387B93" w:rsidRDefault="008F6438" w:rsidP="00E0192E">
            <w:pPr>
              <w:spacing w:after="0"/>
              <w:rPr>
                <w:noProof w:val="0"/>
              </w:rPr>
            </w:pPr>
            <w:r w:rsidRPr="00387B93">
              <w:rPr>
                <w:b/>
                <w:noProof w:val="0"/>
              </w:rPr>
              <w:t>Göstergeleri:</w:t>
            </w:r>
          </w:p>
          <w:p w:rsidR="008F6438" w:rsidRDefault="008F6438" w:rsidP="00E0192E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Tahmini ile gerçek durumu karşılaştırır</w:t>
            </w:r>
          </w:p>
          <w:p w:rsidR="008F6438" w:rsidRPr="00387B93" w:rsidRDefault="008F6438" w:rsidP="00E0192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387B93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8F6438" w:rsidRPr="00387B93" w:rsidRDefault="008F6438" w:rsidP="00E0192E">
            <w:pPr>
              <w:spacing w:after="0"/>
              <w:rPr>
                <w:b/>
                <w:noProof w:val="0"/>
              </w:rPr>
            </w:pPr>
            <w:r w:rsidRPr="00387B93">
              <w:rPr>
                <w:b/>
                <w:noProof w:val="0"/>
              </w:rPr>
              <w:t>Kazanım 6: Nesne veya varlıkları özelliklerine göre eşleştirir.</w:t>
            </w:r>
          </w:p>
          <w:p w:rsidR="008F6438" w:rsidRPr="00387B93" w:rsidRDefault="008F6438" w:rsidP="00E0192E">
            <w:pPr>
              <w:spacing w:after="0"/>
              <w:rPr>
                <w:noProof w:val="0"/>
              </w:rPr>
            </w:pPr>
            <w:r w:rsidRPr="00387B93">
              <w:rPr>
                <w:b/>
                <w:noProof w:val="0"/>
              </w:rPr>
              <w:t>Göstergeleri:</w:t>
            </w:r>
          </w:p>
          <w:p w:rsidR="008F6438" w:rsidRPr="002B26FC" w:rsidRDefault="008F6438" w:rsidP="0013650D">
            <w:pPr>
              <w:spacing w:after="0"/>
            </w:pPr>
            <w:r w:rsidRPr="00387B93">
              <w:rPr>
                <w:i/>
                <w:noProof w:val="0"/>
              </w:rPr>
              <w:t>Nesne/varlıkları kullanım amaçlarına göre ayırt eder, eşleştirir.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F6438" w:rsidRPr="002B26FC" w:rsidRDefault="008F6438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F6438" w:rsidRPr="002B26FC" w:rsidRDefault="008F6438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Çocuklar iki gruba ayrılır ve gruplara birer isim verilir. Grup isimleri tahtaya yazılır.</w:t>
            </w:r>
          </w:p>
          <w:p w:rsidR="008F6438" w:rsidRPr="002B26FC" w:rsidRDefault="008F6438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 xml:space="preserve">Sınıfta bulunan </w:t>
            </w:r>
            <w:proofErr w:type="spellStart"/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lego</w:t>
            </w:r>
            <w:proofErr w:type="spellEnd"/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, blok, oyuncak, kitap, vb öğrenme merkezlerine ait olan eşyaları önceden sınıfın ortasına yerleştirir.</w:t>
            </w:r>
          </w:p>
          <w:p w:rsidR="008F6438" w:rsidRPr="002B26FC" w:rsidRDefault="008F6438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Çocuklara oynanacak oyun hakkında bilgi verilir.</w:t>
            </w:r>
          </w:p>
          <w:p w:rsidR="008F6438" w:rsidRPr="002B26FC" w:rsidRDefault="008F6438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Her gruptan birer çocuk seçilir.</w:t>
            </w:r>
          </w:p>
          <w:p w:rsidR="008F6438" w:rsidRPr="002B26FC" w:rsidRDefault="008F6438" w:rsidP="00783FD7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Öğretmen “başla” komutu verdiğinde yerde bulunan eşyalardan birer tane alıp uygun öğrenme merkezine yerleştirir.</w:t>
            </w:r>
          </w:p>
          <w:p w:rsidR="008F6438" w:rsidRPr="002B26FC" w:rsidRDefault="008F6438" w:rsidP="0013650D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</w:rPr>
            </w:pP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Doğru şekilde yerleştiren çocuğun bulunduğu grubun isminin altına bir gülen yüz çizilir. Oyun sonun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d</w:t>
            </w:r>
            <w:r w:rsidRPr="002B26FC">
              <w:rPr>
                <w:rFonts w:ascii="Calibri" w:hAnsi="Calibri" w:cs="Calibri"/>
                <w:bCs/>
                <w:sz w:val="22"/>
                <w:szCs w:val="22"/>
              </w:rPr>
              <w:t>a gülen yüzler sayılır. En çok gülen yüzü olan grup birinci olur.</w:t>
            </w:r>
          </w:p>
        </w:tc>
      </w:tr>
      <w:tr w:rsidR="008F6438" w:rsidRPr="002B26FC" w:rsidTr="0013650D">
        <w:tc>
          <w:tcPr>
            <w:tcW w:w="71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F6438" w:rsidRPr="002B26FC" w:rsidRDefault="008F6438" w:rsidP="004E211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8F6438" w:rsidRPr="002B26FC" w:rsidRDefault="008F6438" w:rsidP="004E211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B26FC">
              <w:rPr>
                <w:rFonts w:cs="Calibri"/>
                <w:noProof w:val="0"/>
                <w:lang w:eastAsia="tr-TR"/>
              </w:rPr>
              <w:t>Okul eşyaları</w:t>
            </w:r>
          </w:p>
          <w:p w:rsidR="008F6438" w:rsidRPr="002B26FC" w:rsidRDefault="008F6438" w:rsidP="004E211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8F6438" w:rsidRPr="002B26FC" w:rsidRDefault="008F6438" w:rsidP="004E211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Cs/>
                <w:noProof w:val="0"/>
                <w:lang w:eastAsia="tr-TR"/>
              </w:rPr>
              <w:t>Öğren merkezleri, eşya</w:t>
            </w:r>
          </w:p>
          <w:p w:rsidR="008F6438" w:rsidRPr="002B26FC" w:rsidRDefault="008F6438" w:rsidP="0013650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B26FC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B26FC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8F6438" w:rsidRPr="002B26FC" w:rsidRDefault="008F6438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</w:tc>
      </w:tr>
      <w:tr w:rsidR="008F6438" w:rsidRPr="002B26FC" w:rsidTr="0013650D">
        <w:trPr>
          <w:trHeight w:val="2126"/>
        </w:trPr>
        <w:tc>
          <w:tcPr>
            <w:tcW w:w="71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F6438" w:rsidRDefault="008F6438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F6438" w:rsidRPr="002B26FC" w:rsidRDefault="008F6438" w:rsidP="004E211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DEĞERLENDİRM</w:t>
            </w:r>
            <w:r>
              <w:rPr>
                <w:rFonts w:cs="Calibri"/>
                <w:b/>
                <w:noProof w:val="0"/>
                <w:lang w:eastAsia="tr-TR"/>
              </w:rPr>
              <w:t>E</w:t>
            </w:r>
          </w:p>
          <w:p w:rsidR="008F6438" w:rsidRPr="002B26FC" w:rsidRDefault="008F6438" w:rsidP="004E2118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2B26FC">
              <w:t>Etkinlik sonunda çocuklara aşağıdaki türlerde sorular yöneltilebilir</w:t>
            </w:r>
            <w:r w:rsidRPr="002B26FC">
              <w:rPr>
                <w:b/>
              </w:rPr>
              <w:t>:</w:t>
            </w:r>
          </w:p>
          <w:p w:rsidR="008F6438" w:rsidRPr="002B26FC" w:rsidRDefault="008F6438" w:rsidP="002B26FC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2B26FC">
              <w:rPr>
                <w:rFonts w:ascii="Calibri" w:hAnsi="Calibri" w:cs="Calibri"/>
                <w:sz w:val="22"/>
                <w:szCs w:val="22"/>
              </w:rPr>
              <w:t>Sınıfta hangi öğrenme merkezleri bulunuyor?</w:t>
            </w:r>
          </w:p>
          <w:p w:rsidR="008F6438" w:rsidRDefault="008F6438" w:rsidP="002B26FC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2B26FC">
              <w:rPr>
                <w:rFonts w:ascii="Calibri" w:hAnsi="Calibri" w:cs="Calibri"/>
                <w:sz w:val="22"/>
                <w:szCs w:val="22"/>
              </w:rPr>
              <w:t>Sen en çok hangi öğrenme merkezinde zaman geçirmeyi seviyorsun?</w:t>
            </w:r>
          </w:p>
          <w:p w:rsidR="008F6438" w:rsidRPr="002B26FC" w:rsidRDefault="008F6438" w:rsidP="002B26FC">
            <w:pPr>
              <w:pStyle w:val="ListeParagraf"/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8F6438" w:rsidRDefault="008F6438" w:rsidP="005023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F6438" w:rsidRDefault="008F6438" w:rsidP="005023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B26FC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F6438" w:rsidRPr="002B26FC" w:rsidRDefault="008F6438" w:rsidP="005023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2B26FC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8F6438" w:rsidRPr="002B26FC" w:rsidRDefault="008F6438" w:rsidP="004E2118">
      <w:pPr>
        <w:spacing w:after="0" w:line="360" w:lineRule="auto"/>
        <w:rPr>
          <w:rFonts w:cs="Calibri"/>
          <w:noProof w:val="0"/>
        </w:rPr>
      </w:pPr>
    </w:p>
    <w:p w:rsidR="008F6438" w:rsidRPr="002B26FC" w:rsidRDefault="008F6438" w:rsidP="004E2118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8F6438" w:rsidRPr="002B26FC" w:rsidRDefault="008F6438" w:rsidP="004E2118">
      <w:pPr>
        <w:spacing w:line="360" w:lineRule="auto"/>
        <w:rPr>
          <w:rFonts w:cs="Calibri"/>
          <w:b/>
          <w:noProof w:val="0"/>
          <w:lang w:eastAsia="tr-TR"/>
        </w:rPr>
      </w:pPr>
    </w:p>
    <w:p w:rsidR="008F6438" w:rsidRPr="002B26FC" w:rsidRDefault="008F6438" w:rsidP="004E2118">
      <w:pPr>
        <w:spacing w:line="360" w:lineRule="auto"/>
      </w:pPr>
    </w:p>
    <w:p w:rsidR="008F6438" w:rsidRPr="002B26FC" w:rsidRDefault="008F6438" w:rsidP="004E2118">
      <w:pPr>
        <w:spacing w:line="360" w:lineRule="auto"/>
      </w:pPr>
    </w:p>
    <w:p w:rsidR="008F6438" w:rsidRPr="002B26FC" w:rsidRDefault="008F6438" w:rsidP="004E2118">
      <w:pPr>
        <w:spacing w:line="360" w:lineRule="auto"/>
        <w:rPr>
          <w:rFonts w:cs="Calibri"/>
          <w:b/>
          <w:noProof w:val="0"/>
          <w:lang w:eastAsia="tr-TR"/>
        </w:rPr>
      </w:pPr>
    </w:p>
    <w:bookmarkEnd w:id="0"/>
    <w:p w:rsidR="008F6438" w:rsidRPr="002B26FC" w:rsidRDefault="008F6438" w:rsidP="004E2118">
      <w:pPr>
        <w:spacing w:line="360" w:lineRule="auto"/>
      </w:pPr>
    </w:p>
    <w:sectPr w:rsidR="008F6438" w:rsidRPr="002B26FC" w:rsidSect="00E8335F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438" w:rsidRDefault="008F6438" w:rsidP="006D35FD">
      <w:pPr>
        <w:spacing w:after="0" w:line="240" w:lineRule="auto"/>
      </w:pPr>
      <w:r>
        <w:separator/>
      </w:r>
    </w:p>
  </w:endnote>
  <w:endnote w:type="continuationSeparator" w:id="1">
    <w:p w:rsidR="008F6438" w:rsidRDefault="008F6438" w:rsidP="006D3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0D" w:rsidRDefault="0013650D" w:rsidP="0013650D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13650D" w:rsidRDefault="0013650D">
    <w:pPr>
      <w:pStyle w:val="Altbilgi"/>
    </w:pPr>
  </w:p>
  <w:p w:rsidR="0013650D" w:rsidRDefault="0013650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438" w:rsidRDefault="008F6438" w:rsidP="006D35FD">
      <w:pPr>
        <w:spacing w:after="0" w:line="240" w:lineRule="auto"/>
      </w:pPr>
      <w:r>
        <w:separator/>
      </w:r>
    </w:p>
  </w:footnote>
  <w:footnote w:type="continuationSeparator" w:id="1">
    <w:p w:rsidR="008F6438" w:rsidRDefault="008F6438" w:rsidP="006D3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0146"/>
    <w:multiLevelType w:val="hybridMultilevel"/>
    <w:tmpl w:val="F580C7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83762"/>
    <w:multiLevelType w:val="hybridMultilevel"/>
    <w:tmpl w:val="C16621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54B2AB9C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5801FA"/>
    <w:multiLevelType w:val="hybridMultilevel"/>
    <w:tmpl w:val="0AE412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425095"/>
    <w:multiLevelType w:val="hybridMultilevel"/>
    <w:tmpl w:val="41E204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304F93"/>
    <w:multiLevelType w:val="hybridMultilevel"/>
    <w:tmpl w:val="1974C5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0B3000"/>
    <w:multiLevelType w:val="hybridMultilevel"/>
    <w:tmpl w:val="581E12F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0"/>
  </w:num>
  <w:num w:numId="9">
    <w:abstractNumId w:val="9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5F"/>
    <w:rsid w:val="00026C8A"/>
    <w:rsid w:val="000815C4"/>
    <w:rsid w:val="000A7AC1"/>
    <w:rsid w:val="00114CCF"/>
    <w:rsid w:val="0013650D"/>
    <w:rsid w:val="00182DDF"/>
    <w:rsid w:val="001D5105"/>
    <w:rsid w:val="001E553F"/>
    <w:rsid w:val="001E5DFD"/>
    <w:rsid w:val="00263964"/>
    <w:rsid w:val="002727F6"/>
    <w:rsid w:val="002A50D7"/>
    <w:rsid w:val="002B26FC"/>
    <w:rsid w:val="002E2F27"/>
    <w:rsid w:val="002E3663"/>
    <w:rsid w:val="00387B93"/>
    <w:rsid w:val="00391423"/>
    <w:rsid w:val="003F6680"/>
    <w:rsid w:val="00431975"/>
    <w:rsid w:val="004353FF"/>
    <w:rsid w:val="004E2118"/>
    <w:rsid w:val="005023AD"/>
    <w:rsid w:val="00550264"/>
    <w:rsid w:val="005B5051"/>
    <w:rsid w:val="00613EBA"/>
    <w:rsid w:val="00615B46"/>
    <w:rsid w:val="00674EBB"/>
    <w:rsid w:val="00682C5C"/>
    <w:rsid w:val="006973A0"/>
    <w:rsid w:val="006D35FD"/>
    <w:rsid w:val="006E5316"/>
    <w:rsid w:val="0074728F"/>
    <w:rsid w:val="00783FD7"/>
    <w:rsid w:val="007E6362"/>
    <w:rsid w:val="008E1E35"/>
    <w:rsid w:val="008F6438"/>
    <w:rsid w:val="009B0625"/>
    <w:rsid w:val="009B142D"/>
    <w:rsid w:val="009F3FE3"/>
    <w:rsid w:val="00A069D8"/>
    <w:rsid w:val="00A16552"/>
    <w:rsid w:val="00B12C53"/>
    <w:rsid w:val="00B64A59"/>
    <w:rsid w:val="00BB1789"/>
    <w:rsid w:val="00C1646A"/>
    <w:rsid w:val="00CF57BB"/>
    <w:rsid w:val="00D2152D"/>
    <w:rsid w:val="00D413DD"/>
    <w:rsid w:val="00D86100"/>
    <w:rsid w:val="00E0192E"/>
    <w:rsid w:val="00E2439C"/>
    <w:rsid w:val="00E8335F"/>
    <w:rsid w:val="00F630E0"/>
    <w:rsid w:val="00F6672A"/>
    <w:rsid w:val="00F9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35F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hilalChar">
    <w:name w:val="hilal Char"/>
    <w:link w:val="hilal"/>
    <w:uiPriority w:val="99"/>
    <w:locked/>
    <w:rsid w:val="00E8335F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E8335F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E8335F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customStyle="1" w:styleId="amlcaocukPlan">
    <w:name w:val="Çamlıca Çocuk Plan"/>
    <w:basedOn w:val="Normal"/>
    <w:uiPriority w:val="99"/>
    <w:rsid w:val="00182DDF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6D3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6D35F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6D3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6D35FD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36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650D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18</cp:revision>
  <cp:lastPrinted>2016-08-12T08:54:00Z</cp:lastPrinted>
  <dcterms:created xsi:type="dcterms:W3CDTF">2014-07-08T10:36:00Z</dcterms:created>
  <dcterms:modified xsi:type="dcterms:W3CDTF">2016-08-12T08:54:00Z</dcterms:modified>
</cp:coreProperties>
</file>