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0C67" w:rsidRPr="007B08DF" w:rsidRDefault="00AB0C67" w:rsidP="007B08DF">
      <w:pPr>
        <w:spacing w:after="0" w:line="360" w:lineRule="auto"/>
        <w:jc w:val="center"/>
        <w:rPr>
          <w:rFonts w:cs="Calibri"/>
          <w:b/>
          <w:lang w:eastAsia="tr-TR"/>
        </w:rPr>
      </w:pPr>
      <w:r>
        <w:rPr>
          <w:rFonts w:cs="Calibri"/>
          <w:b/>
        </w:rPr>
        <w:t>YARIM</w:t>
      </w:r>
      <w:r w:rsidRPr="007B08DF">
        <w:rPr>
          <w:rFonts w:cs="Calibri"/>
          <w:b/>
        </w:rPr>
        <w:t xml:space="preserve"> </w:t>
      </w:r>
      <w:r w:rsidRPr="007B08DF">
        <w:rPr>
          <w:rFonts w:cs="Calibri"/>
          <w:b/>
          <w:lang w:eastAsia="tr-TR"/>
        </w:rPr>
        <w:t>GÜNLÜK EĞİTİM AKIŞI</w:t>
      </w:r>
    </w:p>
    <w:p w:rsidR="00AB0C67" w:rsidRPr="007B08DF" w:rsidRDefault="00AB0C67" w:rsidP="007B08DF">
      <w:pPr>
        <w:tabs>
          <w:tab w:val="left" w:pos="2268"/>
        </w:tabs>
        <w:spacing w:after="0" w:line="360" w:lineRule="auto"/>
        <w:ind w:left="720"/>
        <w:contextualSpacing/>
        <w:rPr>
          <w:rFonts w:cs="Calibri"/>
          <w:b/>
        </w:rPr>
      </w:pPr>
    </w:p>
    <w:p w:rsidR="00AB0C67" w:rsidRPr="007B08DF" w:rsidRDefault="00AB0C67" w:rsidP="007B08DF">
      <w:pPr>
        <w:tabs>
          <w:tab w:val="left" w:pos="2268"/>
        </w:tabs>
        <w:spacing w:after="0" w:line="360" w:lineRule="auto"/>
        <w:ind w:left="720"/>
        <w:contextualSpacing/>
        <w:rPr>
          <w:rFonts w:cs="Calibri"/>
          <w:b/>
          <w:lang w:eastAsia="tr-TR"/>
        </w:rPr>
      </w:pPr>
      <w:r w:rsidRPr="007B08DF">
        <w:rPr>
          <w:rFonts w:cs="Calibri"/>
          <w:b/>
        </w:rPr>
        <w:t>Okul Adı</w:t>
      </w:r>
      <w:r w:rsidRPr="007B08DF">
        <w:rPr>
          <w:rFonts w:cs="Calibri"/>
          <w:b/>
        </w:rPr>
        <w:tab/>
        <w:t>:</w:t>
      </w:r>
    </w:p>
    <w:p w:rsidR="00AB0C67" w:rsidRPr="007B08DF" w:rsidRDefault="00AB0C67" w:rsidP="007B08DF">
      <w:pPr>
        <w:tabs>
          <w:tab w:val="left" w:pos="2268"/>
        </w:tabs>
        <w:spacing w:after="0" w:line="360" w:lineRule="auto"/>
        <w:ind w:left="720"/>
        <w:contextualSpacing/>
        <w:rPr>
          <w:rFonts w:cs="Calibri"/>
          <w:b/>
          <w:lang w:eastAsia="tr-TR"/>
        </w:rPr>
      </w:pPr>
      <w:r w:rsidRPr="007B08DF">
        <w:rPr>
          <w:rFonts w:cs="Calibri"/>
          <w:b/>
          <w:lang w:eastAsia="tr-TR"/>
        </w:rPr>
        <w:t>Tarih</w:t>
      </w:r>
      <w:r w:rsidRPr="007B08DF">
        <w:rPr>
          <w:rFonts w:cs="Calibri"/>
          <w:b/>
          <w:lang w:eastAsia="tr-TR"/>
        </w:rPr>
        <w:tab/>
        <w:t xml:space="preserve">:  </w:t>
      </w:r>
      <w:r>
        <w:rPr>
          <w:rFonts w:cs="Calibri"/>
          <w:lang w:eastAsia="tr-TR"/>
        </w:rPr>
        <w:t>24 Ekim 2016</w:t>
      </w:r>
    </w:p>
    <w:p w:rsidR="00AB0C67" w:rsidRPr="007B08DF" w:rsidRDefault="00AB0C67" w:rsidP="007B08DF">
      <w:pPr>
        <w:tabs>
          <w:tab w:val="left" w:pos="2268"/>
        </w:tabs>
        <w:spacing w:after="0" w:line="360" w:lineRule="auto"/>
        <w:ind w:left="720"/>
        <w:contextualSpacing/>
        <w:rPr>
          <w:rFonts w:cs="Calibri"/>
          <w:lang w:eastAsia="tr-TR"/>
        </w:rPr>
      </w:pPr>
      <w:r w:rsidRPr="007B08DF">
        <w:rPr>
          <w:rFonts w:cs="Calibri"/>
          <w:b/>
          <w:lang w:eastAsia="tr-TR"/>
        </w:rPr>
        <w:t>Yaş Grubu (Ay)</w:t>
      </w:r>
      <w:r w:rsidRPr="007B08DF">
        <w:rPr>
          <w:rFonts w:cs="Calibri"/>
          <w:b/>
          <w:lang w:eastAsia="tr-TR"/>
        </w:rPr>
        <w:tab/>
        <w:t xml:space="preserve">:  </w:t>
      </w:r>
      <w:r w:rsidRPr="007B08DF">
        <w:rPr>
          <w:rFonts w:cs="Calibri"/>
          <w:lang w:eastAsia="tr-TR"/>
        </w:rPr>
        <w:t>36-48</w:t>
      </w:r>
      <w:r>
        <w:rPr>
          <w:rFonts w:cs="Calibri"/>
          <w:lang w:eastAsia="tr-TR"/>
        </w:rPr>
        <w:t xml:space="preserve"> Ay</w:t>
      </w:r>
    </w:p>
    <w:p w:rsidR="00AB0C67" w:rsidRPr="007B08DF" w:rsidRDefault="00AB0C67" w:rsidP="007B08DF">
      <w:pPr>
        <w:tabs>
          <w:tab w:val="left" w:pos="2268"/>
        </w:tabs>
        <w:spacing w:after="0" w:line="360" w:lineRule="auto"/>
        <w:ind w:left="720"/>
        <w:contextualSpacing/>
        <w:rPr>
          <w:rFonts w:cs="Calibri"/>
          <w:b/>
        </w:rPr>
      </w:pPr>
      <w:r w:rsidRPr="007B08DF">
        <w:rPr>
          <w:rFonts w:cs="Calibri"/>
          <w:b/>
        </w:rPr>
        <w:t>Öğretmen Adı</w:t>
      </w:r>
      <w:r w:rsidRPr="007B08DF">
        <w:rPr>
          <w:rFonts w:cs="Calibri"/>
          <w:b/>
        </w:rPr>
        <w:tab/>
        <w:t>:</w:t>
      </w:r>
    </w:p>
    <w:p w:rsidR="00AB0C67" w:rsidRPr="007B08DF" w:rsidRDefault="00AB0C67" w:rsidP="007B08DF">
      <w:pPr>
        <w:spacing w:after="0" w:line="360" w:lineRule="auto"/>
        <w:ind w:left="720"/>
        <w:contextualSpacing/>
        <w:rPr>
          <w:rFonts w:cs="Calibri"/>
          <w:b/>
          <w:lang w:eastAsia="tr-TR"/>
        </w:rPr>
      </w:pPr>
    </w:p>
    <w:p w:rsidR="00AB0C67" w:rsidRPr="007B08DF" w:rsidRDefault="00AB0C67" w:rsidP="007B08DF">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7B08DF">
        <w:rPr>
          <w:rFonts w:eastAsia="Arial Unicode MS" w:cs="Calibri"/>
          <w:b/>
          <w:bCs/>
          <w:u w:val="single"/>
          <w:lang w:val="en-US"/>
        </w:rPr>
        <w:t xml:space="preserve">Güne Başlama Zamanı </w:t>
      </w:r>
    </w:p>
    <w:p w:rsidR="00AB0C67" w:rsidRPr="007B08DF" w:rsidRDefault="00AB0C67" w:rsidP="007B08DF">
      <w:pPr>
        <w:tabs>
          <w:tab w:val="left" w:pos="284"/>
          <w:tab w:val="left" w:pos="964"/>
          <w:tab w:val="left" w:pos="1474"/>
          <w:tab w:val="left" w:pos="1644"/>
        </w:tabs>
        <w:spacing w:before="14" w:after="0" w:line="360" w:lineRule="auto"/>
        <w:ind w:left="964"/>
        <w:jc w:val="both"/>
        <w:rPr>
          <w:rFonts w:cs="Calibri"/>
          <w:lang w:val="en-US" w:eastAsia="tr-TR"/>
        </w:rPr>
      </w:pPr>
      <w:r w:rsidRPr="007B08DF">
        <w:rPr>
          <w:rFonts w:cs="Calibri"/>
          <w:lang w:val="en-US" w:eastAsia="tr-TR"/>
        </w:rPr>
        <w:t xml:space="preserve">Öğretmen çocukları elinde renkli balonlarla karşılar. Sınıfa giren çocuklara istedikleri renkte bir balon seçmelerini söyler. </w:t>
      </w:r>
    </w:p>
    <w:p w:rsidR="00AB0C67" w:rsidRPr="007B08DF" w:rsidRDefault="00AB0C67" w:rsidP="007B08DF">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7B08DF">
        <w:rPr>
          <w:rFonts w:eastAsia="Arial Unicode MS" w:cs="Calibri"/>
          <w:b/>
          <w:bCs/>
          <w:u w:val="single"/>
          <w:lang w:val="en-US"/>
        </w:rPr>
        <w:t xml:space="preserve">Oyun Zamanı </w:t>
      </w:r>
    </w:p>
    <w:p w:rsidR="00AB0C67" w:rsidRPr="007B08DF" w:rsidRDefault="00AB0C67" w:rsidP="007B08DF">
      <w:pPr>
        <w:tabs>
          <w:tab w:val="left" w:pos="284"/>
          <w:tab w:val="left" w:pos="993"/>
        </w:tabs>
        <w:spacing w:after="0" w:line="360" w:lineRule="auto"/>
        <w:ind w:left="993"/>
        <w:rPr>
          <w:rFonts w:eastAsia="Arial Unicode MS" w:cs="Calibri"/>
          <w:bCs/>
          <w:lang w:val="en-US"/>
        </w:rPr>
      </w:pPr>
      <w:r>
        <w:rPr>
          <w:rFonts w:eastAsia="Arial Unicode MS" w:cs="Calibri"/>
          <w:bCs/>
          <w:lang w:val="en-US"/>
        </w:rPr>
        <w:t>İ</w:t>
      </w:r>
      <w:r w:rsidRPr="007B08DF">
        <w:rPr>
          <w:rFonts w:eastAsia="Arial Unicode MS" w:cs="Calibri"/>
          <w:bCs/>
          <w:lang w:val="en-US"/>
        </w:rPr>
        <w:t xml:space="preserve">stedikleri renklerde balon seçen çocuklar balonları uçurarak serbest oyun oynarlar. Öğretmen çocuklara “ </w:t>
      </w:r>
      <w:r w:rsidRPr="003B3C4C">
        <w:rPr>
          <w:rFonts w:eastAsia="Arial Unicode MS" w:cs="Calibri"/>
          <w:bCs/>
          <w:i/>
          <w:lang w:val="en-US"/>
        </w:rPr>
        <w:t>Ben sevimli balonlarım,havada taklalar atarım, farklı farklı renklerim var, kırmızıyı bulun bakalım</w:t>
      </w:r>
      <w:r w:rsidRPr="007B08DF">
        <w:rPr>
          <w:rFonts w:eastAsia="Arial Unicode MS" w:cs="Calibri"/>
          <w:bCs/>
          <w:lang w:val="en-US"/>
        </w:rPr>
        <w:t>” tekerlemesini söyler ve tren olmalarını çocuklardan ister. Öğretmen, çocuklara elinde kırmızı balon olan çocuğun kahvaltı ve temizliğe geçmek için yapılacak trende birinci vagon olacağını söyler ve seçer. Tren şeklinde kahvaltı ve temizliğe geçilir.</w:t>
      </w:r>
    </w:p>
    <w:p w:rsidR="00AB0C67" w:rsidRPr="007B08DF" w:rsidRDefault="00AB0C67" w:rsidP="007B08DF">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7B08DF">
        <w:rPr>
          <w:rFonts w:eastAsia="Arial Unicode MS" w:cs="Calibri"/>
          <w:b/>
          <w:bCs/>
          <w:u w:val="single"/>
          <w:lang w:val="en-US"/>
        </w:rPr>
        <w:t>Kahvaltı, Temizlik</w:t>
      </w:r>
    </w:p>
    <w:p w:rsidR="00AB0C67" w:rsidRPr="007B08DF" w:rsidRDefault="00AB0C67" w:rsidP="007B08DF">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7B08DF">
        <w:rPr>
          <w:rFonts w:eastAsia="Arial Unicode MS" w:cs="Calibri"/>
          <w:b/>
          <w:bCs/>
          <w:u w:val="single"/>
          <w:lang w:val="en-US"/>
        </w:rPr>
        <w:t xml:space="preserve">Etkinlik Zamanı </w:t>
      </w:r>
    </w:p>
    <w:p w:rsidR="00AB0C67" w:rsidRPr="007B08DF" w:rsidRDefault="00AB0C67" w:rsidP="007B08DF">
      <w:pPr>
        <w:tabs>
          <w:tab w:val="left" w:pos="284"/>
          <w:tab w:val="left" w:pos="993"/>
        </w:tabs>
        <w:spacing w:after="0" w:line="360" w:lineRule="auto"/>
        <w:ind w:left="720"/>
        <w:rPr>
          <w:rFonts w:cs="Calibri"/>
          <w:lang w:val="en-US" w:eastAsia="tr-TR"/>
        </w:rPr>
      </w:pPr>
      <w:r w:rsidRPr="007B08DF">
        <w:rPr>
          <w:rFonts w:cs="Calibri"/>
          <w:noProof w:val="0"/>
          <w:lang w:val="en-US" w:eastAsia="tr-TR"/>
        </w:rPr>
        <w:t>“</w:t>
      </w:r>
      <w:proofErr w:type="spellStart"/>
      <w:r w:rsidRPr="007B08DF">
        <w:rPr>
          <w:rFonts w:cs="Calibri"/>
          <w:noProof w:val="0"/>
          <w:lang w:val="en-US" w:eastAsia="tr-TR"/>
        </w:rPr>
        <w:t>Kırmızı</w:t>
      </w:r>
      <w:proofErr w:type="spellEnd"/>
      <w:r w:rsidRPr="007B08DF">
        <w:rPr>
          <w:rFonts w:cs="Calibri"/>
          <w:noProof w:val="0"/>
          <w:lang w:val="en-US" w:eastAsia="tr-TR"/>
        </w:rPr>
        <w:t xml:space="preserve"> </w:t>
      </w:r>
      <w:proofErr w:type="spellStart"/>
      <w:r w:rsidRPr="007B08DF">
        <w:rPr>
          <w:rFonts w:cs="Calibri"/>
          <w:noProof w:val="0"/>
          <w:lang w:val="en-US" w:eastAsia="tr-TR"/>
        </w:rPr>
        <w:t>Hamurum</w:t>
      </w:r>
      <w:proofErr w:type="spellEnd"/>
      <w:r w:rsidRPr="007B08DF">
        <w:rPr>
          <w:rFonts w:cs="Calibri"/>
          <w:noProof w:val="0"/>
          <w:lang w:eastAsia="tr-TR"/>
        </w:rPr>
        <w:t>”</w:t>
      </w:r>
      <w:r w:rsidRPr="007B08DF">
        <w:rPr>
          <w:rFonts w:cs="Calibri"/>
          <w:noProof w:val="0"/>
          <w:lang w:val="en-US" w:eastAsia="tr-TR"/>
        </w:rPr>
        <w:t xml:space="preserve"> </w:t>
      </w:r>
      <w:r>
        <w:rPr>
          <w:rFonts w:cs="Calibri"/>
          <w:noProof w:val="0"/>
          <w:lang w:eastAsia="tr-TR"/>
        </w:rPr>
        <w:t xml:space="preserve">Sanat </w:t>
      </w:r>
      <w:r w:rsidRPr="002062D9">
        <w:rPr>
          <w:rFonts w:cs="Calibri"/>
          <w:bCs/>
        </w:rPr>
        <w:t>(Büyük Grup Etkinliği)</w:t>
      </w:r>
    </w:p>
    <w:p w:rsidR="00AB0C67" w:rsidRPr="007B08DF" w:rsidRDefault="00AB0C67" w:rsidP="003B3C4C">
      <w:pPr>
        <w:tabs>
          <w:tab w:val="left" w:pos="284"/>
          <w:tab w:val="left" w:pos="993"/>
        </w:tabs>
        <w:spacing w:after="0" w:line="360" w:lineRule="auto"/>
        <w:rPr>
          <w:rFonts w:cs="Calibri"/>
          <w:lang w:val="en-US" w:eastAsia="tr-TR"/>
        </w:rPr>
      </w:pPr>
      <w:r>
        <w:rPr>
          <w:rFonts w:cs="Calibri"/>
          <w:noProof w:val="0"/>
          <w:lang w:val="en-US" w:eastAsia="tr-TR"/>
        </w:rPr>
        <w:t xml:space="preserve">             </w:t>
      </w:r>
      <w:r w:rsidRPr="007B08DF">
        <w:rPr>
          <w:rFonts w:cs="Calibri"/>
          <w:noProof w:val="0"/>
          <w:lang w:val="en-US" w:eastAsia="tr-TR"/>
        </w:rPr>
        <w:t>“</w:t>
      </w:r>
      <w:proofErr w:type="spellStart"/>
      <w:r w:rsidRPr="007B08DF">
        <w:rPr>
          <w:rFonts w:cs="Calibri"/>
          <w:noProof w:val="0"/>
          <w:lang w:val="en-US" w:eastAsia="tr-TR"/>
        </w:rPr>
        <w:t>Elmaları</w:t>
      </w:r>
      <w:proofErr w:type="spellEnd"/>
      <w:r w:rsidRPr="007B08DF">
        <w:rPr>
          <w:rFonts w:cs="Calibri"/>
          <w:noProof w:val="0"/>
          <w:lang w:val="en-US" w:eastAsia="tr-TR"/>
        </w:rPr>
        <w:t xml:space="preserve"> </w:t>
      </w:r>
      <w:proofErr w:type="spellStart"/>
      <w:r w:rsidRPr="007B08DF">
        <w:rPr>
          <w:rFonts w:cs="Calibri"/>
          <w:noProof w:val="0"/>
          <w:lang w:val="en-US" w:eastAsia="tr-TR"/>
        </w:rPr>
        <w:t>Toplayalım</w:t>
      </w:r>
      <w:proofErr w:type="spellEnd"/>
      <w:r>
        <w:rPr>
          <w:rFonts w:cs="Calibri"/>
          <w:noProof w:val="0"/>
          <w:lang w:eastAsia="tr-TR"/>
        </w:rPr>
        <w:t xml:space="preserve">”Hareket </w:t>
      </w:r>
      <w:r w:rsidRPr="002062D9">
        <w:rPr>
          <w:rFonts w:cs="Calibri"/>
          <w:bCs/>
        </w:rPr>
        <w:t>(Büyük Grup Etkinliği)</w:t>
      </w:r>
    </w:p>
    <w:p w:rsidR="00AB0C67" w:rsidRPr="007B08DF" w:rsidRDefault="00AB0C67" w:rsidP="007B08DF">
      <w:pPr>
        <w:numPr>
          <w:ilvl w:val="0"/>
          <w:numId w:val="2"/>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proofErr w:type="spellStart"/>
      <w:r w:rsidRPr="007B08DF">
        <w:rPr>
          <w:rFonts w:eastAsia="Arial Unicode MS" w:cs="Calibri"/>
          <w:b/>
          <w:bCs/>
          <w:noProof w:val="0"/>
          <w:u w:val="single"/>
          <w:lang w:val="de-DE"/>
        </w:rPr>
        <w:t>Günü</w:t>
      </w:r>
      <w:proofErr w:type="spellEnd"/>
      <w:r w:rsidRPr="007B08DF">
        <w:rPr>
          <w:rFonts w:eastAsia="Arial Unicode MS" w:cs="Calibri"/>
          <w:b/>
          <w:bCs/>
          <w:noProof w:val="0"/>
          <w:u w:val="single"/>
          <w:lang w:val="de-DE"/>
        </w:rPr>
        <w:t xml:space="preserve"> </w:t>
      </w:r>
      <w:proofErr w:type="spellStart"/>
      <w:r w:rsidRPr="007B08DF">
        <w:rPr>
          <w:rFonts w:eastAsia="Arial Unicode MS" w:cs="Calibri"/>
          <w:b/>
          <w:bCs/>
          <w:noProof w:val="0"/>
          <w:u w:val="single"/>
          <w:lang w:val="de-DE"/>
        </w:rPr>
        <w:t>Değerlendirme</w:t>
      </w:r>
      <w:proofErr w:type="spellEnd"/>
      <w:r w:rsidRPr="007B08DF">
        <w:rPr>
          <w:rFonts w:eastAsia="Arial Unicode MS" w:cs="Calibri"/>
          <w:b/>
          <w:bCs/>
          <w:noProof w:val="0"/>
          <w:u w:val="single"/>
          <w:lang w:val="de-DE"/>
        </w:rPr>
        <w:t xml:space="preserve"> </w:t>
      </w:r>
      <w:proofErr w:type="spellStart"/>
      <w:r w:rsidRPr="007B08DF">
        <w:rPr>
          <w:rFonts w:eastAsia="Arial Unicode MS" w:cs="Calibri"/>
          <w:b/>
          <w:bCs/>
          <w:noProof w:val="0"/>
          <w:u w:val="single"/>
          <w:lang w:val="de-DE"/>
        </w:rPr>
        <w:t>Zamanı</w:t>
      </w:r>
      <w:proofErr w:type="spellEnd"/>
      <w:r w:rsidRPr="007B08DF">
        <w:rPr>
          <w:rFonts w:eastAsia="Arial Unicode MS" w:cs="Calibri"/>
          <w:b/>
          <w:bCs/>
          <w:noProof w:val="0"/>
          <w:u w:val="single"/>
          <w:lang w:val="de-DE"/>
        </w:rPr>
        <w:t xml:space="preserve"> </w:t>
      </w:r>
    </w:p>
    <w:p w:rsidR="00AB0C67" w:rsidRPr="007B08DF" w:rsidRDefault="00AB0C67" w:rsidP="007B08DF">
      <w:pPr>
        <w:numPr>
          <w:ilvl w:val="0"/>
          <w:numId w:val="2"/>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7B08DF">
        <w:rPr>
          <w:rFonts w:eastAsia="Arial Unicode MS" w:cs="Calibri"/>
          <w:b/>
          <w:bCs/>
          <w:noProof w:val="0"/>
          <w:u w:val="single"/>
          <w:lang w:val="de-DE"/>
        </w:rPr>
        <w:t xml:space="preserve">Eve </w:t>
      </w:r>
      <w:proofErr w:type="spellStart"/>
      <w:r w:rsidRPr="007B08DF">
        <w:rPr>
          <w:rFonts w:eastAsia="Arial Unicode MS" w:cs="Calibri"/>
          <w:b/>
          <w:bCs/>
          <w:noProof w:val="0"/>
          <w:u w:val="single"/>
          <w:lang w:val="de-DE"/>
        </w:rPr>
        <w:t>Gidiş</w:t>
      </w:r>
      <w:proofErr w:type="spellEnd"/>
      <w:r w:rsidRPr="007B08DF">
        <w:rPr>
          <w:rFonts w:eastAsia="Arial Unicode MS" w:cs="Calibri"/>
          <w:b/>
          <w:bCs/>
          <w:noProof w:val="0"/>
          <w:u w:val="single"/>
          <w:lang w:val="de-DE"/>
        </w:rPr>
        <w:t xml:space="preserve"> </w:t>
      </w:r>
    </w:p>
    <w:p w:rsidR="00AB0C67" w:rsidRPr="007B08DF" w:rsidRDefault="00AB0C67" w:rsidP="007B08DF">
      <w:pPr>
        <w:tabs>
          <w:tab w:val="left" w:pos="284"/>
          <w:tab w:val="left" w:pos="964"/>
          <w:tab w:val="left" w:pos="1474"/>
          <w:tab w:val="left" w:pos="1644"/>
        </w:tabs>
        <w:spacing w:before="14" w:after="0" w:line="360" w:lineRule="auto"/>
        <w:jc w:val="both"/>
        <w:rPr>
          <w:rFonts w:eastAsia="Arial Unicode MS" w:cs="Calibri"/>
          <w:bCs/>
          <w:noProof w:val="0"/>
          <w:lang w:val="de-DE"/>
        </w:rPr>
      </w:pPr>
      <w:r w:rsidRPr="007B08DF">
        <w:rPr>
          <w:rFonts w:eastAsia="Arial Unicode MS" w:cs="Calibri"/>
          <w:b/>
          <w:bCs/>
          <w:noProof w:val="0"/>
          <w:lang w:val="de-DE"/>
        </w:rPr>
        <w:tab/>
      </w:r>
      <w:r>
        <w:rPr>
          <w:rFonts w:eastAsia="Arial Unicode MS" w:cs="Calibri"/>
          <w:b/>
          <w:bCs/>
          <w:noProof w:val="0"/>
          <w:lang w:val="de-DE"/>
        </w:rPr>
        <w:t xml:space="preserve">        </w:t>
      </w:r>
      <w:r w:rsidRPr="007B08DF">
        <w:rPr>
          <w:rFonts w:eastAsia="Arial Unicode MS" w:cs="Calibri"/>
          <w:bCs/>
          <w:noProof w:val="0"/>
          <w:lang w:val="de-DE"/>
        </w:rPr>
        <w:t xml:space="preserve">Eve </w:t>
      </w:r>
      <w:proofErr w:type="spellStart"/>
      <w:r w:rsidRPr="007B08DF">
        <w:rPr>
          <w:rFonts w:eastAsia="Arial Unicode MS" w:cs="Calibri"/>
          <w:bCs/>
          <w:noProof w:val="0"/>
          <w:lang w:val="de-DE"/>
        </w:rPr>
        <w:t>gidiş</w:t>
      </w:r>
      <w:proofErr w:type="spellEnd"/>
      <w:r w:rsidRPr="007B08DF">
        <w:rPr>
          <w:rFonts w:eastAsia="Arial Unicode MS" w:cs="Calibri"/>
          <w:bCs/>
          <w:noProof w:val="0"/>
          <w:lang w:val="de-DE"/>
        </w:rPr>
        <w:t xml:space="preserve"> </w:t>
      </w:r>
      <w:proofErr w:type="spellStart"/>
      <w:r w:rsidRPr="007B08DF">
        <w:rPr>
          <w:rFonts w:eastAsia="Arial Unicode MS" w:cs="Calibri"/>
          <w:bCs/>
          <w:noProof w:val="0"/>
          <w:lang w:val="de-DE"/>
        </w:rPr>
        <w:t>için</w:t>
      </w:r>
      <w:proofErr w:type="spellEnd"/>
      <w:r w:rsidRPr="007B08DF">
        <w:rPr>
          <w:rFonts w:eastAsia="Arial Unicode MS" w:cs="Calibri"/>
          <w:bCs/>
          <w:noProof w:val="0"/>
          <w:lang w:val="de-DE"/>
        </w:rPr>
        <w:t xml:space="preserve"> </w:t>
      </w:r>
      <w:proofErr w:type="spellStart"/>
      <w:r w:rsidRPr="007B08DF">
        <w:rPr>
          <w:rFonts w:eastAsia="Arial Unicode MS" w:cs="Calibri"/>
          <w:bCs/>
          <w:noProof w:val="0"/>
          <w:lang w:val="de-DE"/>
        </w:rPr>
        <w:t>hazırlık</w:t>
      </w:r>
      <w:proofErr w:type="spellEnd"/>
      <w:r w:rsidRPr="007B08DF">
        <w:rPr>
          <w:rFonts w:eastAsia="Arial Unicode MS" w:cs="Calibri"/>
          <w:bCs/>
          <w:noProof w:val="0"/>
          <w:lang w:val="de-DE"/>
        </w:rPr>
        <w:t xml:space="preserve"> </w:t>
      </w:r>
      <w:proofErr w:type="spellStart"/>
      <w:r w:rsidRPr="007B08DF">
        <w:rPr>
          <w:rFonts w:eastAsia="Arial Unicode MS" w:cs="Calibri"/>
          <w:bCs/>
          <w:noProof w:val="0"/>
          <w:lang w:val="de-DE"/>
        </w:rPr>
        <w:t>yapılır</w:t>
      </w:r>
      <w:proofErr w:type="spellEnd"/>
      <w:r w:rsidRPr="007B08DF">
        <w:rPr>
          <w:rFonts w:eastAsia="Arial Unicode MS" w:cs="Calibri"/>
          <w:bCs/>
          <w:noProof w:val="0"/>
          <w:lang w:val="de-DE"/>
        </w:rPr>
        <w:t xml:space="preserve"> </w:t>
      </w:r>
      <w:proofErr w:type="spellStart"/>
      <w:r w:rsidRPr="007B08DF">
        <w:rPr>
          <w:rFonts w:eastAsia="Arial Unicode MS" w:cs="Calibri"/>
          <w:bCs/>
          <w:noProof w:val="0"/>
          <w:lang w:val="de-DE"/>
        </w:rPr>
        <w:t>ve</w:t>
      </w:r>
      <w:proofErr w:type="spellEnd"/>
      <w:r w:rsidRPr="007B08DF">
        <w:rPr>
          <w:rFonts w:eastAsia="Arial Unicode MS" w:cs="Calibri"/>
          <w:bCs/>
          <w:noProof w:val="0"/>
          <w:lang w:val="de-DE"/>
        </w:rPr>
        <w:t xml:space="preserve"> </w:t>
      </w:r>
      <w:proofErr w:type="spellStart"/>
      <w:r w:rsidRPr="007B08DF">
        <w:rPr>
          <w:rFonts w:eastAsia="Arial Unicode MS" w:cs="Calibri"/>
          <w:bCs/>
          <w:noProof w:val="0"/>
          <w:lang w:val="de-DE"/>
        </w:rPr>
        <w:t>çocuklarla</w:t>
      </w:r>
      <w:proofErr w:type="spellEnd"/>
      <w:r w:rsidRPr="007B08DF">
        <w:rPr>
          <w:rFonts w:eastAsia="Arial Unicode MS" w:cs="Calibri"/>
          <w:bCs/>
          <w:noProof w:val="0"/>
          <w:lang w:val="de-DE"/>
        </w:rPr>
        <w:t xml:space="preserve"> </w:t>
      </w:r>
      <w:proofErr w:type="spellStart"/>
      <w:r w:rsidRPr="007B08DF">
        <w:rPr>
          <w:rFonts w:eastAsia="Arial Unicode MS" w:cs="Calibri"/>
          <w:bCs/>
          <w:noProof w:val="0"/>
          <w:lang w:val="de-DE"/>
        </w:rPr>
        <w:t>vedalaşılır</w:t>
      </w:r>
      <w:proofErr w:type="spellEnd"/>
      <w:r w:rsidRPr="007B08DF">
        <w:rPr>
          <w:rFonts w:eastAsia="Arial Unicode MS" w:cs="Calibri"/>
          <w:bCs/>
          <w:noProof w:val="0"/>
          <w:lang w:val="de-DE"/>
        </w:rPr>
        <w:t>.</w:t>
      </w:r>
    </w:p>
    <w:p w:rsidR="00AB0C67" w:rsidRPr="007B08DF" w:rsidRDefault="00AB0C67" w:rsidP="007B08DF">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roofErr w:type="spellStart"/>
      <w:r w:rsidRPr="007B08DF">
        <w:rPr>
          <w:rFonts w:eastAsia="Arial Unicode MS" w:cs="Calibri"/>
          <w:b/>
          <w:bCs/>
          <w:noProof w:val="0"/>
          <w:lang w:val="de-DE"/>
        </w:rPr>
        <w:t>Genel</w:t>
      </w:r>
      <w:proofErr w:type="spellEnd"/>
      <w:r w:rsidRPr="007B08DF">
        <w:rPr>
          <w:rFonts w:eastAsia="Arial Unicode MS" w:cs="Calibri"/>
          <w:b/>
          <w:bCs/>
          <w:noProof w:val="0"/>
          <w:lang w:val="de-DE"/>
        </w:rPr>
        <w:t xml:space="preserve"> </w:t>
      </w:r>
      <w:proofErr w:type="spellStart"/>
      <w:r w:rsidRPr="007B08DF">
        <w:rPr>
          <w:rFonts w:eastAsia="Arial Unicode MS" w:cs="Calibri"/>
          <w:b/>
          <w:bCs/>
          <w:noProof w:val="0"/>
          <w:lang w:val="de-DE"/>
        </w:rPr>
        <w:t>Değerlendirme</w:t>
      </w:r>
      <w:proofErr w:type="spellEnd"/>
      <w:r w:rsidRPr="007B08DF">
        <w:rPr>
          <w:rFonts w:eastAsia="Arial Unicode MS" w:cs="Calibri"/>
          <w:b/>
          <w:bCs/>
          <w:noProof w:val="0"/>
          <w:lang w:val="de-DE"/>
        </w:rPr>
        <w:t xml:space="preserve">: </w:t>
      </w:r>
    </w:p>
    <w:p w:rsidR="00AB0C67" w:rsidRPr="007B08DF" w:rsidRDefault="00AB0C67" w:rsidP="007B08DF">
      <w:pPr>
        <w:spacing w:line="360" w:lineRule="auto"/>
        <w:jc w:val="center"/>
        <w:rPr>
          <w:rFonts w:cs="Calibri"/>
          <w:b/>
          <w:bCs/>
        </w:rPr>
      </w:pPr>
      <w:r w:rsidRPr="007B08DF">
        <w:rPr>
          <w:rFonts w:eastAsia="Arial Unicode MS" w:cs="Calibri"/>
          <w:b/>
          <w:bCs/>
          <w:u w:val="single"/>
          <w:lang w:val="de-DE"/>
        </w:rPr>
        <w:br w:type="page"/>
      </w:r>
      <w:r>
        <w:rPr>
          <w:rFonts w:cs="Calibri"/>
          <w:b/>
          <w:bCs/>
        </w:rPr>
        <w:lastRenderedPageBreak/>
        <w:t>Kırmızı Hamurum</w:t>
      </w:r>
    </w:p>
    <w:p w:rsidR="00AB0C67" w:rsidRPr="002062D9" w:rsidRDefault="00AB0C67" w:rsidP="007B08DF">
      <w:pPr>
        <w:spacing w:after="0" w:line="360" w:lineRule="auto"/>
        <w:rPr>
          <w:rFonts w:cs="Calibri"/>
          <w:bCs/>
          <w:noProof w:val="0"/>
        </w:rPr>
      </w:pPr>
      <w:r w:rsidRPr="007B08DF">
        <w:rPr>
          <w:rFonts w:cs="Calibri"/>
          <w:b/>
          <w:bCs/>
          <w:noProof w:val="0"/>
        </w:rPr>
        <w:t xml:space="preserve">Etkinlik Çeşidi: </w:t>
      </w:r>
      <w:r w:rsidRPr="002062D9">
        <w:rPr>
          <w:rFonts w:cs="Calibri"/>
          <w:bCs/>
        </w:rPr>
        <w:t>Sanat (Büyük Grup Etkinliği)</w:t>
      </w:r>
      <w:r w:rsidRPr="002062D9">
        <w:rPr>
          <w:rFonts w:cs="Calibri"/>
          <w:bCs/>
        </w:rPr>
        <w:tab/>
      </w:r>
      <w:r w:rsidRPr="007B08DF">
        <w:rPr>
          <w:rFonts w:cs="Calibri"/>
          <w:b/>
          <w:bCs/>
        </w:rPr>
        <w:tab/>
      </w:r>
      <w:r w:rsidRPr="007B08DF">
        <w:rPr>
          <w:rFonts w:cs="Calibri"/>
          <w:b/>
          <w:bCs/>
        </w:rPr>
        <w:tab/>
      </w:r>
      <w:r w:rsidRPr="007B08DF">
        <w:rPr>
          <w:rFonts w:cs="Calibri"/>
          <w:b/>
          <w:bCs/>
        </w:rPr>
        <w:tab/>
      </w:r>
      <w:r w:rsidRPr="007B08DF">
        <w:rPr>
          <w:rFonts w:cs="Calibri"/>
          <w:bCs/>
          <w:noProof w:val="0"/>
        </w:rPr>
        <w:tab/>
      </w:r>
      <w:r w:rsidRPr="007B08DF">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7B08DF">
        <w:rPr>
          <w:rFonts w:cs="Calibri"/>
          <w:b/>
          <w:noProof w:val="0"/>
        </w:rPr>
        <w:t xml:space="preserve">Yaş Grubu: </w:t>
      </w:r>
      <w:r w:rsidRPr="007B08DF">
        <w:rPr>
          <w:rFonts w:cs="Calibri"/>
          <w:lang w:eastAsia="tr-TR"/>
        </w:rPr>
        <w:t>36-48 Ay</w:t>
      </w: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
        <w:gridCol w:w="7094"/>
        <w:gridCol w:w="63"/>
      </w:tblGrid>
      <w:tr w:rsidR="00AB0C67" w:rsidRPr="007B08DF" w:rsidTr="00181659">
        <w:trPr>
          <w:gridAfter w:val="1"/>
          <w:wAfter w:w="63" w:type="dxa"/>
        </w:trPr>
        <w:tc>
          <w:tcPr>
            <w:tcW w:w="7126" w:type="dxa"/>
            <w:gridSpan w:val="2"/>
            <w:tcBorders>
              <w:top w:val="single" w:sz="4" w:space="0" w:color="000000"/>
              <w:bottom w:val="single" w:sz="4" w:space="0" w:color="000000"/>
            </w:tcBorders>
          </w:tcPr>
          <w:p w:rsidR="00AB0C67" w:rsidRPr="007B08DF" w:rsidRDefault="00AB0C67" w:rsidP="007B08DF">
            <w:pPr>
              <w:spacing w:after="0" w:line="360" w:lineRule="auto"/>
              <w:jc w:val="center"/>
              <w:rPr>
                <w:rFonts w:cs="Calibri"/>
                <w:b/>
                <w:bCs/>
                <w:noProof w:val="0"/>
                <w:lang w:eastAsia="tr-TR"/>
              </w:rPr>
            </w:pPr>
            <w:r w:rsidRPr="007B08DF">
              <w:rPr>
                <w:rFonts w:cs="Calibri"/>
                <w:b/>
                <w:bCs/>
                <w:noProof w:val="0"/>
                <w:lang w:eastAsia="tr-TR"/>
              </w:rPr>
              <w:t>KAZANIMLAR VE GÖSTERGELERİ</w:t>
            </w:r>
          </w:p>
          <w:p w:rsidR="00AB0C67" w:rsidRPr="00BC0FD6" w:rsidRDefault="00AB0C67" w:rsidP="007B08DF">
            <w:pPr>
              <w:pStyle w:val="Balk1"/>
              <w:spacing w:after="0" w:line="360" w:lineRule="auto"/>
              <w:rPr>
                <w:rFonts w:ascii="Calibri" w:hAnsi="Calibri" w:cs="Calibri"/>
                <w:sz w:val="22"/>
                <w:szCs w:val="22"/>
                <w:lang w:eastAsia="en-US"/>
              </w:rPr>
            </w:pPr>
            <w:r w:rsidRPr="00324966">
              <w:rPr>
                <w:rFonts w:ascii="Calibri" w:hAnsi="Calibri" w:cs="Calibri"/>
                <w:sz w:val="22"/>
                <w:szCs w:val="22"/>
                <w:lang w:eastAsia="en-US"/>
              </w:rPr>
              <w:t>BİLİŞSEL GELİŞİM</w:t>
            </w:r>
          </w:p>
          <w:p w:rsidR="00AB0C67" w:rsidRPr="003B3C4C" w:rsidRDefault="00AB0C67" w:rsidP="00D51A44">
            <w:pPr>
              <w:spacing w:after="0" w:line="360" w:lineRule="auto"/>
              <w:rPr>
                <w:b/>
              </w:rPr>
            </w:pPr>
            <w:r w:rsidRPr="003B3C4C">
              <w:rPr>
                <w:b/>
              </w:rPr>
              <w:t>Kazanım 2: Nesne/durum/olayla ilgili tahminde bulunur.</w:t>
            </w:r>
          </w:p>
          <w:p w:rsidR="00AB0C67" w:rsidRPr="003B3C4C" w:rsidRDefault="00AB0C67" w:rsidP="003B3C4C">
            <w:pPr>
              <w:spacing w:after="0" w:line="360" w:lineRule="auto"/>
              <w:rPr>
                <w:i/>
              </w:rPr>
            </w:pPr>
            <w:r w:rsidRPr="003B3C4C">
              <w:rPr>
                <w:i/>
              </w:rPr>
              <w:t>Nesne/durum/olayla ilgili tahminini söyler.</w:t>
            </w:r>
          </w:p>
          <w:p w:rsidR="00AB0C67" w:rsidRPr="003B3C4C" w:rsidRDefault="00AB0C67" w:rsidP="007B08DF">
            <w:pPr>
              <w:spacing w:after="0" w:line="360" w:lineRule="auto"/>
              <w:rPr>
                <w:i/>
              </w:rPr>
            </w:pPr>
            <w:r w:rsidRPr="003B3C4C">
              <w:rPr>
                <w:i/>
              </w:rPr>
              <w:t>Gerçek durumu inceler.</w:t>
            </w:r>
          </w:p>
          <w:p w:rsidR="00AB0C67" w:rsidRPr="00BC0FD6" w:rsidRDefault="00AB0C67" w:rsidP="007B08DF">
            <w:pPr>
              <w:pStyle w:val="Balk1"/>
              <w:spacing w:after="0" w:line="360" w:lineRule="auto"/>
              <w:rPr>
                <w:rFonts w:ascii="Calibri" w:hAnsi="Calibri" w:cs="Calibri"/>
                <w:sz w:val="22"/>
                <w:szCs w:val="22"/>
                <w:lang w:eastAsia="en-US"/>
              </w:rPr>
            </w:pPr>
            <w:r w:rsidRPr="00324966">
              <w:rPr>
                <w:rFonts w:ascii="Calibri" w:hAnsi="Calibri" w:cs="Calibri"/>
                <w:sz w:val="22"/>
                <w:szCs w:val="22"/>
                <w:lang w:eastAsia="en-US"/>
              </w:rPr>
              <w:t>MOTOR GELİŞİM</w:t>
            </w:r>
          </w:p>
          <w:p w:rsidR="00AB0C67" w:rsidRPr="003B3C4C" w:rsidRDefault="00AB0C67" w:rsidP="007B08DF">
            <w:pPr>
              <w:spacing w:after="0" w:line="360" w:lineRule="auto"/>
            </w:pPr>
            <w:r w:rsidRPr="003B3C4C">
              <w:rPr>
                <w:b/>
              </w:rPr>
              <w:t>Göstergeleri:</w:t>
            </w:r>
          </w:p>
          <w:p w:rsidR="00AB0C67" w:rsidRPr="003B3C4C" w:rsidRDefault="00AB0C67" w:rsidP="007B08DF">
            <w:pPr>
              <w:spacing w:after="0" w:line="360" w:lineRule="auto"/>
              <w:rPr>
                <w:b/>
              </w:rPr>
            </w:pPr>
            <w:r w:rsidRPr="003B3C4C">
              <w:rPr>
                <w:b/>
              </w:rPr>
              <w:t>Kazanım 4: Küçük kas kullanımı gerektiren hareketleri yapar.</w:t>
            </w:r>
          </w:p>
          <w:p w:rsidR="00AB0C67" w:rsidRPr="003B3C4C" w:rsidRDefault="00AB0C67" w:rsidP="007B08DF">
            <w:pPr>
              <w:spacing w:after="0" w:line="360" w:lineRule="auto"/>
            </w:pPr>
            <w:r w:rsidRPr="003B3C4C">
              <w:rPr>
                <w:b/>
              </w:rPr>
              <w:t>Göstergeleri:</w:t>
            </w:r>
          </w:p>
          <w:p w:rsidR="00AB0C67" w:rsidRPr="003B3C4C" w:rsidRDefault="00AB0C67" w:rsidP="007B08DF">
            <w:pPr>
              <w:spacing w:after="0" w:line="360" w:lineRule="auto"/>
              <w:rPr>
                <w:i/>
              </w:rPr>
            </w:pPr>
            <w:r w:rsidRPr="003B3C4C">
              <w:rPr>
                <w:i/>
              </w:rPr>
              <w:t>Nesneleri sıkar.</w:t>
            </w:r>
          </w:p>
          <w:p w:rsidR="00AB0C67" w:rsidRPr="007B08DF" w:rsidRDefault="00AB0C67" w:rsidP="00181659">
            <w:pPr>
              <w:spacing w:after="0" w:line="360" w:lineRule="auto"/>
              <w:rPr>
                <w:rFonts w:cs="Calibri"/>
                <w:bCs/>
                <w:i/>
                <w:noProof w:val="0"/>
                <w:lang w:eastAsia="tr-TR"/>
              </w:rPr>
            </w:pPr>
            <w:r w:rsidRPr="003B3C4C">
              <w:rPr>
                <w:i/>
              </w:rPr>
              <w:t>Malzemelere elleriyle şekil verir.</w:t>
            </w:r>
          </w:p>
        </w:tc>
        <w:tc>
          <w:tcPr>
            <w:tcW w:w="7094" w:type="dxa"/>
            <w:tcBorders>
              <w:top w:val="single" w:sz="4" w:space="0" w:color="000000"/>
              <w:bottom w:val="single" w:sz="4" w:space="0" w:color="000000"/>
            </w:tcBorders>
          </w:tcPr>
          <w:p w:rsidR="00AB0C67" w:rsidRPr="007B08DF" w:rsidRDefault="00AB0C67" w:rsidP="007B08DF">
            <w:pPr>
              <w:autoSpaceDE w:val="0"/>
              <w:autoSpaceDN w:val="0"/>
              <w:adjustRightInd w:val="0"/>
              <w:spacing w:after="0" w:line="360" w:lineRule="auto"/>
              <w:jc w:val="center"/>
              <w:rPr>
                <w:rFonts w:cs="Calibri"/>
                <w:b/>
                <w:bCs/>
                <w:noProof w:val="0"/>
                <w:lang w:eastAsia="tr-TR"/>
              </w:rPr>
            </w:pPr>
            <w:r w:rsidRPr="007B08DF">
              <w:rPr>
                <w:rFonts w:cs="Calibri"/>
                <w:b/>
                <w:bCs/>
                <w:noProof w:val="0"/>
                <w:lang w:eastAsia="tr-TR"/>
              </w:rPr>
              <w:t>ÖĞRENME SÜRECİ</w:t>
            </w:r>
          </w:p>
          <w:p w:rsidR="00AB0C67" w:rsidRPr="007B08DF" w:rsidRDefault="00AB0C67" w:rsidP="007B08DF">
            <w:pPr>
              <w:pStyle w:val="amlcaocukPlan"/>
              <w:spacing w:line="360" w:lineRule="auto"/>
              <w:rPr>
                <w:sz w:val="22"/>
                <w:szCs w:val="22"/>
              </w:rPr>
            </w:pPr>
            <w:r w:rsidRPr="007B08DF">
              <w:rPr>
                <w:sz w:val="22"/>
                <w:szCs w:val="22"/>
              </w:rPr>
              <w:t>Öğretmen etkinlik öncesinde masaya un, tuz, su ve kırmızı gıda boyası yerleştirir.</w:t>
            </w:r>
          </w:p>
          <w:p w:rsidR="00AB0C67" w:rsidRPr="007B08DF" w:rsidRDefault="00AB0C67" w:rsidP="007B08DF">
            <w:pPr>
              <w:pStyle w:val="amlcaocukPlan"/>
              <w:spacing w:line="360" w:lineRule="auto"/>
              <w:rPr>
                <w:sz w:val="22"/>
                <w:szCs w:val="22"/>
              </w:rPr>
            </w:pPr>
            <w:r w:rsidRPr="007B08DF">
              <w:rPr>
                <w:sz w:val="22"/>
                <w:szCs w:val="22"/>
              </w:rPr>
              <w:t>Etkinliğin başında çocuklara bu malzemelerle neler yapabilecekleri hakkında tahminde bulunmalarını ister.</w:t>
            </w:r>
          </w:p>
          <w:p w:rsidR="00AB0C67" w:rsidRPr="007B08DF" w:rsidRDefault="00AB0C67" w:rsidP="007B08DF">
            <w:pPr>
              <w:pStyle w:val="amlcaocukPlan"/>
              <w:spacing w:line="360" w:lineRule="auto"/>
              <w:rPr>
                <w:sz w:val="22"/>
                <w:szCs w:val="22"/>
              </w:rPr>
            </w:pPr>
            <w:r w:rsidRPr="007B08DF">
              <w:rPr>
                <w:sz w:val="22"/>
                <w:szCs w:val="22"/>
              </w:rPr>
              <w:t>Çocukların verdikleri cevaplar sonrasında kırmızı renkli oyun hamuru yapılacağı söylenir ve tüm malzemeler çocukların işbirliği ile yoğurma kabına konur.</w:t>
            </w:r>
          </w:p>
          <w:p w:rsidR="00AB0C67" w:rsidRPr="007B08DF" w:rsidRDefault="00AB0C67" w:rsidP="007B08DF">
            <w:pPr>
              <w:pStyle w:val="amlcaocukPlan"/>
              <w:spacing w:line="360" w:lineRule="auto"/>
              <w:rPr>
                <w:sz w:val="22"/>
                <w:szCs w:val="22"/>
              </w:rPr>
            </w:pPr>
            <w:r w:rsidRPr="007B08DF">
              <w:rPr>
                <w:sz w:val="22"/>
                <w:szCs w:val="22"/>
              </w:rPr>
              <w:t>Tüm malzemeler karıştırılırken hamurun rengi hakkında çocuklara bilgi verilir. Kırmızı renkli varlıklar hakkında konuşulur.</w:t>
            </w:r>
          </w:p>
          <w:p w:rsidR="00AB0C67" w:rsidRPr="007B08DF" w:rsidRDefault="00AB0C67" w:rsidP="00181659">
            <w:pPr>
              <w:pStyle w:val="amlcaocukPlan"/>
              <w:numPr>
                <w:ilvl w:val="0"/>
                <w:numId w:val="0"/>
              </w:numPr>
              <w:spacing w:line="360" w:lineRule="auto"/>
              <w:ind w:left="227"/>
              <w:rPr>
                <w:sz w:val="22"/>
                <w:szCs w:val="22"/>
              </w:rPr>
            </w:pPr>
            <w:r w:rsidRPr="00181659">
              <w:rPr>
                <w:sz w:val="22"/>
                <w:szCs w:val="22"/>
              </w:rPr>
              <w:t>Oyun hamuru uygun kıvama geldiğinde çocukların sayısınca eşit parçalara bölünür. Çocukların özgün çalışmalar oluşturmasına rehberlik edilir.</w:t>
            </w:r>
          </w:p>
        </w:tc>
      </w:tr>
      <w:tr w:rsidR="00AB0C67" w:rsidRPr="007B08DF" w:rsidTr="00181659">
        <w:tc>
          <w:tcPr>
            <w:tcW w:w="7054" w:type="dxa"/>
            <w:tcBorders>
              <w:top w:val="single" w:sz="4" w:space="0" w:color="000000"/>
              <w:bottom w:val="single" w:sz="4" w:space="0" w:color="000000"/>
            </w:tcBorders>
          </w:tcPr>
          <w:p w:rsidR="00AB0C67" w:rsidRPr="007B08DF" w:rsidRDefault="00AB0C67" w:rsidP="007B08DF">
            <w:pPr>
              <w:spacing w:after="0" w:line="360" w:lineRule="auto"/>
              <w:rPr>
                <w:rFonts w:cs="Calibri"/>
                <w:b/>
                <w:noProof w:val="0"/>
                <w:lang w:eastAsia="tr-TR"/>
              </w:rPr>
            </w:pPr>
          </w:p>
          <w:p w:rsidR="00AB0C67" w:rsidRPr="007B08DF" w:rsidRDefault="00AB0C67" w:rsidP="007B08DF">
            <w:pPr>
              <w:tabs>
                <w:tab w:val="left" w:pos="993"/>
              </w:tabs>
              <w:spacing w:after="0" w:line="360" w:lineRule="auto"/>
              <w:jc w:val="center"/>
              <w:rPr>
                <w:rFonts w:cs="Calibri"/>
                <w:b/>
                <w:noProof w:val="0"/>
                <w:lang w:eastAsia="tr-TR"/>
              </w:rPr>
            </w:pPr>
            <w:r w:rsidRPr="007B08DF">
              <w:rPr>
                <w:rFonts w:cs="Calibri"/>
                <w:b/>
                <w:noProof w:val="0"/>
                <w:lang w:eastAsia="tr-TR"/>
              </w:rPr>
              <w:t>Materyaller</w:t>
            </w:r>
          </w:p>
          <w:p w:rsidR="00AB0C67" w:rsidRPr="007B08DF" w:rsidRDefault="00AB0C67" w:rsidP="007B08DF">
            <w:pPr>
              <w:tabs>
                <w:tab w:val="left" w:pos="993"/>
              </w:tabs>
              <w:spacing w:after="0" w:line="360" w:lineRule="auto"/>
              <w:jc w:val="center"/>
              <w:rPr>
                <w:rFonts w:cs="Calibri"/>
                <w:noProof w:val="0"/>
                <w:lang w:eastAsia="tr-TR"/>
              </w:rPr>
            </w:pPr>
            <w:r w:rsidRPr="007B08DF">
              <w:rPr>
                <w:rFonts w:cs="Calibri"/>
                <w:noProof w:val="0"/>
                <w:lang w:eastAsia="tr-TR"/>
              </w:rPr>
              <w:t>Un, tuz, su, kırmızı gıda boyası, yoğurma kabı</w:t>
            </w:r>
          </w:p>
          <w:p w:rsidR="00AB0C67" w:rsidRPr="007B08DF" w:rsidRDefault="00AB0C67" w:rsidP="007B08DF">
            <w:pPr>
              <w:tabs>
                <w:tab w:val="left" w:pos="993"/>
              </w:tabs>
              <w:spacing w:after="0" w:line="360" w:lineRule="auto"/>
              <w:jc w:val="center"/>
              <w:rPr>
                <w:rFonts w:cs="Calibri"/>
                <w:b/>
                <w:bCs/>
                <w:noProof w:val="0"/>
                <w:lang w:eastAsia="tr-TR"/>
              </w:rPr>
            </w:pPr>
            <w:r w:rsidRPr="007B08DF">
              <w:rPr>
                <w:rFonts w:cs="Calibri"/>
                <w:b/>
                <w:bCs/>
                <w:noProof w:val="0"/>
                <w:lang w:eastAsia="tr-TR"/>
              </w:rPr>
              <w:t>Sözcükler</w:t>
            </w:r>
          </w:p>
          <w:p w:rsidR="00AB0C67" w:rsidRPr="007B08DF" w:rsidRDefault="00AB0C67" w:rsidP="007B08DF">
            <w:pPr>
              <w:tabs>
                <w:tab w:val="left" w:pos="993"/>
              </w:tabs>
              <w:spacing w:after="0" w:line="360" w:lineRule="auto"/>
              <w:jc w:val="center"/>
              <w:rPr>
                <w:rFonts w:cs="Calibri"/>
                <w:bCs/>
                <w:noProof w:val="0"/>
                <w:lang w:eastAsia="tr-TR"/>
              </w:rPr>
            </w:pPr>
            <w:r w:rsidRPr="007B08DF">
              <w:rPr>
                <w:rFonts w:cs="Calibri"/>
                <w:bCs/>
                <w:noProof w:val="0"/>
                <w:lang w:eastAsia="tr-TR"/>
              </w:rPr>
              <w:t>Oyun hamuru, gıda boyası.</w:t>
            </w:r>
          </w:p>
          <w:p w:rsidR="00AB0C67" w:rsidRPr="007B08DF" w:rsidRDefault="00AB0C67" w:rsidP="007B08DF">
            <w:pPr>
              <w:tabs>
                <w:tab w:val="left" w:pos="991"/>
              </w:tabs>
              <w:spacing w:after="0" w:line="360" w:lineRule="auto"/>
              <w:jc w:val="center"/>
              <w:rPr>
                <w:rFonts w:cs="Calibri"/>
                <w:b/>
                <w:bCs/>
                <w:noProof w:val="0"/>
                <w:lang w:eastAsia="tr-TR"/>
              </w:rPr>
            </w:pPr>
            <w:r w:rsidRPr="007B08DF">
              <w:rPr>
                <w:rFonts w:cs="Calibri"/>
                <w:b/>
                <w:bCs/>
                <w:noProof w:val="0"/>
                <w:lang w:eastAsia="tr-TR"/>
              </w:rPr>
              <w:t>Kavramlar</w:t>
            </w:r>
          </w:p>
          <w:p w:rsidR="00AB0C67" w:rsidRPr="007B08DF" w:rsidRDefault="00AB0C67" w:rsidP="007B08DF">
            <w:pPr>
              <w:tabs>
                <w:tab w:val="left" w:pos="991"/>
              </w:tabs>
              <w:spacing w:after="0" w:line="360" w:lineRule="auto"/>
              <w:jc w:val="center"/>
              <w:rPr>
                <w:rFonts w:cs="Calibri"/>
                <w:bCs/>
                <w:noProof w:val="0"/>
                <w:lang w:eastAsia="tr-TR"/>
              </w:rPr>
            </w:pPr>
            <w:r w:rsidRPr="007B08DF">
              <w:rPr>
                <w:rFonts w:cs="Calibri"/>
                <w:bCs/>
                <w:noProof w:val="0"/>
                <w:lang w:eastAsia="tr-TR"/>
              </w:rPr>
              <w:t>Kırmızı renk</w:t>
            </w:r>
          </w:p>
        </w:tc>
        <w:tc>
          <w:tcPr>
            <w:tcW w:w="7229" w:type="dxa"/>
            <w:gridSpan w:val="3"/>
            <w:tcBorders>
              <w:top w:val="single" w:sz="4" w:space="0" w:color="000000"/>
              <w:bottom w:val="single" w:sz="4" w:space="0" w:color="000000"/>
            </w:tcBorders>
          </w:tcPr>
          <w:p w:rsidR="00AB0C67" w:rsidRPr="007B08DF" w:rsidRDefault="00AB0C67" w:rsidP="007B08DF">
            <w:pPr>
              <w:autoSpaceDE w:val="0"/>
              <w:autoSpaceDN w:val="0"/>
              <w:adjustRightInd w:val="0"/>
              <w:spacing w:after="0" w:line="360" w:lineRule="auto"/>
              <w:jc w:val="center"/>
              <w:rPr>
                <w:rFonts w:cs="Calibri"/>
                <w:b/>
                <w:noProof w:val="0"/>
                <w:lang w:eastAsia="tr-TR"/>
              </w:rPr>
            </w:pPr>
          </w:p>
          <w:p w:rsidR="00AB0C67" w:rsidRPr="007B08DF" w:rsidRDefault="00AB0C67" w:rsidP="007B08DF">
            <w:pPr>
              <w:autoSpaceDE w:val="0"/>
              <w:autoSpaceDN w:val="0"/>
              <w:adjustRightInd w:val="0"/>
              <w:spacing w:after="0" w:line="360" w:lineRule="auto"/>
              <w:jc w:val="center"/>
              <w:rPr>
                <w:rFonts w:cs="Calibri"/>
                <w:b/>
                <w:noProof w:val="0"/>
                <w:lang w:eastAsia="tr-TR"/>
              </w:rPr>
            </w:pPr>
            <w:r w:rsidRPr="007B08DF">
              <w:rPr>
                <w:rFonts w:cs="Calibri"/>
                <w:b/>
                <w:noProof w:val="0"/>
                <w:lang w:eastAsia="tr-TR"/>
              </w:rPr>
              <w:t>AİLE KATILIMI</w:t>
            </w:r>
          </w:p>
          <w:p w:rsidR="00AB0C67" w:rsidRPr="007B08DF" w:rsidRDefault="00AB0C67" w:rsidP="00482602">
            <w:pPr>
              <w:numPr>
                <w:ilvl w:val="0"/>
                <w:numId w:val="16"/>
              </w:numPr>
              <w:spacing w:line="360" w:lineRule="auto"/>
            </w:pPr>
            <w:r w:rsidRPr="007B08DF">
              <w:t>Öğretmen oyun hamurunun malzemelerinin listesini ve tarifini bir kağıda yazarak eve gönderir.</w:t>
            </w:r>
          </w:p>
          <w:p w:rsidR="00AB0C67" w:rsidRPr="007B08DF" w:rsidRDefault="00AB0C67" w:rsidP="00482602">
            <w:pPr>
              <w:numPr>
                <w:ilvl w:val="0"/>
                <w:numId w:val="16"/>
              </w:numPr>
              <w:spacing w:line="360" w:lineRule="auto"/>
            </w:pPr>
            <w:r w:rsidRPr="007B08DF">
              <w:t>Ailelerden çocuklarıyla birlikte oyun hamuru yaparak farklı şekiller oluşturmaları istenir.</w:t>
            </w:r>
          </w:p>
        </w:tc>
      </w:tr>
    </w:tbl>
    <w:p w:rsidR="00AB0C67" w:rsidRPr="007B08DF" w:rsidRDefault="00AB0C67" w:rsidP="007B08DF">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4"/>
        <w:gridCol w:w="7096"/>
      </w:tblGrid>
      <w:tr w:rsidR="00AB0C67" w:rsidRPr="007B08DF" w:rsidTr="007B08DF">
        <w:tc>
          <w:tcPr>
            <w:tcW w:w="7423" w:type="dxa"/>
            <w:tcBorders>
              <w:top w:val="single" w:sz="4" w:space="0" w:color="000000"/>
              <w:bottom w:val="single" w:sz="4" w:space="0" w:color="000000"/>
            </w:tcBorders>
          </w:tcPr>
          <w:p w:rsidR="00AB0C67" w:rsidRPr="007B08DF" w:rsidRDefault="00AB0C67" w:rsidP="007B08DF">
            <w:pPr>
              <w:autoSpaceDE w:val="0"/>
              <w:autoSpaceDN w:val="0"/>
              <w:adjustRightInd w:val="0"/>
              <w:spacing w:after="0" w:line="360" w:lineRule="auto"/>
              <w:jc w:val="center"/>
              <w:rPr>
                <w:rFonts w:eastAsia="Arial Unicode MS" w:cs="Calibri"/>
                <w:noProof w:val="0"/>
                <w:lang w:eastAsia="tr-TR"/>
              </w:rPr>
            </w:pPr>
          </w:p>
          <w:p w:rsidR="00AB0C67" w:rsidRPr="007B08DF" w:rsidRDefault="00AB0C67" w:rsidP="007B08DF">
            <w:pPr>
              <w:autoSpaceDE w:val="0"/>
              <w:autoSpaceDN w:val="0"/>
              <w:adjustRightInd w:val="0"/>
              <w:spacing w:after="0" w:line="360" w:lineRule="auto"/>
              <w:jc w:val="center"/>
              <w:rPr>
                <w:rFonts w:cs="Calibri"/>
                <w:b/>
                <w:noProof w:val="0"/>
                <w:lang w:eastAsia="tr-TR"/>
              </w:rPr>
            </w:pPr>
            <w:r w:rsidRPr="007B08DF">
              <w:rPr>
                <w:rFonts w:eastAsia="Arial Unicode MS" w:cs="Calibri"/>
                <w:noProof w:val="0"/>
                <w:lang w:eastAsia="tr-TR"/>
              </w:rPr>
              <w:t xml:space="preserve"> </w:t>
            </w:r>
            <w:r w:rsidRPr="007B08DF">
              <w:rPr>
                <w:rFonts w:cs="Calibri"/>
                <w:b/>
                <w:noProof w:val="0"/>
                <w:lang w:eastAsia="tr-TR"/>
              </w:rPr>
              <w:t>DEĞERLENDİRME</w:t>
            </w:r>
          </w:p>
          <w:p w:rsidR="00AB0C67" w:rsidRPr="007B08DF" w:rsidRDefault="00AB0C67" w:rsidP="007B08DF">
            <w:pPr>
              <w:autoSpaceDE w:val="0"/>
              <w:autoSpaceDN w:val="0"/>
              <w:adjustRightInd w:val="0"/>
              <w:spacing w:after="0" w:line="360" w:lineRule="auto"/>
              <w:rPr>
                <w:rFonts w:cs="Calibri"/>
                <w:b/>
                <w:noProof w:val="0"/>
                <w:lang w:eastAsia="tr-TR"/>
              </w:rPr>
            </w:pPr>
            <w:r w:rsidRPr="007B08DF">
              <w:t>Etkinlik sonunda çocuklara aşağıdaki türlerde sorular yöneltilebilir</w:t>
            </w:r>
            <w:r w:rsidRPr="007B08DF">
              <w:rPr>
                <w:b/>
              </w:rPr>
              <w:t>:</w:t>
            </w:r>
            <w:bookmarkStart w:id="0" w:name="_GoBack"/>
            <w:bookmarkEnd w:id="0"/>
          </w:p>
          <w:p w:rsidR="00AB0C67" w:rsidRPr="007B08DF" w:rsidRDefault="00AB0C67" w:rsidP="007B08DF">
            <w:pPr>
              <w:pStyle w:val="amlcaocukPlan"/>
              <w:spacing w:line="360" w:lineRule="auto"/>
              <w:rPr>
                <w:sz w:val="22"/>
                <w:szCs w:val="22"/>
              </w:rPr>
            </w:pPr>
            <w:r w:rsidRPr="007B08DF">
              <w:rPr>
                <w:sz w:val="22"/>
                <w:szCs w:val="22"/>
              </w:rPr>
              <w:t>Hangi etkinliği yaptık?</w:t>
            </w:r>
          </w:p>
          <w:p w:rsidR="00AB0C67" w:rsidRPr="007B08DF" w:rsidRDefault="00AB0C67" w:rsidP="007B08DF">
            <w:pPr>
              <w:pStyle w:val="amlcaocukPlan"/>
              <w:spacing w:line="360" w:lineRule="auto"/>
              <w:rPr>
                <w:sz w:val="22"/>
                <w:szCs w:val="22"/>
              </w:rPr>
            </w:pPr>
            <w:r w:rsidRPr="007B08DF">
              <w:rPr>
                <w:sz w:val="22"/>
                <w:szCs w:val="22"/>
              </w:rPr>
              <w:t>Oyun hamuru hazırlanırken hangi malzemeler kullanıldı?</w:t>
            </w:r>
          </w:p>
          <w:p w:rsidR="00AB0C67" w:rsidRPr="007B08DF" w:rsidRDefault="00AB0C67" w:rsidP="007B08DF">
            <w:pPr>
              <w:pStyle w:val="amlcaocukPlan"/>
              <w:spacing w:line="360" w:lineRule="auto"/>
              <w:rPr>
                <w:sz w:val="22"/>
                <w:szCs w:val="22"/>
              </w:rPr>
            </w:pPr>
            <w:r w:rsidRPr="007B08DF">
              <w:rPr>
                <w:sz w:val="22"/>
                <w:szCs w:val="22"/>
              </w:rPr>
              <w:t>Oyun hamuru ne renkti?</w:t>
            </w:r>
          </w:p>
          <w:p w:rsidR="00AB0C67" w:rsidRPr="007B08DF" w:rsidRDefault="00AB0C67" w:rsidP="007B08DF">
            <w:pPr>
              <w:pStyle w:val="amlcaocukPlan"/>
              <w:spacing w:line="360" w:lineRule="auto"/>
              <w:rPr>
                <w:sz w:val="22"/>
                <w:szCs w:val="22"/>
              </w:rPr>
            </w:pPr>
            <w:r w:rsidRPr="007B08DF">
              <w:rPr>
                <w:sz w:val="22"/>
                <w:szCs w:val="22"/>
              </w:rPr>
              <w:t>Oyun hamuru nasıl kırmızı renge dönüştü?</w:t>
            </w:r>
          </w:p>
        </w:tc>
        <w:tc>
          <w:tcPr>
            <w:tcW w:w="7423" w:type="dxa"/>
            <w:tcBorders>
              <w:top w:val="single" w:sz="4" w:space="0" w:color="000000"/>
              <w:bottom w:val="single" w:sz="4" w:space="0" w:color="000000"/>
            </w:tcBorders>
          </w:tcPr>
          <w:p w:rsidR="00AB0C67" w:rsidRPr="007B08DF" w:rsidRDefault="00AB0C67" w:rsidP="007B08DF">
            <w:pPr>
              <w:autoSpaceDE w:val="0"/>
              <w:autoSpaceDN w:val="0"/>
              <w:adjustRightInd w:val="0"/>
              <w:spacing w:after="0" w:line="360" w:lineRule="auto"/>
              <w:jc w:val="center"/>
              <w:rPr>
                <w:rFonts w:cs="Calibri"/>
                <w:b/>
                <w:noProof w:val="0"/>
                <w:lang w:eastAsia="tr-TR"/>
              </w:rPr>
            </w:pPr>
          </w:p>
          <w:p w:rsidR="00AB0C67" w:rsidRPr="007B08DF" w:rsidRDefault="00AB0C67" w:rsidP="007B08DF">
            <w:pPr>
              <w:autoSpaceDE w:val="0"/>
              <w:autoSpaceDN w:val="0"/>
              <w:adjustRightInd w:val="0"/>
              <w:spacing w:after="0" w:line="360" w:lineRule="auto"/>
              <w:jc w:val="center"/>
              <w:rPr>
                <w:rFonts w:cs="Calibri"/>
                <w:b/>
                <w:noProof w:val="0"/>
                <w:lang w:eastAsia="tr-TR"/>
              </w:rPr>
            </w:pPr>
            <w:r w:rsidRPr="007B08DF">
              <w:rPr>
                <w:rFonts w:cs="Calibri"/>
                <w:b/>
                <w:noProof w:val="0"/>
                <w:lang w:eastAsia="tr-TR"/>
              </w:rPr>
              <w:t>UYARLAMA</w:t>
            </w:r>
          </w:p>
          <w:p w:rsidR="00AB0C67" w:rsidRPr="007B08DF" w:rsidRDefault="00AB0C67" w:rsidP="007B08DF">
            <w:pPr>
              <w:pStyle w:val="amlcaocukPlan"/>
              <w:spacing w:line="360" w:lineRule="auto"/>
              <w:rPr>
                <w:sz w:val="22"/>
                <w:szCs w:val="22"/>
              </w:rPr>
            </w:pPr>
            <w:r w:rsidRPr="007B08DF">
              <w:rPr>
                <w:sz w:val="22"/>
                <w:szCs w:val="22"/>
              </w:rPr>
              <w:t>Sınıfta zihinsel engelli bir çocuk varsa oyun hamuru yapılırken çocuk öğretmene yakın yere oturtulur ve tehlikeli bir durumun oluşmaması için önlem alınır.</w:t>
            </w:r>
          </w:p>
        </w:tc>
      </w:tr>
    </w:tbl>
    <w:p w:rsidR="00AB0C67" w:rsidRPr="007B08DF" w:rsidRDefault="00AB0C67" w:rsidP="00181659">
      <w:pPr>
        <w:spacing w:line="360" w:lineRule="auto"/>
        <w:jc w:val="center"/>
        <w:rPr>
          <w:rFonts w:cs="Calibri"/>
          <w:b/>
          <w:noProof w:val="0"/>
        </w:rPr>
      </w:pPr>
      <w:r>
        <w:rPr>
          <w:rFonts w:cs="Calibri"/>
          <w:b/>
          <w:bCs/>
        </w:rPr>
        <w:t>Elmaları Toplayalım</w:t>
      </w:r>
    </w:p>
    <w:p w:rsidR="00AB0C67" w:rsidRPr="002062D9" w:rsidRDefault="00AB0C67" w:rsidP="007B08DF">
      <w:pPr>
        <w:spacing w:after="0" w:line="360" w:lineRule="auto"/>
        <w:rPr>
          <w:rFonts w:cs="Calibri"/>
          <w:bCs/>
          <w:noProof w:val="0"/>
        </w:rPr>
      </w:pPr>
      <w:r w:rsidRPr="007B08DF">
        <w:rPr>
          <w:rFonts w:cs="Calibri"/>
          <w:b/>
          <w:bCs/>
          <w:noProof w:val="0"/>
        </w:rPr>
        <w:t xml:space="preserve">Etkinlik Çeşidi: </w:t>
      </w:r>
      <w:r>
        <w:rPr>
          <w:bCs/>
        </w:rPr>
        <w:t>Hareket</w:t>
      </w:r>
      <w:r w:rsidRPr="007B08DF">
        <w:rPr>
          <w:bCs/>
        </w:rPr>
        <w:t xml:space="preserve"> (Büyük Grup Etkinliği)</w:t>
      </w:r>
      <w:r w:rsidRPr="007B08DF">
        <w:rPr>
          <w:rFonts w:cs="Calibri"/>
          <w:bCs/>
          <w:noProof w:val="0"/>
        </w:rPr>
        <w:t xml:space="preserve"> </w:t>
      </w:r>
      <w:r w:rsidRPr="007B08DF">
        <w:rPr>
          <w:rFonts w:cs="Calibri"/>
          <w:bCs/>
          <w:noProof w:val="0"/>
        </w:rPr>
        <w:tab/>
      </w:r>
      <w:r w:rsidRPr="007B08DF">
        <w:rPr>
          <w:rFonts w:cs="Calibri"/>
          <w:bCs/>
          <w:noProof w:val="0"/>
        </w:rPr>
        <w:tab/>
      </w:r>
      <w:r w:rsidRPr="007B08DF">
        <w:rPr>
          <w:rFonts w:cs="Calibri"/>
          <w:bCs/>
          <w:noProof w:val="0"/>
        </w:rPr>
        <w:tab/>
      </w:r>
      <w:r w:rsidRPr="007B08DF">
        <w:rPr>
          <w:rFonts w:cs="Calibri"/>
          <w:bCs/>
          <w:noProof w:val="0"/>
        </w:rPr>
        <w:tab/>
      </w:r>
      <w:r w:rsidRPr="007B08DF">
        <w:rPr>
          <w:rFonts w:cs="Calibri"/>
          <w:bCs/>
          <w:noProof w:val="0"/>
        </w:rPr>
        <w:tab/>
      </w:r>
      <w:r w:rsidRPr="007B08DF">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7B08DF">
        <w:rPr>
          <w:rFonts w:cs="Calibri"/>
          <w:bCs/>
          <w:noProof w:val="0"/>
        </w:rPr>
        <w:t>Y</w:t>
      </w:r>
      <w:r w:rsidRPr="007B08DF">
        <w:rPr>
          <w:rFonts w:cs="Calibri"/>
          <w:b/>
          <w:noProof w:val="0"/>
        </w:rPr>
        <w:t xml:space="preserve">aş Grubu: </w:t>
      </w:r>
      <w:r w:rsidRPr="007B08DF">
        <w:rPr>
          <w:rFonts w:cs="Calibri"/>
          <w:noProof w:val="0"/>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8"/>
        <w:gridCol w:w="7112"/>
      </w:tblGrid>
      <w:tr w:rsidR="00AB0C67" w:rsidRPr="007B08DF" w:rsidTr="00824DBF">
        <w:tc>
          <w:tcPr>
            <w:tcW w:w="7423" w:type="dxa"/>
            <w:tcBorders>
              <w:top w:val="single" w:sz="4" w:space="0" w:color="000000"/>
              <w:bottom w:val="single" w:sz="4" w:space="0" w:color="000000"/>
            </w:tcBorders>
          </w:tcPr>
          <w:p w:rsidR="00AB0C67" w:rsidRPr="007B08DF" w:rsidRDefault="00AB0C67" w:rsidP="007B08DF">
            <w:pPr>
              <w:spacing w:after="0" w:line="360" w:lineRule="auto"/>
              <w:jc w:val="center"/>
              <w:rPr>
                <w:rFonts w:cs="Calibri"/>
                <w:b/>
                <w:bCs/>
                <w:noProof w:val="0"/>
                <w:lang w:eastAsia="tr-TR"/>
              </w:rPr>
            </w:pPr>
            <w:r w:rsidRPr="007B08DF">
              <w:rPr>
                <w:rFonts w:cs="Calibri"/>
                <w:b/>
                <w:bCs/>
                <w:noProof w:val="0"/>
                <w:lang w:eastAsia="tr-TR"/>
              </w:rPr>
              <w:t>KAZANIMLAR VE GÖSTERGELERİ</w:t>
            </w:r>
          </w:p>
          <w:p w:rsidR="00AB0C67" w:rsidRPr="00BC0FD6" w:rsidRDefault="00AB0C67" w:rsidP="007B08DF">
            <w:pPr>
              <w:pStyle w:val="Balk1"/>
              <w:spacing w:after="0" w:line="360" w:lineRule="auto"/>
              <w:rPr>
                <w:rFonts w:ascii="Calibri" w:hAnsi="Calibri" w:cs="Calibri"/>
                <w:sz w:val="22"/>
                <w:szCs w:val="22"/>
                <w:lang w:eastAsia="en-US"/>
              </w:rPr>
            </w:pPr>
            <w:r w:rsidRPr="00324966">
              <w:rPr>
                <w:rFonts w:ascii="Calibri" w:hAnsi="Calibri" w:cs="Calibri"/>
                <w:sz w:val="22"/>
                <w:szCs w:val="22"/>
                <w:lang w:eastAsia="en-US"/>
              </w:rPr>
              <w:t>MOTOR GELİŞİM</w:t>
            </w:r>
          </w:p>
          <w:p w:rsidR="00AB0C67" w:rsidRPr="003B3C4C" w:rsidRDefault="00AB0C67" w:rsidP="007B08DF">
            <w:pPr>
              <w:spacing w:after="0" w:line="360" w:lineRule="auto"/>
              <w:rPr>
                <w:b/>
              </w:rPr>
            </w:pPr>
            <w:r w:rsidRPr="003B3C4C">
              <w:rPr>
                <w:b/>
              </w:rPr>
              <w:t>Kazanım 1: Yer değiştirme hareketleri yapar.</w:t>
            </w:r>
          </w:p>
          <w:p w:rsidR="00AB0C67" w:rsidRPr="003B3C4C" w:rsidRDefault="00AB0C67" w:rsidP="007B08DF">
            <w:pPr>
              <w:spacing w:after="0" w:line="360" w:lineRule="auto"/>
            </w:pPr>
            <w:r w:rsidRPr="003B3C4C">
              <w:rPr>
                <w:b/>
              </w:rPr>
              <w:t>Göstergeleri:</w:t>
            </w:r>
          </w:p>
          <w:p w:rsidR="00AB0C67" w:rsidRPr="003B3C4C" w:rsidRDefault="00AB0C67" w:rsidP="007B08DF">
            <w:pPr>
              <w:spacing w:after="0" w:line="360" w:lineRule="auto"/>
              <w:rPr>
                <w:i/>
              </w:rPr>
            </w:pPr>
            <w:r w:rsidRPr="003B3C4C">
              <w:rPr>
                <w:i/>
              </w:rPr>
              <w:t>Isınma ve soğuma hareketlerini bir rehber eşliğinde yapar.</w:t>
            </w:r>
          </w:p>
          <w:p w:rsidR="00AB0C67" w:rsidRPr="003B3C4C" w:rsidRDefault="00AB0C67" w:rsidP="007B08DF">
            <w:pPr>
              <w:spacing w:after="0" w:line="360" w:lineRule="auto"/>
              <w:rPr>
                <w:i/>
              </w:rPr>
            </w:pPr>
            <w:r w:rsidRPr="003B3C4C">
              <w:rPr>
                <w:i/>
              </w:rPr>
              <w:t>Belli bir yüksekliğe zıplar.</w:t>
            </w:r>
          </w:p>
          <w:p w:rsidR="00AB0C67" w:rsidRPr="003B3C4C" w:rsidRDefault="00AB0C67" w:rsidP="007B08DF">
            <w:pPr>
              <w:spacing w:after="0" w:line="360" w:lineRule="auto"/>
              <w:rPr>
                <w:b/>
              </w:rPr>
            </w:pPr>
            <w:r w:rsidRPr="003B3C4C">
              <w:rPr>
                <w:b/>
              </w:rPr>
              <w:t>Kazanım 4: Küçük kas kullanımı gerektiren hareketleri yapar.</w:t>
            </w:r>
          </w:p>
          <w:p w:rsidR="00AB0C67" w:rsidRPr="003B3C4C" w:rsidRDefault="00AB0C67" w:rsidP="007B08DF">
            <w:pPr>
              <w:spacing w:after="0" w:line="360" w:lineRule="auto"/>
            </w:pPr>
            <w:r w:rsidRPr="003B3C4C">
              <w:rPr>
                <w:b/>
              </w:rPr>
              <w:t>Göstergeleri:</w:t>
            </w:r>
          </w:p>
          <w:p w:rsidR="00AB0C67" w:rsidRPr="003B3C4C" w:rsidRDefault="00AB0C67" w:rsidP="007B08DF">
            <w:pPr>
              <w:spacing w:after="0" w:line="360" w:lineRule="auto"/>
              <w:rPr>
                <w:i/>
              </w:rPr>
            </w:pPr>
            <w:r w:rsidRPr="003B3C4C">
              <w:rPr>
                <w:i/>
              </w:rPr>
              <w:t>Nesneleri toplar.</w:t>
            </w:r>
          </w:p>
          <w:p w:rsidR="00AB0C67" w:rsidRPr="007B08DF" w:rsidRDefault="00AB0C67" w:rsidP="007B08DF">
            <w:pPr>
              <w:spacing w:after="0" w:line="360" w:lineRule="auto"/>
            </w:pPr>
          </w:p>
          <w:p w:rsidR="00AB0C67" w:rsidRPr="007B08DF" w:rsidRDefault="00AB0C67" w:rsidP="007B08DF">
            <w:pPr>
              <w:spacing w:line="360" w:lineRule="auto"/>
              <w:rPr>
                <w:rFonts w:cs="Calibri"/>
                <w:bCs/>
                <w:i/>
                <w:noProof w:val="0"/>
                <w:lang w:eastAsia="tr-TR"/>
              </w:rPr>
            </w:pPr>
          </w:p>
        </w:tc>
        <w:tc>
          <w:tcPr>
            <w:tcW w:w="7423" w:type="dxa"/>
            <w:tcBorders>
              <w:top w:val="single" w:sz="4" w:space="0" w:color="000000"/>
              <w:bottom w:val="single" w:sz="4" w:space="0" w:color="000000"/>
            </w:tcBorders>
          </w:tcPr>
          <w:p w:rsidR="00AB0C67" w:rsidRPr="007B08DF" w:rsidRDefault="00AB0C67" w:rsidP="007B08DF">
            <w:pPr>
              <w:autoSpaceDE w:val="0"/>
              <w:autoSpaceDN w:val="0"/>
              <w:adjustRightInd w:val="0"/>
              <w:spacing w:after="0" w:line="360" w:lineRule="auto"/>
              <w:jc w:val="center"/>
              <w:rPr>
                <w:rFonts w:cs="Calibri"/>
                <w:b/>
                <w:bCs/>
                <w:noProof w:val="0"/>
                <w:lang w:eastAsia="tr-TR"/>
              </w:rPr>
            </w:pPr>
            <w:r w:rsidRPr="007B08DF">
              <w:rPr>
                <w:rFonts w:cs="Calibri"/>
                <w:b/>
                <w:bCs/>
                <w:noProof w:val="0"/>
                <w:lang w:eastAsia="tr-TR"/>
              </w:rPr>
              <w:t>ÖĞRENME SÜRECİ</w:t>
            </w:r>
          </w:p>
          <w:p w:rsidR="00AB0C67" w:rsidRPr="007B08DF" w:rsidRDefault="00AB0C67" w:rsidP="007B08DF">
            <w:pPr>
              <w:pStyle w:val="amlcaocukPlan"/>
              <w:spacing w:line="360" w:lineRule="auto"/>
              <w:rPr>
                <w:sz w:val="22"/>
                <w:szCs w:val="22"/>
              </w:rPr>
            </w:pPr>
            <w:r w:rsidRPr="007B08DF">
              <w:rPr>
                <w:sz w:val="22"/>
                <w:szCs w:val="22"/>
              </w:rPr>
              <w:t>Çocuklar sınıf ortamında halka şeklinde olurlar. Öğretmen rehberliğinde ısınma hareketleri yapılır.</w:t>
            </w:r>
          </w:p>
          <w:p w:rsidR="00AB0C67" w:rsidRPr="007B08DF" w:rsidRDefault="00AB0C67" w:rsidP="007B08DF">
            <w:pPr>
              <w:pStyle w:val="amlcaocukPlan"/>
              <w:spacing w:line="360" w:lineRule="auto"/>
              <w:rPr>
                <w:sz w:val="22"/>
                <w:szCs w:val="22"/>
              </w:rPr>
            </w:pPr>
            <w:r w:rsidRPr="007B08DF">
              <w:rPr>
                <w:sz w:val="22"/>
                <w:szCs w:val="22"/>
              </w:rPr>
              <w:t>Öğretmen halkanın ortasında bir ağaç olduğunu ve bu ağacın üzerinde kırmızı renkte elmaların olduğunu söyler ve çocuklardan bu elmaları zıplayarak toplamalarını ister.</w:t>
            </w:r>
          </w:p>
          <w:p w:rsidR="00AB0C67" w:rsidRDefault="00AB0C67" w:rsidP="003B3C4C">
            <w:pPr>
              <w:pStyle w:val="amlcaocukPlan"/>
              <w:spacing w:line="360" w:lineRule="auto"/>
              <w:rPr>
                <w:sz w:val="22"/>
                <w:szCs w:val="22"/>
              </w:rPr>
            </w:pPr>
            <w:r w:rsidRPr="007B08DF">
              <w:rPr>
                <w:sz w:val="22"/>
                <w:szCs w:val="22"/>
              </w:rPr>
              <w:t>Tüm çocuklar en yükseğe zıplayarak elmaları toplama canlandırması yapar. Öğretmen çocuklara yeterli zıplamalarından sonra elmaların bittiğini söyleyerek etkinliği sonlandırır.</w:t>
            </w:r>
          </w:p>
          <w:p w:rsidR="00AB0C67" w:rsidRPr="007B08DF" w:rsidRDefault="00AB0C67" w:rsidP="00181659">
            <w:pPr>
              <w:pStyle w:val="amlcaocukPlan"/>
              <w:numPr>
                <w:ilvl w:val="0"/>
                <w:numId w:val="0"/>
              </w:numPr>
              <w:spacing w:line="360" w:lineRule="auto"/>
              <w:ind w:left="227"/>
              <w:rPr>
                <w:sz w:val="22"/>
                <w:szCs w:val="22"/>
              </w:rPr>
            </w:pPr>
            <w:r w:rsidRPr="00181659">
              <w:rPr>
                <w:sz w:val="22"/>
                <w:szCs w:val="22"/>
              </w:rPr>
              <w:t xml:space="preserve">Ardından </w:t>
            </w:r>
            <w:r w:rsidRPr="00181659">
              <w:rPr>
                <w:b/>
                <w:sz w:val="22"/>
                <w:szCs w:val="22"/>
              </w:rPr>
              <w:t xml:space="preserve">Dikkat ve </w:t>
            </w:r>
            <w:proofErr w:type="gramStart"/>
            <w:r w:rsidRPr="00181659">
              <w:rPr>
                <w:b/>
                <w:sz w:val="22"/>
                <w:szCs w:val="22"/>
              </w:rPr>
              <w:t>Zeka</w:t>
            </w:r>
            <w:proofErr w:type="gramEnd"/>
            <w:r w:rsidRPr="00181659">
              <w:rPr>
                <w:b/>
                <w:sz w:val="22"/>
                <w:szCs w:val="22"/>
              </w:rPr>
              <w:t xml:space="preserve"> Becerileri kitabından 6.sayfa çalışılır.</w:t>
            </w:r>
          </w:p>
        </w:tc>
      </w:tr>
    </w:tbl>
    <w:p w:rsidR="00AB0C67" w:rsidRPr="007B08DF" w:rsidRDefault="00AB0C67" w:rsidP="007B08DF">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92"/>
        <w:gridCol w:w="7128"/>
      </w:tblGrid>
      <w:tr w:rsidR="00AB0C67" w:rsidRPr="007B08DF" w:rsidTr="00824DBF">
        <w:tc>
          <w:tcPr>
            <w:tcW w:w="7423" w:type="dxa"/>
            <w:tcBorders>
              <w:top w:val="single" w:sz="4" w:space="0" w:color="000000"/>
              <w:bottom w:val="single" w:sz="4" w:space="0" w:color="000000"/>
            </w:tcBorders>
          </w:tcPr>
          <w:p w:rsidR="00AB0C67" w:rsidRPr="007B08DF" w:rsidRDefault="00AB0C67" w:rsidP="007B08DF">
            <w:pPr>
              <w:spacing w:after="0" w:line="360" w:lineRule="auto"/>
              <w:rPr>
                <w:rFonts w:cs="Calibri"/>
                <w:b/>
                <w:noProof w:val="0"/>
                <w:lang w:eastAsia="tr-TR"/>
              </w:rPr>
            </w:pPr>
          </w:p>
          <w:p w:rsidR="00AB0C67" w:rsidRDefault="00AB0C67" w:rsidP="007B08DF">
            <w:pPr>
              <w:tabs>
                <w:tab w:val="left" w:pos="991"/>
              </w:tabs>
              <w:spacing w:after="0" w:line="360" w:lineRule="auto"/>
              <w:jc w:val="center"/>
              <w:rPr>
                <w:rFonts w:cs="Calibri"/>
                <w:b/>
                <w:noProof w:val="0"/>
                <w:lang w:eastAsia="tr-TR"/>
              </w:rPr>
            </w:pPr>
            <w:r w:rsidRPr="007B08DF">
              <w:rPr>
                <w:rFonts w:cs="Calibri"/>
                <w:b/>
                <w:noProof w:val="0"/>
                <w:lang w:eastAsia="tr-TR"/>
              </w:rPr>
              <w:t>Materyaller</w:t>
            </w:r>
          </w:p>
          <w:p w:rsidR="00AB0C67" w:rsidRPr="007B08DF" w:rsidRDefault="00AB0C67" w:rsidP="007B08DF">
            <w:pPr>
              <w:tabs>
                <w:tab w:val="left" w:pos="991"/>
              </w:tabs>
              <w:spacing w:after="0" w:line="360" w:lineRule="auto"/>
              <w:jc w:val="center"/>
              <w:rPr>
                <w:rFonts w:cs="Calibri"/>
                <w:b/>
                <w:noProof w:val="0"/>
                <w:lang w:eastAsia="tr-TR"/>
              </w:rPr>
            </w:pPr>
            <w:r>
              <w:rPr>
                <w:rFonts w:cs="Calibri"/>
                <w:b/>
                <w:noProof w:val="0"/>
                <w:lang w:eastAsia="tr-TR"/>
              </w:rPr>
              <w:t>-</w:t>
            </w:r>
          </w:p>
          <w:p w:rsidR="00AB0C67" w:rsidRPr="007B08DF" w:rsidRDefault="00AB0C67" w:rsidP="007B08DF">
            <w:pPr>
              <w:tabs>
                <w:tab w:val="left" w:pos="991"/>
              </w:tabs>
              <w:spacing w:after="0" w:line="360" w:lineRule="auto"/>
              <w:jc w:val="center"/>
              <w:rPr>
                <w:rFonts w:cs="Calibri"/>
                <w:b/>
                <w:bCs/>
                <w:noProof w:val="0"/>
                <w:lang w:eastAsia="tr-TR"/>
              </w:rPr>
            </w:pPr>
            <w:r w:rsidRPr="007B08DF">
              <w:rPr>
                <w:rFonts w:cs="Calibri"/>
                <w:b/>
                <w:bCs/>
                <w:noProof w:val="0"/>
                <w:lang w:eastAsia="tr-TR"/>
              </w:rPr>
              <w:t>Sözcükler</w:t>
            </w:r>
          </w:p>
          <w:p w:rsidR="00AB0C67" w:rsidRPr="007B08DF" w:rsidRDefault="00AB0C67" w:rsidP="007B08DF">
            <w:pPr>
              <w:tabs>
                <w:tab w:val="left" w:pos="991"/>
              </w:tabs>
              <w:spacing w:after="0" w:line="360" w:lineRule="auto"/>
              <w:jc w:val="center"/>
              <w:rPr>
                <w:rFonts w:cs="Calibri"/>
                <w:bCs/>
                <w:noProof w:val="0"/>
                <w:lang w:eastAsia="tr-TR"/>
              </w:rPr>
            </w:pPr>
            <w:r w:rsidRPr="007B08DF">
              <w:rPr>
                <w:rFonts w:cs="Calibri"/>
                <w:bCs/>
                <w:noProof w:val="0"/>
                <w:lang w:eastAsia="tr-TR"/>
              </w:rPr>
              <w:t>Ağaç, elma, sıçramak</w:t>
            </w:r>
          </w:p>
          <w:p w:rsidR="00AB0C67" w:rsidRDefault="00AB0C67" w:rsidP="007B08DF">
            <w:pPr>
              <w:tabs>
                <w:tab w:val="left" w:pos="991"/>
              </w:tabs>
              <w:spacing w:after="0" w:line="360" w:lineRule="auto"/>
              <w:jc w:val="center"/>
              <w:rPr>
                <w:rFonts w:cs="Calibri"/>
                <w:b/>
                <w:bCs/>
                <w:noProof w:val="0"/>
                <w:lang w:eastAsia="tr-TR"/>
              </w:rPr>
            </w:pPr>
            <w:r w:rsidRPr="007B08DF">
              <w:rPr>
                <w:rFonts w:cs="Calibri"/>
                <w:b/>
                <w:bCs/>
                <w:noProof w:val="0"/>
                <w:lang w:eastAsia="tr-TR"/>
              </w:rPr>
              <w:t>Kavramlar</w:t>
            </w:r>
          </w:p>
          <w:p w:rsidR="00AB0C67" w:rsidRPr="007B08DF" w:rsidRDefault="00AB0C67" w:rsidP="007B08DF">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423" w:type="dxa"/>
            <w:tcBorders>
              <w:top w:val="single" w:sz="4" w:space="0" w:color="000000"/>
              <w:bottom w:val="single" w:sz="4" w:space="0" w:color="000000"/>
            </w:tcBorders>
          </w:tcPr>
          <w:p w:rsidR="00AB0C67" w:rsidRPr="007B08DF" w:rsidRDefault="00AB0C67" w:rsidP="007B08DF">
            <w:pPr>
              <w:autoSpaceDE w:val="0"/>
              <w:autoSpaceDN w:val="0"/>
              <w:adjustRightInd w:val="0"/>
              <w:spacing w:after="0" w:line="360" w:lineRule="auto"/>
              <w:jc w:val="center"/>
              <w:rPr>
                <w:rFonts w:cs="Calibri"/>
                <w:b/>
                <w:noProof w:val="0"/>
                <w:lang w:eastAsia="tr-TR"/>
              </w:rPr>
            </w:pPr>
          </w:p>
          <w:p w:rsidR="00AB0C67" w:rsidRPr="007B08DF" w:rsidRDefault="00AB0C67" w:rsidP="007B08DF">
            <w:pPr>
              <w:autoSpaceDE w:val="0"/>
              <w:autoSpaceDN w:val="0"/>
              <w:adjustRightInd w:val="0"/>
              <w:spacing w:after="0" w:line="360" w:lineRule="auto"/>
              <w:jc w:val="center"/>
              <w:rPr>
                <w:rFonts w:cs="Calibri"/>
                <w:b/>
                <w:noProof w:val="0"/>
                <w:lang w:eastAsia="tr-TR"/>
              </w:rPr>
            </w:pPr>
            <w:r w:rsidRPr="007B08DF">
              <w:rPr>
                <w:rFonts w:cs="Calibri"/>
                <w:b/>
                <w:noProof w:val="0"/>
                <w:lang w:eastAsia="tr-TR"/>
              </w:rPr>
              <w:t>AİLE KATILIMI</w:t>
            </w:r>
          </w:p>
          <w:p w:rsidR="00AB0C67" w:rsidRPr="007B08DF" w:rsidRDefault="00AB0C67" w:rsidP="003B3C4C">
            <w:pPr>
              <w:numPr>
                <w:ilvl w:val="0"/>
                <w:numId w:val="15"/>
              </w:numPr>
              <w:autoSpaceDE w:val="0"/>
              <w:autoSpaceDN w:val="0"/>
              <w:adjustRightInd w:val="0"/>
              <w:spacing w:after="0" w:line="360" w:lineRule="auto"/>
            </w:pPr>
            <w:r w:rsidRPr="007B08DF">
              <w:t>Ailelere çocuklarının eşyalarından kırmızı renkte olanı bulmalarını istenerek oyun oynamaları tavsiye edilebilir.</w:t>
            </w:r>
          </w:p>
          <w:p w:rsidR="00AB0C67" w:rsidRPr="007B08DF" w:rsidRDefault="00AB0C67" w:rsidP="003B3C4C">
            <w:pPr>
              <w:autoSpaceDE w:val="0"/>
              <w:autoSpaceDN w:val="0"/>
              <w:adjustRightInd w:val="0"/>
              <w:spacing w:after="0" w:line="360" w:lineRule="auto"/>
              <w:rPr>
                <w:rFonts w:cs="Calibri"/>
                <w:noProof w:val="0"/>
                <w:lang w:eastAsia="tr-TR"/>
              </w:rPr>
            </w:pPr>
          </w:p>
        </w:tc>
      </w:tr>
    </w:tbl>
    <w:p w:rsidR="00AB0C67" w:rsidRPr="007B08DF" w:rsidRDefault="00AB0C67" w:rsidP="007B08DF">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AB0C67" w:rsidRPr="007B08DF" w:rsidTr="00824DBF">
        <w:tc>
          <w:tcPr>
            <w:tcW w:w="7054" w:type="dxa"/>
            <w:tcBorders>
              <w:top w:val="single" w:sz="4" w:space="0" w:color="000000"/>
              <w:bottom w:val="single" w:sz="4" w:space="0" w:color="000000"/>
            </w:tcBorders>
          </w:tcPr>
          <w:p w:rsidR="00AB0C67" w:rsidRPr="007B08DF" w:rsidRDefault="00AB0C67" w:rsidP="007B08DF">
            <w:pPr>
              <w:autoSpaceDE w:val="0"/>
              <w:autoSpaceDN w:val="0"/>
              <w:adjustRightInd w:val="0"/>
              <w:spacing w:after="0" w:line="360" w:lineRule="auto"/>
              <w:jc w:val="center"/>
              <w:rPr>
                <w:rFonts w:eastAsia="Arial Unicode MS" w:cs="Calibri"/>
                <w:noProof w:val="0"/>
                <w:lang w:eastAsia="tr-TR"/>
              </w:rPr>
            </w:pPr>
          </w:p>
          <w:p w:rsidR="00AB0C67" w:rsidRPr="007B08DF" w:rsidRDefault="00AB0C67" w:rsidP="007B08DF">
            <w:pPr>
              <w:autoSpaceDE w:val="0"/>
              <w:autoSpaceDN w:val="0"/>
              <w:adjustRightInd w:val="0"/>
              <w:spacing w:after="0" w:line="360" w:lineRule="auto"/>
              <w:jc w:val="center"/>
              <w:rPr>
                <w:rFonts w:cs="Calibri"/>
                <w:b/>
                <w:noProof w:val="0"/>
                <w:lang w:eastAsia="tr-TR"/>
              </w:rPr>
            </w:pPr>
            <w:r w:rsidRPr="007B08DF">
              <w:rPr>
                <w:rFonts w:cs="Calibri"/>
                <w:b/>
                <w:noProof w:val="0"/>
                <w:lang w:eastAsia="tr-TR"/>
              </w:rPr>
              <w:t>DEĞERLENDİRME</w:t>
            </w:r>
          </w:p>
          <w:p w:rsidR="00AB0C67" w:rsidRPr="007B08DF" w:rsidRDefault="00AB0C67" w:rsidP="007B08DF">
            <w:pPr>
              <w:pStyle w:val="amlcaocukPlan"/>
              <w:numPr>
                <w:ilvl w:val="0"/>
                <w:numId w:val="0"/>
              </w:numPr>
              <w:spacing w:line="360" w:lineRule="auto"/>
              <w:ind w:left="227"/>
              <w:rPr>
                <w:sz w:val="22"/>
                <w:szCs w:val="22"/>
              </w:rPr>
            </w:pPr>
            <w:r w:rsidRPr="007B08DF">
              <w:rPr>
                <w:sz w:val="22"/>
                <w:szCs w:val="22"/>
              </w:rPr>
              <w:t>Etkinlik sonunda çocuklara aşağıdaki türlerde sorular yöneltilebilir:</w:t>
            </w:r>
          </w:p>
          <w:p w:rsidR="00AB0C67" w:rsidRPr="007B08DF" w:rsidRDefault="00AB0C67" w:rsidP="007B08DF">
            <w:pPr>
              <w:pStyle w:val="amlcaocukPlan"/>
              <w:spacing w:line="360" w:lineRule="auto"/>
              <w:rPr>
                <w:sz w:val="22"/>
                <w:szCs w:val="22"/>
              </w:rPr>
            </w:pPr>
            <w:r w:rsidRPr="007B08DF">
              <w:rPr>
                <w:sz w:val="22"/>
                <w:szCs w:val="22"/>
              </w:rPr>
              <w:t>Ağaçtan hangi meyveyi topladık?</w:t>
            </w:r>
          </w:p>
          <w:p w:rsidR="00AB0C67" w:rsidRPr="007B08DF" w:rsidRDefault="00AB0C67" w:rsidP="007B08DF">
            <w:pPr>
              <w:pStyle w:val="amlcaocukPlan"/>
              <w:spacing w:line="360" w:lineRule="auto"/>
              <w:rPr>
                <w:sz w:val="22"/>
                <w:szCs w:val="22"/>
              </w:rPr>
            </w:pPr>
            <w:r w:rsidRPr="007B08DF">
              <w:rPr>
                <w:sz w:val="22"/>
                <w:szCs w:val="22"/>
              </w:rPr>
              <w:t>Meyve toplarken eğlendin</w:t>
            </w:r>
            <w:r>
              <w:rPr>
                <w:sz w:val="22"/>
                <w:szCs w:val="22"/>
              </w:rPr>
              <w:t>iz</w:t>
            </w:r>
            <w:r w:rsidRPr="007B08DF">
              <w:rPr>
                <w:sz w:val="22"/>
                <w:szCs w:val="22"/>
              </w:rPr>
              <w:t xml:space="preserve"> mi?</w:t>
            </w:r>
          </w:p>
          <w:p w:rsidR="00AB0C67" w:rsidRPr="007B08DF" w:rsidRDefault="00AB0C67" w:rsidP="007B08DF">
            <w:pPr>
              <w:pStyle w:val="amlcaocukPlan"/>
              <w:spacing w:line="360" w:lineRule="auto"/>
              <w:rPr>
                <w:sz w:val="22"/>
                <w:szCs w:val="22"/>
              </w:rPr>
            </w:pPr>
            <w:r w:rsidRPr="007B08DF">
              <w:rPr>
                <w:sz w:val="22"/>
                <w:szCs w:val="22"/>
              </w:rPr>
              <w:t>Ağaçtan elmaları başka ne şekilde toplayabilirdin</w:t>
            </w:r>
            <w:r>
              <w:rPr>
                <w:sz w:val="22"/>
                <w:szCs w:val="22"/>
              </w:rPr>
              <w:t>iz</w:t>
            </w:r>
            <w:r w:rsidRPr="007B08DF">
              <w:rPr>
                <w:sz w:val="22"/>
                <w:szCs w:val="22"/>
              </w:rPr>
              <w:t>?</w:t>
            </w:r>
          </w:p>
          <w:p w:rsidR="00AB0C67" w:rsidRPr="007B08DF" w:rsidRDefault="00AB0C67" w:rsidP="007B08DF">
            <w:pPr>
              <w:pStyle w:val="amlcaocukPlan"/>
              <w:numPr>
                <w:ilvl w:val="0"/>
                <w:numId w:val="0"/>
              </w:numPr>
              <w:spacing w:line="360" w:lineRule="auto"/>
              <w:ind w:left="227"/>
              <w:rPr>
                <w:sz w:val="22"/>
                <w:szCs w:val="22"/>
              </w:rPr>
            </w:pPr>
          </w:p>
        </w:tc>
        <w:tc>
          <w:tcPr>
            <w:tcW w:w="7229" w:type="dxa"/>
            <w:tcBorders>
              <w:top w:val="single" w:sz="4" w:space="0" w:color="000000"/>
              <w:bottom w:val="single" w:sz="4" w:space="0" w:color="000000"/>
            </w:tcBorders>
          </w:tcPr>
          <w:p w:rsidR="00AB0C67" w:rsidRPr="007B08DF" w:rsidRDefault="00AB0C67" w:rsidP="007B08DF">
            <w:pPr>
              <w:autoSpaceDE w:val="0"/>
              <w:autoSpaceDN w:val="0"/>
              <w:adjustRightInd w:val="0"/>
              <w:spacing w:after="0" w:line="360" w:lineRule="auto"/>
              <w:jc w:val="center"/>
              <w:rPr>
                <w:rFonts w:cs="Calibri"/>
                <w:b/>
                <w:noProof w:val="0"/>
                <w:lang w:eastAsia="tr-TR"/>
              </w:rPr>
            </w:pPr>
          </w:p>
          <w:p w:rsidR="00AB0C67" w:rsidRPr="007B08DF" w:rsidRDefault="00AB0C67" w:rsidP="007B08DF">
            <w:pPr>
              <w:autoSpaceDE w:val="0"/>
              <w:autoSpaceDN w:val="0"/>
              <w:adjustRightInd w:val="0"/>
              <w:spacing w:after="0" w:line="360" w:lineRule="auto"/>
              <w:jc w:val="center"/>
              <w:rPr>
                <w:rFonts w:cs="Calibri"/>
                <w:b/>
                <w:noProof w:val="0"/>
                <w:lang w:eastAsia="tr-TR"/>
              </w:rPr>
            </w:pPr>
            <w:r w:rsidRPr="007B08DF">
              <w:rPr>
                <w:rFonts w:cs="Calibri"/>
                <w:b/>
                <w:noProof w:val="0"/>
                <w:lang w:eastAsia="tr-TR"/>
              </w:rPr>
              <w:t>UYARLAMA</w:t>
            </w:r>
          </w:p>
          <w:p w:rsidR="00AB0C67" w:rsidRPr="007B08DF" w:rsidRDefault="00AB0C67" w:rsidP="003B3C4C">
            <w:pPr>
              <w:pStyle w:val="amlcaocukPlan"/>
              <w:numPr>
                <w:ilvl w:val="1"/>
                <w:numId w:val="14"/>
              </w:numPr>
              <w:spacing w:line="360" w:lineRule="auto"/>
              <w:rPr>
                <w:sz w:val="22"/>
                <w:szCs w:val="22"/>
              </w:rPr>
            </w:pPr>
            <w:r w:rsidRPr="00F61E3F">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AB0C67" w:rsidRPr="007B08DF" w:rsidRDefault="00AB0C67" w:rsidP="007B08DF">
      <w:pPr>
        <w:spacing w:after="0" w:line="360" w:lineRule="auto"/>
        <w:rPr>
          <w:rFonts w:cs="Calibri"/>
          <w:noProof w:val="0"/>
        </w:rPr>
      </w:pPr>
    </w:p>
    <w:p w:rsidR="00AB0C67" w:rsidRPr="007B08DF" w:rsidRDefault="00AB0C67" w:rsidP="007B08DF">
      <w:pPr>
        <w:spacing w:after="0" w:line="360" w:lineRule="auto"/>
        <w:rPr>
          <w:rFonts w:cs="Calibri"/>
          <w:b/>
          <w:noProof w:val="0"/>
          <w:lang w:eastAsia="tr-TR"/>
        </w:rPr>
      </w:pPr>
    </w:p>
    <w:p w:rsidR="00AB0C67" w:rsidRPr="007B08DF" w:rsidRDefault="00AB0C67" w:rsidP="007B08DF">
      <w:pPr>
        <w:spacing w:line="360" w:lineRule="auto"/>
        <w:rPr>
          <w:rFonts w:cs="Calibri"/>
          <w:b/>
          <w:noProof w:val="0"/>
          <w:lang w:eastAsia="tr-TR"/>
        </w:rPr>
      </w:pPr>
    </w:p>
    <w:p w:rsidR="00AB0C67" w:rsidRPr="007B08DF" w:rsidRDefault="00AB0C67" w:rsidP="007B08DF">
      <w:pPr>
        <w:spacing w:line="360" w:lineRule="auto"/>
      </w:pPr>
    </w:p>
    <w:sectPr w:rsidR="00AB0C67" w:rsidRPr="007B08DF" w:rsidSect="007227C8">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0C67" w:rsidRDefault="00AB0C67" w:rsidP="00C058B9">
      <w:pPr>
        <w:spacing w:after="0" w:line="240" w:lineRule="auto"/>
      </w:pPr>
      <w:r>
        <w:separator/>
      </w:r>
    </w:p>
  </w:endnote>
  <w:endnote w:type="continuationSeparator" w:id="1">
    <w:p w:rsidR="00AB0C67" w:rsidRDefault="00AB0C67" w:rsidP="00C058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659" w:rsidRDefault="00181659">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659" w:rsidRDefault="00181659" w:rsidP="00181659">
    <w:pPr>
      <w:pStyle w:val="Altbilgi"/>
      <w:jc w:val="center"/>
      <w:rPr>
        <w:rFonts w:asciiTheme="minorHAnsi" w:hAnsiTheme="minorHAnsi" w:cstheme="minorHAnsi"/>
        <w:color w:val="808080"/>
      </w:rPr>
    </w:pPr>
    <w:r>
      <w:rPr>
        <w:rFonts w:asciiTheme="minorHAnsi" w:hAnsiTheme="minorHAnsi" w:cstheme="minorHAnsi"/>
        <w:color w:val="808080"/>
      </w:rPr>
      <w:t>ÇAMLICA ÇOCUK YAYINLARI</w:t>
    </w:r>
  </w:p>
  <w:p w:rsidR="00181659" w:rsidRDefault="00181659">
    <w:pPr>
      <w:pStyle w:val="Altbilgi"/>
    </w:pPr>
  </w:p>
  <w:p w:rsidR="00181659" w:rsidRDefault="00181659">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659" w:rsidRDefault="00181659">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0C67" w:rsidRDefault="00AB0C67" w:rsidP="00C058B9">
      <w:pPr>
        <w:spacing w:after="0" w:line="240" w:lineRule="auto"/>
      </w:pPr>
      <w:r>
        <w:separator/>
      </w:r>
    </w:p>
  </w:footnote>
  <w:footnote w:type="continuationSeparator" w:id="1">
    <w:p w:rsidR="00AB0C67" w:rsidRDefault="00AB0C67" w:rsidP="00C058B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659" w:rsidRDefault="00181659">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659" w:rsidRDefault="00181659">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659" w:rsidRDefault="00181659">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25599"/>
    <w:multiLevelType w:val="hybridMultilevel"/>
    <w:tmpl w:val="0BA03BE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2">
    <w:nsid w:val="2154486B"/>
    <w:multiLevelType w:val="hybridMultilevel"/>
    <w:tmpl w:val="6E089FC8"/>
    <w:lvl w:ilvl="0" w:tplc="041F0001">
      <w:start w:val="1"/>
      <w:numFmt w:val="bullet"/>
      <w:lvlText w:val=""/>
      <w:lvlJc w:val="left"/>
      <w:pPr>
        <w:ind w:left="947"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3">
    <w:nsid w:val="291C42E4"/>
    <w:multiLevelType w:val="hybridMultilevel"/>
    <w:tmpl w:val="B4268B04"/>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4">
    <w:nsid w:val="2B353918"/>
    <w:multiLevelType w:val="hybridMultilevel"/>
    <w:tmpl w:val="1CAAFB4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5">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6">
    <w:nsid w:val="3C641107"/>
    <w:multiLevelType w:val="hybridMultilevel"/>
    <w:tmpl w:val="C81A1E8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nsid w:val="3E9B0C37"/>
    <w:multiLevelType w:val="hybridMultilevel"/>
    <w:tmpl w:val="BB0EBC2E"/>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8">
    <w:nsid w:val="43FB2DA3"/>
    <w:multiLevelType w:val="hybridMultilevel"/>
    <w:tmpl w:val="0B9CC4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450F0CAE"/>
    <w:multiLevelType w:val="hybridMultilevel"/>
    <w:tmpl w:val="1E18D4E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nsid w:val="4AD626E7"/>
    <w:multiLevelType w:val="hybridMultilevel"/>
    <w:tmpl w:val="67ACD12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nsid w:val="53D30D09"/>
    <w:multiLevelType w:val="hybridMultilevel"/>
    <w:tmpl w:val="79D08D9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nsid w:val="61A25928"/>
    <w:multiLevelType w:val="hybridMultilevel"/>
    <w:tmpl w:val="CCC2ECD0"/>
    <w:lvl w:ilvl="0" w:tplc="041F0001">
      <w:start w:val="1"/>
      <w:numFmt w:val="bullet"/>
      <w:lvlText w:val=""/>
      <w:lvlJc w:val="left"/>
      <w:pPr>
        <w:ind w:left="720" w:hanging="360"/>
      </w:pPr>
      <w:rPr>
        <w:rFonts w:ascii="Symbol" w:hAnsi="Symbol" w:hint="default"/>
      </w:rPr>
    </w:lvl>
    <w:lvl w:ilvl="1" w:tplc="041F0001">
      <w:start w:val="1"/>
      <w:numFmt w:val="bullet"/>
      <w:lvlText w:val=""/>
      <w:lvlJc w:val="left"/>
      <w:pPr>
        <w:tabs>
          <w:tab w:val="num" w:pos="720"/>
        </w:tabs>
        <w:ind w:left="720" w:hanging="360"/>
      </w:pPr>
      <w:rPr>
        <w:rFonts w:ascii="Symbol" w:hAnsi="Symbo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662E3305"/>
    <w:multiLevelType w:val="hybridMultilevel"/>
    <w:tmpl w:val="24FA17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7F194146"/>
    <w:multiLevelType w:val="hybridMultilevel"/>
    <w:tmpl w:val="973EB05E"/>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5"/>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6"/>
  </w:num>
  <w:num w:numId="10">
    <w:abstractNumId w:val="14"/>
  </w:num>
  <w:num w:numId="11">
    <w:abstractNumId w:val="9"/>
  </w:num>
  <w:num w:numId="12">
    <w:abstractNumId w:val="11"/>
  </w:num>
  <w:num w:numId="13">
    <w:abstractNumId w:val="10"/>
  </w:num>
  <w:num w:numId="14">
    <w:abstractNumId w:val="12"/>
  </w:num>
  <w:num w:numId="15">
    <w:abstractNumId w:val="13"/>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hdrShapeDefaults>
    <o:shapedefaults v:ext="edit" spidmax="205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E3582"/>
    <w:rsid w:val="00081F49"/>
    <w:rsid w:val="00091AA8"/>
    <w:rsid w:val="000A7AC1"/>
    <w:rsid w:val="000C121A"/>
    <w:rsid w:val="000D0702"/>
    <w:rsid w:val="001052F4"/>
    <w:rsid w:val="00107A06"/>
    <w:rsid w:val="00176B30"/>
    <w:rsid w:val="00181659"/>
    <w:rsid w:val="00194F0F"/>
    <w:rsid w:val="001D5105"/>
    <w:rsid w:val="001D5AC3"/>
    <w:rsid w:val="001E489A"/>
    <w:rsid w:val="001E553F"/>
    <w:rsid w:val="00204EFE"/>
    <w:rsid w:val="002062D9"/>
    <w:rsid w:val="00253A26"/>
    <w:rsid w:val="002727F6"/>
    <w:rsid w:val="003221B2"/>
    <w:rsid w:val="00324966"/>
    <w:rsid w:val="00347C93"/>
    <w:rsid w:val="003B3C4C"/>
    <w:rsid w:val="003E6A1D"/>
    <w:rsid w:val="00406908"/>
    <w:rsid w:val="00425D7F"/>
    <w:rsid w:val="004614D1"/>
    <w:rsid w:val="00482602"/>
    <w:rsid w:val="004B3D80"/>
    <w:rsid w:val="00593CD7"/>
    <w:rsid w:val="005A4FB0"/>
    <w:rsid w:val="005C513A"/>
    <w:rsid w:val="005F5CD5"/>
    <w:rsid w:val="00603C0D"/>
    <w:rsid w:val="00615B46"/>
    <w:rsid w:val="00690DEE"/>
    <w:rsid w:val="006973A0"/>
    <w:rsid w:val="006B04C4"/>
    <w:rsid w:val="006F729D"/>
    <w:rsid w:val="007227C8"/>
    <w:rsid w:val="0074728F"/>
    <w:rsid w:val="00757F43"/>
    <w:rsid w:val="00774EB0"/>
    <w:rsid w:val="007B08DF"/>
    <w:rsid w:val="007D328C"/>
    <w:rsid w:val="007E289C"/>
    <w:rsid w:val="007F7A1A"/>
    <w:rsid w:val="008040BF"/>
    <w:rsid w:val="00824DBF"/>
    <w:rsid w:val="008565FE"/>
    <w:rsid w:val="008876EB"/>
    <w:rsid w:val="008A6B85"/>
    <w:rsid w:val="008B498E"/>
    <w:rsid w:val="00907FC8"/>
    <w:rsid w:val="00980B70"/>
    <w:rsid w:val="009A08D6"/>
    <w:rsid w:val="009B0625"/>
    <w:rsid w:val="009C57E1"/>
    <w:rsid w:val="009E0D26"/>
    <w:rsid w:val="00A26722"/>
    <w:rsid w:val="00A7718D"/>
    <w:rsid w:val="00AA03C3"/>
    <w:rsid w:val="00AB0C67"/>
    <w:rsid w:val="00AE1B9B"/>
    <w:rsid w:val="00AE3582"/>
    <w:rsid w:val="00B43BE4"/>
    <w:rsid w:val="00B5510C"/>
    <w:rsid w:val="00B64A59"/>
    <w:rsid w:val="00BC0FD6"/>
    <w:rsid w:val="00C058B9"/>
    <w:rsid w:val="00CB6938"/>
    <w:rsid w:val="00D21969"/>
    <w:rsid w:val="00D47E07"/>
    <w:rsid w:val="00D514FD"/>
    <w:rsid w:val="00D51A44"/>
    <w:rsid w:val="00D6643E"/>
    <w:rsid w:val="00DF208B"/>
    <w:rsid w:val="00E013F4"/>
    <w:rsid w:val="00E46647"/>
    <w:rsid w:val="00EA0825"/>
    <w:rsid w:val="00EA46AF"/>
    <w:rsid w:val="00EF0852"/>
    <w:rsid w:val="00F30F9F"/>
    <w:rsid w:val="00F52677"/>
    <w:rsid w:val="00F61E3F"/>
    <w:rsid w:val="00FB118C"/>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582"/>
    <w:pPr>
      <w:spacing w:after="200" w:line="276" w:lineRule="auto"/>
    </w:pPr>
    <w:rPr>
      <w:noProof/>
      <w:sz w:val="22"/>
      <w:szCs w:val="22"/>
      <w:lang w:eastAsia="en-US"/>
    </w:rPr>
  </w:style>
  <w:style w:type="paragraph" w:styleId="Balk1">
    <w:name w:val="heading 1"/>
    <w:basedOn w:val="Normal"/>
    <w:next w:val="Normal"/>
    <w:link w:val="Balk1Char"/>
    <w:uiPriority w:val="99"/>
    <w:qFormat/>
    <w:rsid w:val="00EF0852"/>
    <w:pPr>
      <w:keepNext/>
      <w:spacing w:before="240" w:after="60"/>
      <w:outlineLvl w:val="0"/>
    </w:pPr>
    <w:rPr>
      <w:rFonts w:ascii="Cambria" w:hAnsi="Cambria"/>
      <w:b/>
      <w:bCs/>
      <w:noProof w:val="0"/>
      <w:kern w:val="32"/>
      <w:sz w:val="32"/>
      <w:szCs w:val="32"/>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EF0852"/>
    <w:rPr>
      <w:rFonts w:ascii="Cambria" w:hAnsi="Cambria" w:cs="Times New Roman"/>
      <w:b/>
      <w:kern w:val="32"/>
      <w:sz w:val="32"/>
    </w:rPr>
  </w:style>
  <w:style w:type="paragraph" w:customStyle="1" w:styleId="amlcaocukPlan">
    <w:name w:val="Çamlıca Çocuk Plan"/>
    <w:basedOn w:val="Normal"/>
    <w:uiPriority w:val="99"/>
    <w:rsid w:val="00AE3582"/>
    <w:pPr>
      <w:keepLines/>
      <w:numPr>
        <w:numId w:val="1"/>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paragraph" w:customStyle="1" w:styleId="Default">
    <w:name w:val="Default"/>
    <w:uiPriority w:val="99"/>
    <w:rsid w:val="00AE3582"/>
    <w:pPr>
      <w:autoSpaceDE w:val="0"/>
      <w:autoSpaceDN w:val="0"/>
      <w:adjustRightInd w:val="0"/>
    </w:pPr>
    <w:rPr>
      <w:rFonts w:cs="Calibri"/>
      <w:color w:val="000000"/>
      <w:sz w:val="24"/>
      <w:szCs w:val="24"/>
      <w:lang w:eastAsia="en-US"/>
    </w:rPr>
  </w:style>
  <w:style w:type="character" w:customStyle="1" w:styleId="hilalChar">
    <w:name w:val="hilal Char"/>
    <w:link w:val="hilal"/>
    <w:uiPriority w:val="99"/>
    <w:locked/>
    <w:rsid w:val="00AE3582"/>
    <w:rPr>
      <w:rFonts w:ascii="Arial" w:hAnsi="Arial"/>
      <w:sz w:val="20"/>
    </w:rPr>
  </w:style>
  <w:style w:type="paragraph" w:customStyle="1" w:styleId="hilal">
    <w:name w:val="hilal"/>
    <w:basedOn w:val="Normal"/>
    <w:link w:val="hilalChar"/>
    <w:uiPriority w:val="99"/>
    <w:rsid w:val="00AE3582"/>
    <w:pPr>
      <w:spacing w:before="100" w:beforeAutospacing="1" w:after="100" w:afterAutospacing="1" w:line="240" w:lineRule="auto"/>
    </w:pPr>
    <w:rPr>
      <w:rFonts w:ascii="Arial" w:hAnsi="Arial"/>
      <w:noProof w:val="0"/>
      <w:sz w:val="20"/>
      <w:szCs w:val="20"/>
      <w:lang/>
    </w:rPr>
  </w:style>
  <w:style w:type="paragraph" w:styleId="ListeParagraf">
    <w:name w:val="List Paragraph"/>
    <w:basedOn w:val="Normal"/>
    <w:uiPriority w:val="99"/>
    <w:qFormat/>
    <w:rsid w:val="00AE3582"/>
    <w:pPr>
      <w:spacing w:before="100" w:beforeAutospacing="1" w:after="100" w:afterAutospacing="1" w:line="240" w:lineRule="auto"/>
    </w:pPr>
    <w:rPr>
      <w:rFonts w:ascii="Times New Roman" w:eastAsia="Times New Roman" w:hAnsi="Times New Roman"/>
      <w:noProof w:val="0"/>
      <w:sz w:val="24"/>
      <w:szCs w:val="24"/>
      <w:lang w:eastAsia="tr-TR"/>
    </w:rPr>
  </w:style>
  <w:style w:type="paragraph" w:styleId="stbilgi">
    <w:name w:val="header"/>
    <w:basedOn w:val="Normal"/>
    <w:link w:val="stbilgiChar"/>
    <w:uiPriority w:val="99"/>
    <w:semiHidden/>
    <w:rsid w:val="00C058B9"/>
    <w:pPr>
      <w:tabs>
        <w:tab w:val="center" w:pos="4536"/>
        <w:tab w:val="right" w:pos="9072"/>
      </w:tabs>
    </w:pPr>
  </w:style>
  <w:style w:type="character" w:customStyle="1" w:styleId="stbilgiChar">
    <w:name w:val="Üstbilgi Char"/>
    <w:basedOn w:val="VarsaylanParagrafYazTipi"/>
    <w:link w:val="stbilgi"/>
    <w:uiPriority w:val="99"/>
    <w:semiHidden/>
    <w:locked/>
    <w:rsid w:val="00C058B9"/>
    <w:rPr>
      <w:rFonts w:cs="Times New Roman"/>
      <w:noProof/>
      <w:sz w:val="22"/>
      <w:szCs w:val="22"/>
      <w:lang w:eastAsia="en-US"/>
    </w:rPr>
  </w:style>
  <w:style w:type="paragraph" w:styleId="Altbilgi">
    <w:name w:val="footer"/>
    <w:basedOn w:val="Normal"/>
    <w:link w:val="AltbilgiChar"/>
    <w:uiPriority w:val="99"/>
    <w:rsid w:val="00C058B9"/>
    <w:pPr>
      <w:tabs>
        <w:tab w:val="center" w:pos="4536"/>
        <w:tab w:val="right" w:pos="9072"/>
      </w:tabs>
    </w:pPr>
  </w:style>
  <w:style w:type="character" w:customStyle="1" w:styleId="AltbilgiChar">
    <w:name w:val="Altbilgi Char"/>
    <w:basedOn w:val="VarsaylanParagrafYazTipi"/>
    <w:link w:val="Altbilgi"/>
    <w:uiPriority w:val="99"/>
    <w:locked/>
    <w:rsid w:val="00C058B9"/>
    <w:rPr>
      <w:rFonts w:cs="Times New Roman"/>
      <w:noProof/>
      <w:sz w:val="22"/>
      <w:szCs w:val="22"/>
      <w:lang w:eastAsia="en-US"/>
    </w:rPr>
  </w:style>
  <w:style w:type="paragraph" w:styleId="BalonMetni">
    <w:name w:val="Balloon Text"/>
    <w:basedOn w:val="Normal"/>
    <w:link w:val="BalonMetniChar"/>
    <w:uiPriority w:val="99"/>
    <w:semiHidden/>
    <w:unhideWhenUsed/>
    <w:rsid w:val="00181659"/>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81659"/>
    <w:rPr>
      <w:rFonts w:ascii="Tahoma" w:hAnsi="Tahoma" w:cs="Tahoma"/>
      <w:noProof/>
      <w:sz w:val="16"/>
      <w:szCs w:val="16"/>
      <w:lang w:eastAsia="en-US"/>
    </w:rPr>
  </w:style>
</w:styles>
</file>

<file path=word/webSettings.xml><?xml version="1.0" encoding="utf-8"?>
<w:webSettings xmlns:r="http://schemas.openxmlformats.org/officeDocument/2006/relationships" xmlns:w="http://schemas.openxmlformats.org/wordprocessingml/2006/main">
  <w:divs>
    <w:div w:id="111289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6</Pages>
  <Words>640</Words>
  <Characters>3651</Characters>
  <Application>Microsoft Office Word</Application>
  <DocSecurity>0</DocSecurity>
  <Lines>30</Lines>
  <Paragraphs>8</Paragraphs>
  <ScaleCrop>false</ScaleCrop>
  <Company/>
  <LinksUpToDate>false</LinksUpToDate>
  <CharactersWithSpaces>4283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Müdüre</dc:creator>
  <cp:keywords/>
  <dc:description/>
  <cp:lastModifiedBy>ahmet.yildiz</cp:lastModifiedBy>
  <cp:revision>18</cp:revision>
  <cp:lastPrinted>2016-08-15T07:39:00Z</cp:lastPrinted>
  <dcterms:created xsi:type="dcterms:W3CDTF">2014-07-08T10:11:00Z</dcterms:created>
  <dcterms:modified xsi:type="dcterms:W3CDTF">2016-08-15T07:39:00Z</dcterms:modified>
</cp:coreProperties>
</file>