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D5" w:rsidRPr="00D14766" w:rsidRDefault="003D75D5" w:rsidP="00E65740">
      <w:pPr>
        <w:spacing w:after="0" w:line="360" w:lineRule="auto"/>
        <w:rPr>
          <w:rFonts w:cs="Calibri"/>
          <w:b/>
        </w:rPr>
      </w:pPr>
    </w:p>
    <w:p w:rsidR="003D75D5" w:rsidRPr="00701D1A" w:rsidRDefault="003D75D5" w:rsidP="00300285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 w:rsidRPr="00701D1A">
        <w:rPr>
          <w:rFonts w:cs="Calibri"/>
          <w:b/>
          <w:lang w:eastAsia="tr-TR"/>
        </w:rPr>
        <w:t>GÜNLÜK EĞİTİM AKIŞI</w:t>
      </w:r>
    </w:p>
    <w:p w:rsidR="003D75D5" w:rsidRPr="00701D1A" w:rsidRDefault="003D75D5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D75D5" w:rsidRPr="00701D1A" w:rsidRDefault="003D75D5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01D1A">
        <w:rPr>
          <w:rFonts w:cs="Calibri"/>
          <w:b/>
        </w:rPr>
        <w:t>Okul Adı</w:t>
      </w:r>
      <w:r w:rsidRPr="00701D1A">
        <w:rPr>
          <w:rFonts w:cs="Calibri"/>
          <w:b/>
        </w:rPr>
        <w:tab/>
        <w:t>:</w:t>
      </w:r>
    </w:p>
    <w:p w:rsidR="003D75D5" w:rsidRPr="00701D1A" w:rsidRDefault="003D75D5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01D1A">
        <w:rPr>
          <w:rFonts w:cs="Calibri"/>
          <w:b/>
          <w:lang w:eastAsia="tr-TR"/>
        </w:rPr>
        <w:t>Tarih</w:t>
      </w:r>
      <w:r w:rsidRPr="00701D1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4 Ekim 2016</w:t>
      </w:r>
    </w:p>
    <w:p w:rsidR="003D75D5" w:rsidRPr="00701D1A" w:rsidRDefault="003D75D5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01D1A">
        <w:rPr>
          <w:rFonts w:cs="Calibri"/>
          <w:b/>
          <w:lang w:eastAsia="tr-TR"/>
        </w:rPr>
        <w:t>Yaş Grubu (Ay)</w:t>
      </w:r>
      <w:r w:rsidRPr="00701D1A">
        <w:rPr>
          <w:rFonts w:cs="Calibri"/>
          <w:b/>
          <w:lang w:eastAsia="tr-TR"/>
        </w:rPr>
        <w:tab/>
        <w:t xml:space="preserve">:  </w:t>
      </w:r>
      <w:r w:rsidRPr="00701D1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D75D5" w:rsidRPr="00701D1A" w:rsidRDefault="003D75D5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01D1A">
        <w:rPr>
          <w:rFonts w:cs="Calibri"/>
          <w:b/>
        </w:rPr>
        <w:t>Öğretmen Adı</w:t>
      </w:r>
      <w:r w:rsidRPr="00701D1A">
        <w:rPr>
          <w:rFonts w:cs="Calibri"/>
          <w:b/>
        </w:rPr>
        <w:tab/>
        <w:t>:</w:t>
      </w:r>
    </w:p>
    <w:p w:rsidR="003D75D5" w:rsidRPr="00701D1A" w:rsidRDefault="003D75D5" w:rsidP="0030028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D75D5" w:rsidRPr="00701D1A" w:rsidRDefault="003D75D5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D75D5" w:rsidRPr="00701D1A" w:rsidRDefault="003D75D5" w:rsidP="00300285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ilgi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neşeyl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karşılanır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geçerler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Verdiği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ödevleri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kontrol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3D75D5" w:rsidRPr="00701D1A" w:rsidRDefault="003D75D5" w:rsidP="0030028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3D75D5" w:rsidRPr="00300285" w:rsidRDefault="003D75D5" w:rsidP="0030028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şimdi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yürüme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nu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oynayacaklarını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Bir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ayağın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ucuna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öteki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ayağın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topuğuna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basılarak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yapılan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yürüyüşe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ayak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ayak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yürüme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denir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diye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açıklar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oyunda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yaklaşık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metre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arayla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arka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arkaya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dizilirler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başladığında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yana</w:t>
      </w:r>
      <w:proofErr w:type="spellEnd"/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açar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yürür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Belirlenen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mesafeye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dengesini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kaybetmeden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birinici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kazanmış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Eğlenceli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Boyama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Kitabımdan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3. </w:t>
      </w:r>
      <w:proofErr w:type="spellStart"/>
      <w:proofErr w:type="gram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sayfa</w:t>
      </w:r>
      <w:proofErr w:type="spellEnd"/>
      <w:proofErr w:type="gram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boyanır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. </w:t>
      </w:r>
      <w:proofErr w:type="gram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3D75D5" w:rsidRPr="00701D1A" w:rsidRDefault="003D75D5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D75D5" w:rsidRPr="00701D1A" w:rsidRDefault="003D75D5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D75D5" w:rsidRPr="0014220D" w:rsidRDefault="003D75D5" w:rsidP="0030028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701D1A">
        <w:rPr>
          <w:rFonts w:eastAsia="Arial Unicode MS" w:cs="Calibri"/>
          <w:bCs/>
          <w:lang w:val="en-US"/>
        </w:rPr>
        <w:t>“</w:t>
      </w:r>
      <w:r w:rsidRPr="00701D1A">
        <w:rPr>
          <w:rFonts w:cs="Calibri"/>
          <w:bCs/>
        </w:rPr>
        <w:t>Ormanda Yolcuk”</w:t>
      </w:r>
      <w:r w:rsidRPr="00701D1A">
        <w:rPr>
          <w:rFonts w:cs="Calibri"/>
          <w:b/>
          <w:bCs/>
        </w:rPr>
        <w:t xml:space="preserve"> </w:t>
      </w:r>
      <w:r>
        <w:rPr>
          <w:rFonts w:cs="Calibri"/>
          <w:bCs/>
        </w:rPr>
        <w:t>Hareket-</w:t>
      </w:r>
      <w:r w:rsidRPr="0014220D">
        <w:rPr>
          <w:rFonts w:cs="Calibri"/>
          <w:bCs/>
        </w:rPr>
        <w:t xml:space="preserve"> Sanat</w:t>
      </w:r>
      <w:r>
        <w:rPr>
          <w:rFonts w:cs="Calibri"/>
          <w:bCs/>
        </w:rPr>
        <w:t xml:space="preserve"> </w:t>
      </w:r>
      <w:r>
        <w:rPr>
          <w:rFonts w:cs="Calibri"/>
          <w:bCs/>
          <w:noProof w:val="0"/>
        </w:rPr>
        <w:t>(Bütünleştirilmiş Bireysel- Büyük Grup Etkinliği)</w:t>
      </w:r>
      <w:r w:rsidRPr="00701D1A">
        <w:rPr>
          <w:rFonts w:cs="Calibri"/>
          <w:bCs/>
          <w:noProof w:val="0"/>
        </w:rPr>
        <w:t xml:space="preserve">     </w:t>
      </w:r>
    </w:p>
    <w:p w:rsidR="003D75D5" w:rsidRPr="00701D1A" w:rsidRDefault="003D75D5" w:rsidP="0030028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t xml:space="preserve">       “</w:t>
      </w:r>
      <w:r>
        <w:t>Hayvanları Tanıyalım</w:t>
      </w:r>
      <w:r w:rsidRPr="00701D1A">
        <w:t xml:space="preserve">” </w:t>
      </w:r>
      <w:r>
        <w:t>Türkçe</w:t>
      </w:r>
      <w:r w:rsidRPr="00701D1A">
        <w:t xml:space="preserve"> </w:t>
      </w:r>
      <w:r>
        <w:rPr>
          <w:rFonts w:cs="Calibri"/>
          <w:bCs/>
          <w:noProof w:val="0"/>
        </w:rPr>
        <w:t>(Büyük Grup Etkinliği)</w:t>
      </w:r>
    </w:p>
    <w:p w:rsidR="003D75D5" w:rsidRPr="00701D1A" w:rsidRDefault="003D75D5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D75D5" w:rsidRPr="00701D1A" w:rsidRDefault="003D75D5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D75D5" w:rsidRPr="00701D1A" w:rsidRDefault="003D75D5" w:rsidP="0030028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701D1A">
        <w:rPr>
          <w:rFonts w:eastAsia="Arial Unicode MS" w:cs="Calibri"/>
          <w:b/>
          <w:bCs/>
          <w:noProof w:val="0"/>
          <w:lang w:val="de-DE"/>
        </w:rPr>
        <w:lastRenderedPageBreak/>
        <w:tab/>
        <w:t xml:space="preserve">         </w:t>
      </w:r>
      <w:r w:rsidRPr="00701D1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>.</w:t>
      </w:r>
    </w:p>
    <w:p w:rsidR="003D75D5" w:rsidRPr="00701D1A" w:rsidRDefault="003D75D5" w:rsidP="0030028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01D1A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01D1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01D1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3D75D5" w:rsidRPr="00701D1A" w:rsidRDefault="003D75D5" w:rsidP="00300285">
      <w:pPr>
        <w:spacing w:after="0" w:line="360" w:lineRule="auto"/>
        <w:jc w:val="center"/>
        <w:rPr>
          <w:rFonts w:cs="Calibri"/>
          <w:b/>
          <w:bCs/>
        </w:rPr>
      </w:pPr>
      <w:r w:rsidRPr="00701D1A">
        <w:rPr>
          <w:rFonts w:cs="Calibri"/>
          <w:b/>
          <w:bCs/>
        </w:rPr>
        <w:t>Ormanda Yolcuk</w:t>
      </w:r>
    </w:p>
    <w:p w:rsidR="003D75D5" w:rsidRPr="00585EE4" w:rsidRDefault="003D75D5" w:rsidP="00300285">
      <w:pPr>
        <w:spacing w:after="0" w:line="360" w:lineRule="auto"/>
        <w:rPr>
          <w:rFonts w:cs="Calibri"/>
          <w:bCs/>
          <w:noProof w:val="0"/>
        </w:rPr>
      </w:pPr>
      <w:r w:rsidRPr="00701D1A">
        <w:rPr>
          <w:rFonts w:cs="Calibri"/>
          <w:b/>
          <w:bCs/>
          <w:noProof w:val="0"/>
        </w:rPr>
        <w:t>Etkinlik Çeşidi:</w:t>
      </w:r>
      <w:r w:rsidRPr="00701D1A">
        <w:rPr>
          <w:rFonts w:cs="Calibri"/>
          <w:b/>
          <w:bCs/>
        </w:rPr>
        <w:tab/>
      </w:r>
      <w:r w:rsidRPr="00701D1A">
        <w:rPr>
          <w:rFonts w:cs="Calibri"/>
          <w:bCs/>
        </w:rPr>
        <w:t>Hareket</w:t>
      </w:r>
      <w:r>
        <w:rPr>
          <w:rFonts w:cs="Calibri"/>
          <w:b/>
          <w:bCs/>
        </w:rPr>
        <w:t>-</w:t>
      </w:r>
      <w:r>
        <w:rPr>
          <w:rFonts w:cs="Calibri"/>
          <w:bCs/>
        </w:rPr>
        <w:t xml:space="preserve"> Sanat </w:t>
      </w:r>
      <w:r>
        <w:rPr>
          <w:rFonts w:cs="Calibri"/>
          <w:bCs/>
          <w:noProof w:val="0"/>
        </w:rPr>
        <w:tab/>
        <w:t>(Bütünleştirilmiş Bireysel- Büyük Grup Etkinliği)</w:t>
      </w:r>
      <w:r w:rsidRPr="00701D1A">
        <w:rPr>
          <w:rFonts w:cs="Calibri"/>
          <w:bCs/>
          <w:noProof w:val="0"/>
        </w:rPr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01D1A">
        <w:rPr>
          <w:rFonts w:cs="Calibri"/>
          <w:b/>
          <w:noProof w:val="0"/>
        </w:rPr>
        <w:t xml:space="preserve">Yaş Grubu: </w:t>
      </w:r>
      <w:r w:rsidRPr="00701D1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3D75D5" w:rsidRPr="00701D1A" w:rsidTr="00C1090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D75D5" w:rsidRDefault="003D75D5" w:rsidP="00441D95">
            <w:pPr>
              <w:spacing w:after="0"/>
              <w:rPr>
                <w:rFonts w:cs="Calibri"/>
                <w:b/>
              </w:rPr>
            </w:pPr>
          </w:p>
          <w:p w:rsidR="003D75D5" w:rsidRPr="0014220D" w:rsidRDefault="003D75D5" w:rsidP="00441D95">
            <w:pPr>
              <w:spacing w:after="0"/>
              <w:rPr>
                <w:b/>
              </w:rPr>
            </w:pPr>
            <w:r w:rsidRPr="0014220D">
              <w:rPr>
                <w:rFonts w:cs="Calibri"/>
                <w:b/>
              </w:rPr>
              <w:t>DİL GELİŞİMİ</w:t>
            </w:r>
          </w:p>
          <w:p w:rsidR="003D75D5" w:rsidRPr="00550264" w:rsidRDefault="003D75D5" w:rsidP="00441D9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3D75D5" w:rsidRDefault="003D75D5" w:rsidP="00441D95">
            <w:pPr>
              <w:spacing w:after="0"/>
              <w:rPr>
                <w:b/>
              </w:rPr>
            </w:pPr>
            <w:r w:rsidRPr="00550264">
              <w:rPr>
                <w:b/>
              </w:rPr>
              <w:t>Göstergeleri:</w:t>
            </w:r>
          </w:p>
          <w:p w:rsidR="003D75D5" w:rsidRDefault="003D75D5" w:rsidP="00441D95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drama yoluyla sergiler.</w:t>
            </w:r>
          </w:p>
          <w:p w:rsidR="003D75D5" w:rsidRPr="00550264" w:rsidRDefault="003D75D5" w:rsidP="00441D95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resim yoluyla sergiler.</w:t>
            </w:r>
          </w:p>
          <w:p w:rsidR="003D75D5" w:rsidRPr="00550264" w:rsidRDefault="003D75D5" w:rsidP="00441D95">
            <w:pPr>
              <w:spacing w:after="0"/>
              <w:rPr>
                <w:i/>
              </w:rPr>
            </w:pPr>
          </w:p>
          <w:p w:rsidR="003D75D5" w:rsidRPr="00550264" w:rsidRDefault="003D75D5" w:rsidP="00441D95">
            <w:pPr>
              <w:spacing w:after="0"/>
            </w:pPr>
          </w:p>
          <w:p w:rsidR="003D75D5" w:rsidRPr="00701D1A" w:rsidRDefault="003D75D5" w:rsidP="00441D95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Çocuklarla ısındırıcı hareketler yapılır.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Çocuklara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;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“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O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rman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da 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yolculuk yapalım mı?”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diye sorulur.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“sınıfımız ormanımız olsun bizde ormanda yaşayan hayvanlar”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yolculuk başlar.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“Ormanda yaşayan tavşanla hep beraber hoplayalım”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hoplayarak ilerlenir.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“Kuşlar gökyüzünde uçuyor”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kollar sallanarak uçma hareketi yapılır.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“Çalıların arasında gezen yılanlar var”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yerde sürünerek ilerlenir.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Ağaçların arasında kangurular zıplıyor” denir ve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kanguru gibi zıplama hareketleri yapılır.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Ardından çocuklar masalara otururlar.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A4 </w:t>
            </w:r>
            <w:proofErr w:type="gramStart"/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kağıdı</w:t>
            </w:r>
            <w:proofErr w:type="gramEnd"/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, pastel boyalar dağıtılır ve orman yolculuğunun resimlerinin çizilmesi istenir.</w:t>
            </w:r>
          </w:p>
          <w:p w:rsidR="003D75D5" w:rsidRPr="00701D1A" w:rsidRDefault="003D75D5" w:rsidP="00C1090A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Resimler sınıf panosunda sergilenir.</w:t>
            </w:r>
          </w:p>
        </w:tc>
      </w:tr>
      <w:tr w:rsidR="003D75D5" w:rsidRPr="00701D1A" w:rsidTr="00C1090A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1090A" w:rsidRDefault="00C1090A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1090A" w:rsidRDefault="00C1090A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1090A" w:rsidRDefault="00C1090A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D75D5" w:rsidRPr="00701D1A" w:rsidRDefault="003D75D5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D75D5" w:rsidRPr="00701D1A" w:rsidRDefault="003D75D5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01D1A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701D1A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701D1A">
              <w:rPr>
                <w:rFonts w:cs="Calibri"/>
                <w:noProof w:val="0"/>
                <w:lang w:eastAsia="tr-TR"/>
              </w:rPr>
              <w:t>, pastel boya</w:t>
            </w:r>
          </w:p>
          <w:p w:rsidR="003D75D5" w:rsidRPr="00701D1A" w:rsidRDefault="003D75D5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D75D5" w:rsidRPr="00701D1A" w:rsidRDefault="003D75D5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Cs/>
                <w:noProof w:val="0"/>
                <w:lang w:eastAsia="tr-TR"/>
              </w:rPr>
              <w:t xml:space="preserve">Hoplamak, uçmak, sürünmek, zıplamak, tavşan, kuş, yılan, kanguru </w:t>
            </w:r>
          </w:p>
          <w:p w:rsidR="003D75D5" w:rsidRPr="00701D1A" w:rsidRDefault="003D75D5" w:rsidP="00C109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C1090A" w:rsidRDefault="00C1090A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1090A" w:rsidRDefault="00C1090A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1090A" w:rsidRDefault="00C1090A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D75D5" w:rsidRPr="00701D1A" w:rsidRDefault="003D75D5" w:rsidP="00C109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D75D5" w:rsidRPr="00701D1A" w:rsidRDefault="003D75D5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3D75D5" w:rsidRPr="00701D1A" w:rsidTr="00C1090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D75D5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701D1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3D75D5" w:rsidRPr="00C1090A" w:rsidRDefault="003D75D5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1090A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Ormanda hangi hayvanlar vardı?</w:t>
            </w:r>
          </w:p>
          <w:p w:rsidR="003D75D5" w:rsidRPr="00C1090A" w:rsidRDefault="003D75D5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1090A">
              <w:rPr>
                <w:rFonts w:ascii="Calibri" w:hAnsi="Calibri" w:cs="Arial"/>
                <w:sz w:val="22"/>
                <w:szCs w:val="22"/>
                <w:lang w:val="tr-TR" w:eastAsia="en-US"/>
              </w:rPr>
              <w:t>Kuşlar nasıl ses çıkarır?</w:t>
            </w:r>
          </w:p>
          <w:p w:rsidR="003D75D5" w:rsidRPr="00C1090A" w:rsidRDefault="003D75D5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1090A">
              <w:rPr>
                <w:rFonts w:ascii="Calibri" w:hAnsi="Calibri" w:cs="Arial"/>
                <w:sz w:val="22"/>
                <w:szCs w:val="22"/>
                <w:lang w:val="tr-TR" w:eastAsia="en-US"/>
              </w:rPr>
              <w:t>Yılanlar nasıl ses çıkarır?</w:t>
            </w:r>
          </w:p>
          <w:p w:rsidR="003D75D5" w:rsidRPr="00C1090A" w:rsidRDefault="003D75D5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1090A">
              <w:rPr>
                <w:rFonts w:ascii="Calibri" w:hAnsi="Calibri" w:cs="Arial"/>
                <w:sz w:val="22"/>
                <w:szCs w:val="22"/>
                <w:lang w:val="tr-TR" w:eastAsia="en-US"/>
              </w:rPr>
              <w:t>Ormanda hareket eden hayvanlardan en eğlencesi hangisiydi?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D75D5" w:rsidRPr="00701D1A" w:rsidRDefault="003D75D5" w:rsidP="00441D9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C1090A" w:rsidRDefault="00C1090A" w:rsidP="00C1090A">
      <w:pPr>
        <w:spacing w:after="0" w:line="360" w:lineRule="auto"/>
        <w:rPr>
          <w:rFonts w:cs="Calibri"/>
          <w:b/>
          <w:bCs/>
        </w:rPr>
      </w:pPr>
    </w:p>
    <w:p w:rsidR="003D75D5" w:rsidRPr="00701D1A" w:rsidRDefault="003D75D5" w:rsidP="00C1090A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H</w:t>
      </w:r>
      <w:r w:rsidRPr="00701D1A">
        <w:rPr>
          <w:rFonts w:cs="Calibri"/>
          <w:b/>
          <w:bCs/>
        </w:rPr>
        <w:t>ayvanaları Tanıyalım</w:t>
      </w:r>
    </w:p>
    <w:p w:rsidR="003D75D5" w:rsidRPr="00585EE4" w:rsidRDefault="003D75D5" w:rsidP="00300285">
      <w:pPr>
        <w:spacing w:after="0" w:line="360" w:lineRule="auto"/>
        <w:rPr>
          <w:bCs/>
        </w:rPr>
      </w:pPr>
      <w:r w:rsidRPr="00701D1A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(Büyük Grup Etkinliği)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01D1A">
        <w:rPr>
          <w:rFonts w:cs="Calibri"/>
          <w:b/>
          <w:noProof w:val="0"/>
        </w:rPr>
        <w:t xml:space="preserve">Yaş Grubu: </w:t>
      </w:r>
      <w:r w:rsidRPr="00701D1A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3D75D5" w:rsidRPr="00701D1A" w:rsidRDefault="003D75D5" w:rsidP="0030028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3D75D5" w:rsidRPr="00701D1A" w:rsidTr="00441D95">
        <w:trPr>
          <w:trHeight w:val="4572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D75D5" w:rsidRPr="00585EE4" w:rsidRDefault="003D75D5" w:rsidP="00441D95">
            <w:pPr>
              <w:spacing w:after="0"/>
              <w:rPr>
                <w:rFonts w:cs="Calibri"/>
                <w:b/>
              </w:rPr>
            </w:pPr>
            <w:r w:rsidRPr="00585EE4">
              <w:rPr>
                <w:rFonts w:cs="Calibri"/>
                <w:b/>
              </w:rPr>
              <w:t>MOTOR GELİŞİM</w:t>
            </w:r>
          </w:p>
          <w:p w:rsidR="003D75D5" w:rsidRPr="0014220D" w:rsidRDefault="003D75D5" w:rsidP="00441D95">
            <w:pPr>
              <w:spacing w:after="0"/>
              <w:rPr>
                <w:b/>
              </w:rPr>
            </w:pPr>
            <w:r w:rsidRPr="0014220D">
              <w:rPr>
                <w:b/>
              </w:rPr>
              <w:t>Kazanım 4: Küçük kas kullanımı gerektiren hareketleri yapar.</w:t>
            </w:r>
          </w:p>
          <w:p w:rsidR="003D75D5" w:rsidRPr="0014220D" w:rsidRDefault="003D75D5" w:rsidP="00441D95">
            <w:pPr>
              <w:spacing w:after="0"/>
            </w:pPr>
            <w:r w:rsidRPr="0014220D">
              <w:rPr>
                <w:b/>
              </w:rPr>
              <w:t>Göstergeleri:</w:t>
            </w:r>
          </w:p>
          <w:p w:rsidR="003D75D5" w:rsidRPr="0014220D" w:rsidRDefault="003D75D5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Nesneleri yeni şekiller oluşturacak biçimde bir araya getirir.</w:t>
            </w:r>
          </w:p>
          <w:p w:rsidR="003D75D5" w:rsidRPr="0014220D" w:rsidRDefault="003D75D5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Malzemeleri keser.</w:t>
            </w:r>
          </w:p>
          <w:p w:rsidR="003D75D5" w:rsidRPr="0014220D" w:rsidRDefault="003D75D5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Malzemeleri yapıştırır.</w:t>
            </w:r>
          </w:p>
          <w:p w:rsidR="003D75D5" w:rsidRPr="0014220D" w:rsidRDefault="003D75D5" w:rsidP="00441D95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14220D">
              <w:rPr>
                <w:b/>
                <w:bCs/>
                <w:noProof w:val="0"/>
                <w:kern w:val="32"/>
              </w:rPr>
              <w:t>SOSYAL VE DUYGUSAL GELİŞİM</w:t>
            </w:r>
          </w:p>
          <w:p w:rsidR="003D75D5" w:rsidRPr="0014220D" w:rsidRDefault="003D75D5" w:rsidP="00441D95">
            <w:pPr>
              <w:spacing w:after="0"/>
              <w:rPr>
                <w:b/>
              </w:rPr>
            </w:pPr>
            <w:r w:rsidRPr="0014220D">
              <w:rPr>
                <w:b/>
              </w:rPr>
              <w:t>Kazanım 3: Kendini yaratıcı yollarla ifade eder.</w:t>
            </w:r>
          </w:p>
          <w:p w:rsidR="003D75D5" w:rsidRPr="0014220D" w:rsidRDefault="003D75D5" w:rsidP="00441D95">
            <w:pPr>
              <w:spacing w:after="0"/>
            </w:pPr>
            <w:r w:rsidRPr="0014220D">
              <w:rPr>
                <w:b/>
              </w:rPr>
              <w:t>Göstergeleri</w:t>
            </w:r>
          </w:p>
          <w:p w:rsidR="003D75D5" w:rsidRPr="0014220D" w:rsidRDefault="003D75D5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Nesneleri alışılmışın dışında kullanır.</w:t>
            </w:r>
          </w:p>
          <w:p w:rsidR="003D75D5" w:rsidRPr="0014220D" w:rsidRDefault="003D75D5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Özgün özellikler taşıyan ürünler oluşturur.</w:t>
            </w:r>
          </w:p>
          <w:p w:rsidR="003D75D5" w:rsidRPr="00701D1A" w:rsidRDefault="003D75D5" w:rsidP="00441D95">
            <w:pPr>
              <w:tabs>
                <w:tab w:val="left" w:pos="1755"/>
              </w:tabs>
              <w:spacing w:after="0" w:line="360" w:lineRule="auto"/>
            </w:pPr>
            <w:r>
              <w:tab/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Çocuklardan aileleri ile birlikte daha önceden seçtikleri birer hayvanla alakalı bilgiler toplamaları istenir.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Seçtikleri hayvan resmi sınıfa getirilir.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Çocuklar sıra ile seçtikleri hayvanın ismini, nerede yaşadıklarını, nasıl ses çıkardıkları ile ilgili bilgiler vererek sunum yapmaları istenir.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Çocukların sunumundan sonra masalara oturulur.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Karton ve yapıştırıcılar dağıtılarak çocukların getirdiği hayvan resimleri ile bir hayvanlar albümü hazırlanır.</w:t>
            </w:r>
          </w:p>
          <w:p w:rsidR="003D75D5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Hazırlanan albüm fen merkezine yerleştirilir.</w:t>
            </w:r>
          </w:p>
          <w:p w:rsidR="003D75D5" w:rsidRPr="00300285" w:rsidRDefault="003D75D5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00285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300285">
              <w:rPr>
                <w:rFonts w:ascii="Calibri" w:hAnsi="Calibri"/>
                <w:b/>
                <w:sz w:val="22"/>
                <w:szCs w:val="22"/>
              </w:rPr>
              <w:t>Neşeli Çizgiler kitabından 3.sayfa çalışılır.</w:t>
            </w:r>
          </w:p>
          <w:p w:rsidR="003D75D5" w:rsidRPr="00701D1A" w:rsidRDefault="003D75D5" w:rsidP="00441D95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3D75D5" w:rsidRPr="00701D1A" w:rsidRDefault="003D75D5" w:rsidP="0030028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3D75D5" w:rsidRPr="00701D1A" w:rsidTr="00441D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3D75D5" w:rsidRPr="00701D1A" w:rsidRDefault="003D75D5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01D1A">
              <w:rPr>
                <w:rFonts w:cs="Calibri"/>
                <w:noProof w:val="0"/>
                <w:lang w:eastAsia="tr-TR"/>
              </w:rPr>
              <w:t xml:space="preserve">Hayvan resmi, karton, yapıştırıcı </w:t>
            </w:r>
          </w:p>
          <w:p w:rsidR="003D75D5" w:rsidRPr="00701D1A" w:rsidRDefault="003D75D5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D75D5" w:rsidRPr="00701D1A" w:rsidRDefault="003D75D5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Cs/>
                <w:noProof w:val="0"/>
                <w:lang w:eastAsia="tr-TR"/>
              </w:rPr>
              <w:t>Sunum, resim, albüm</w:t>
            </w:r>
          </w:p>
          <w:p w:rsidR="003D75D5" w:rsidRPr="00701D1A" w:rsidRDefault="003D75D5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01D1A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3D75D5" w:rsidRPr="00701D1A" w:rsidRDefault="003D75D5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D75D5" w:rsidRPr="00701D1A" w:rsidRDefault="003D75D5" w:rsidP="00441D95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3D75D5" w:rsidRPr="00701D1A" w:rsidRDefault="003D75D5" w:rsidP="0030028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3D75D5" w:rsidRPr="00701D1A" w:rsidTr="00441D95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D75D5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Hayvanlarla alakalı bilgi toplarken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ce en ilginç hayvan hangisiydi?</w:t>
            </w:r>
          </w:p>
          <w:p w:rsidR="003D75D5" w:rsidRPr="00701D1A" w:rsidRDefault="003D75D5" w:rsidP="00300285">
            <w:pPr>
              <w:pStyle w:val="ListeParagraf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Sunum yaparken eğ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l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endin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 xml:space="preserve">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75D5" w:rsidRPr="00701D1A" w:rsidRDefault="003D75D5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D75D5" w:rsidRPr="00701D1A" w:rsidRDefault="003D75D5" w:rsidP="00441D95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D75D5" w:rsidRPr="00701D1A" w:rsidRDefault="003D75D5" w:rsidP="00300285">
      <w:pPr>
        <w:spacing w:after="0" w:line="360" w:lineRule="auto"/>
        <w:rPr>
          <w:rFonts w:cs="Calibri"/>
          <w:noProof w:val="0"/>
        </w:rPr>
      </w:pPr>
    </w:p>
    <w:p w:rsidR="003D75D5" w:rsidRPr="00701D1A" w:rsidRDefault="003D75D5" w:rsidP="0030028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3D75D5" w:rsidRPr="00701D1A" w:rsidRDefault="003D75D5" w:rsidP="00300285">
      <w:pPr>
        <w:spacing w:line="360" w:lineRule="auto"/>
        <w:rPr>
          <w:rFonts w:cs="Calibri"/>
          <w:b/>
          <w:noProof w:val="0"/>
          <w:lang w:eastAsia="tr-TR"/>
        </w:rPr>
      </w:pPr>
    </w:p>
    <w:p w:rsidR="003D75D5" w:rsidRPr="00701D1A" w:rsidRDefault="003D75D5" w:rsidP="00300285">
      <w:pPr>
        <w:spacing w:line="360" w:lineRule="auto"/>
      </w:pPr>
    </w:p>
    <w:p w:rsidR="003D75D5" w:rsidRPr="00701D1A" w:rsidRDefault="003D75D5" w:rsidP="00300285">
      <w:pPr>
        <w:spacing w:line="360" w:lineRule="auto"/>
      </w:pPr>
    </w:p>
    <w:p w:rsidR="003D75D5" w:rsidRPr="00701D1A" w:rsidRDefault="003D75D5" w:rsidP="00300285">
      <w:pPr>
        <w:spacing w:line="360" w:lineRule="auto"/>
        <w:rPr>
          <w:rFonts w:cs="Calibri"/>
          <w:b/>
          <w:noProof w:val="0"/>
          <w:lang w:eastAsia="tr-TR"/>
        </w:rPr>
      </w:pPr>
    </w:p>
    <w:p w:rsidR="003D75D5" w:rsidRPr="00701D1A" w:rsidRDefault="003D75D5" w:rsidP="00300285">
      <w:pPr>
        <w:spacing w:line="360" w:lineRule="auto"/>
      </w:pPr>
    </w:p>
    <w:sectPr w:rsidR="003D75D5" w:rsidRPr="00701D1A" w:rsidSect="00737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5D5" w:rsidRDefault="003D75D5" w:rsidP="00F27054">
      <w:pPr>
        <w:spacing w:after="0" w:line="240" w:lineRule="auto"/>
      </w:pPr>
      <w:r>
        <w:separator/>
      </w:r>
    </w:p>
  </w:endnote>
  <w:endnote w:type="continuationSeparator" w:id="1">
    <w:p w:rsidR="003D75D5" w:rsidRDefault="003D75D5" w:rsidP="00F2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0A" w:rsidRDefault="00C1090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0A" w:rsidRDefault="00C1090A" w:rsidP="00C1090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1090A" w:rsidRDefault="00C1090A">
    <w:pPr>
      <w:pStyle w:val="Altbilgi"/>
    </w:pPr>
  </w:p>
  <w:p w:rsidR="00C1090A" w:rsidRDefault="00C1090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0A" w:rsidRDefault="00C1090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5D5" w:rsidRDefault="003D75D5" w:rsidP="00F27054">
      <w:pPr>
        <w:spacing w:after="0" w:line="240" w:lineRule="auto"/>
      </w:pPr>
      <w:r>
        <w:separator/>
      </w:r>
    </w:p>
  </w:footnote>
  <w:footnote w:type="continuationSeparator" w:id="1">
    <w:p w:rsidR="003D75D5" w:rsidRDefault="003D75D5" w:rsidP="00F2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0A" w:rsidRDefault="00C1090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0A" w:rsidRDefault="00C1090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0A" w:rsidRDefault="00C1090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4C1664"/>
    <w:multiLevelType w:val="hybridMultilevel"/>
    <w:tmpl w:val="5630DF6E"/>
    <w:lvl w:ilvl="0" w:tplc="041F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7D6621"/>
    <w:multiLevelType w:val="hybridMultilevel"/>
    <w:tmpl w:val="BD002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A6A45"/>
    <w:multiLevelType w:val="hybridMultilevel"/>
    <w:tmpl w:val="3EB631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E24EC5"/>
    <w:multiLevelType w:val="hybridMultilevel"/>
    <w:tmpl w:val="40B26D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3074A"/>
    <w:multiLevelType w:val="hybridMultilevel"/>
    <w:tmpl w:val="8C2866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7E4"/>
    <w:rsid w:val="00000D57"/>
    <w:rsid w:val="0007757C"/>
    <w:rsid w:val="000775E4"/>
    <w:rsid w:val="000A7AC1"/>
    <w:rsid w:val="000C6445"/>
    <w:rsid w:val="00106032"/>
    <w:rsid w:val="00134889"/>
    <w:rsid w:val="0014220D"/>
    <w:rsid w:val="00154123"/>
    <w:rsid w:val="00162062"/>
    <w:rsid w:val="001750F8"/>
    <w:rsid w:val="00194429"/>
    <w:rsid w:val="001B1F61"/>
    <w:rsid w:val="001C3B53"/>
    <w:rsid w:val="001C6640"/>
    <w:rsid w:val="001D5105"/>
    <w:rsid w:val="001E553F"/>
    <w:rsid w:val="00214E39"/>
    <w:rsid w:val="00266B1E"/>
    <w:rsid w:val="002727F6"/>
    <w:rsid w:val="002800C0"/>
    <w:rsid w:val="002966B2"/>
    <w:rsid w:val="002C77C5"/>
    <w:rsid w:val="00300285"/>
    <w:rsid w:val="003B767B"/>
    <w:rsid w:val="003D75D5"/>
    <w:rsid w:val="00441D95"/>
    <w:rsid w:val="004A2098"/>
    <w:rsid w:val="004E652C"/>
    <w:rsid w:val="004F0DDA"/>
    <w:rsid w:val="004F0ED8"/>
    <w:rsid w:val="005031D2"/>
    <w:rsid w:val="00507174"/>
    <w:rsid w:val="00550264"/>
    <w:rsid w:val="005709D0"/>
    <w:rsid w:val="00585EE4"/>
    <w:rsid w:val="005A3D8E"/>
    <w:rsid w:val="005A7B2E"/>
    <w:rsid w:val="005C4C67"/>
    <w:rsid w:val="005C77E4"/>
    <w:rsid w:val="005D080F"/>
    <w:rsid w:val="005D4796"/>
    <w:rsid w:val="00615B46"/>
    <w:rsid w:val="00622F07"/>
    <w:rsid w:val="0068026E"/>
    <w:rsid w:val="0068279C"/>
    <w:rsid w:val="006973A0"/>
    <w:rsid w:val="006B4033"/>
    <w:rsid w:val="00701D1A"/>
    <w:rsid w:val="007370D7"/>
    <w:rsid w:val="0074728F"/>
    <w:rsid w:val="007E1735"/>
    <w:rsid w:val="00882C12"/>
    <w:rsid w:val="008C3BB8"/>
    <w:rsid w:val="009B0625"/>
    <w:rsid w:val="009C5956"/>
    <w:rsid w:val="00A061D0"/>
    <w:rsid w:val="00B64A59"/>
    <w:rsid w:val="00BC7E01"/>
    <w:rsid w:val="00BD6B7E"/>
    <w:rsid w:val="00C1090A"/>
    <w:rsid w:val="00C90720"/>
    <w:rsid w:val="00CB780F"/>
    <w:rsid w:val="00D0328F"/>
    <w:rsid w:val="00D04C2F"/>
    <w:rsid w:val="00D14766"/>
    <w:rsid w:val="00D373B9"/>
    <w:rsid w:val="00D40910"/>
    <w:rsid w:val="00DA1297"/>
    <w:rsid w:val="00DD39E0"/>
    <w:rsid w:val="00E00308"/>
    <w:rsid w:val="00E07D75"/>
    <w:rsid w:val="00E50D9B"/>
    <w:rsid w:val="00E65740"/>
    <w:rsid w:val="00EC50A9"/>
    <w:rsid w:val="00F00975"/>
    <w:rsid w:val="00F27054"/>
    <w:rsid w:val="00FD079F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E4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C77E4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5C77E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5C77E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F2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27054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F2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F27054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F2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27054"/>
    <w:rPr>
      <w:rFonts w:ascii="Tahoma" w:hAnsi="Tahoma" w:cs="Tahoma"/>
      <w:noProof/>
      <w:sz w:val="16"/>
      <w:szCs w:val="16"/>
    </w:rPr>
  </w:style>
  <w:style w:type="paragraph" w:customStyle="1" w:styleId="Default">
    <w:name w:val="Default"/>
    <w:uiPriority w:val="99"/>
    <w:rsid w:val="0030028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30028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300285"/>
    <w:pPr>
      <w:spacing w:before="100" w:beforeAutospacing="1" w:after="100" w:afterAutospacing="1" w:line="240" w:lineRule="auto"/>
    </w:pPr>
    <w:rPr>
      <w:rFonts w:ascii="Arial" w:eastAsia="Calibri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00285"/>
    <w:pPr>
      <w:spacing w:before="100" w:beforeAutospacing="1" w:after="100" w:afterAutospacing="1" w:line="240" w:lineRule="auto"/>
    </w:pPr>
    <w:rPr>
      <w:rFonts w:ascii="Times New Roman" w:hAnsi="Times New Roman"/>
      <w:noProof w:val="0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2016-08-13T07:34:00Z</cp:lastPrinted>
  <dcterms:created xsi:type="dcterms:W3CDTF">2014-08-13T08:20:00Z</dcterms:created>
  <dcterms:modified xsi:type="dcterms:W3CDTF">2016-08-13T07:34:00Z</dcterms:modified>
</cp:coreProperties>
</file>