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F0" w:rsidRPr="006B4033" w:rsidRDefault="00AC03F0" w:rsidP="006B4033">
      <w:pPr>
        <w:spacing w:after="0" w:line="360" w:lineRule="auto"/>
        <w:jc w:val="center"/>
        <w:rPr>
          <w:rFonts w:cs="Calibri"/>
          <w:b/>
          <w:lang w:eastAsia="tr-TR"/>
        </w:rPr>
      </w:pPr>
      <w:r w:rsidRPr="006B4033">
        <w:rPr>
          <w:rFonts w:cs="Calibri"/>
          <w:b/>
        </w:rPr>
        <w:t xml:space="preserve">TAM </w:t>
      </w:r>
      <w:r w:rsidRPr="006B4033">
        <w:rPr>
          <w:rFonts w:cs="Calibri"/>
          <w:b/>
          <w:lang w:eastAsia="tr-TR"/>
        </w:rPr>
        <w:t>GÜNLÜK EĞİTİM AKIŞI</w:t>
      </w:r>
    </w:p>
    <w:p w:rsidR="00AC03F0" w:rsidRPr="006B4033" w:rsidRDefault="00AC03F0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C03F0" w:rsidRPr="006B4033" w:rsidRDefault="00AC03F0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B4033">
        <w:rPr>
          <w:rFonts w:cs="Calibri"/>
          <w:b/>
        </w:rPr>
        <w:t>Okul Adı</w:t>
      </w:r>
      <w:r w:rsidRPr="006B4033">
        <w:rPr>
          <w:rFonts w:cs="Calibri"/>
          <w:b/>
        </w:rPr>
        <w:tab/>
        <w:t>:</w:t>
      </w:r>
    </w:p>
    <w:p w:rsidR="00AC03F0" w:rsidRPr="006B4033" w:rsidRDefault="00AC03F0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B4033">
        <w:rPr>
          <w:rFonts w:cs="Calibri"/>
          <w:b/>
          <w:lang w:eastAsia="tr-TR"/>
        </w:rPr>
        <w:t>Tarih</w:t>
      </w:r>
      <w:r w:rsidRPr="006B403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25 Ekim 2016</w:t>
      </w:r>
    </w:p>
    <w:p w:rsidR="00AC03F0" w:rsidRPr="006B4033" w:rsidRDefault="00AC03F0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B4033">
        <w:rPr>
          <w:rFonts w:cs="Calibri"/>
          <w:b/>
          <w:lang w:eastAsia="tr-TR"/>
        </w:rPr>
        <w:t>Yaş Grubu (Ay)</w:t>
      </w:r>
      <w:r w:rsidRPr="006B4033">
        <w:rPr>
          <w:rFonts w:cs="Calibri"/>
          <w:b/>
          <w:lang w:eastAsia="tr-TR"/>
        </w:rPr>
        <w:tab/>
        <w:t xml:space="preserve">:  </w:t>
      </w:r>
      <w:r w:rsidRPr="006B403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C03F0" w:rsidRPr="006B4033" w:rsidRDefault="00AC03F0" w:rsidP="006B403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B4033">
        <w:rPr>
          <w:rFonts w:cs="Calibri"/>
          <w:b/>
        </w:rPr>
        <w:t>Öğretmen Adı</w:t>
      </w:r>
      <w:r w:rsidRPr="006B4033">
        <w:rPr>
          <w:rFonts w:cs="Calibri"/>
          <w:b/>
        </w:rPr>
        <w:tab/>
        <w:t>:</w:t>
      </w:r>
    </w:p>
    <w:p w:rsidR="00AC03F0" w:rsidRDefault="00AC03F0" w:rsidP="00D3450F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C03F0" w:rsidRPr="00D3450F" w:rsidRDefault="00AC03F0" w:rsidP="00D3450F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lang w:val="en-US"/>
        </w:rPr>
        <w:t xml:space="preserve">        </w:t>
      </w:r>
      <w:r w:rsidRPr="006B4033">
        <w:rPr>
          <w:lang w:val="en-US"/>
        </w:rPr>
        <w:t>Öğretmen güler yüzle çocukları karşılar ve hatırlarını sorar. Daha sonra onlara hangi öğrenme merkezinde oynam</w:t>
      </w:r>
      <w:r>
        <w:rPr>
          <w:lang w:val="en-US"/>
        </w:rPr>
        <w:t xml:space="preserve">ak istediklerini sorar ve </w:t>
      </w:r>
      <w:r w:rsidRPr="006B4033">
        <w:rPr>
          <w:lang w:val="en-US"/>
        </w:rPr>
        <w:t>yönlendirir.</w:t>
      </w:r>
    </w:p>
    <w:p w:rsidR="00AC03F0" w:rsidRPr="006B4033" w:rsidRDefault="00AC03F0" w:rsidP="006B403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B403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C03F0" w:rsidRPr="006B4033" w:rsidRDefault="00AC03F0" w:rsidP="006B403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36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 w:rsidRPr="006B4033">
        <w:rPr>
          <w:rFonts w:ascii="Calibri" w:hAnsi="Calibri"/>
          <w:lang w:val="en-US"/>
        </w:rPr>
        <w:t xml:space="preserve">       </w:t>
      </w:r>
      <w:proofErr w:type="spellStart"/>
      <w:proofErr w:type="gramStart"/>
      <w:r w:rsidRPr="006B4033">
        <w:rPr>
          <w:rFonts w:ascii="Calibri" w:hAnsi="Calibri"/>
          <w:lang w:val="en-US"/>
        </w:rPr>
        <w:t>Öğretmen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çocuklara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birer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oyuncak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veri</w:t>
      </w:r>
      <w:r>
        <w:rPr>
          <w:rFonts w:ascii="Calibri" w:hAnsi="Calibri"/>
          <w:lang w:val="en-US"/>
        </w:rPr>
        <w:t>r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ve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onlarla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oynamalarını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ister</w:t>
      </w:r>
      <w:proofErr w:type="spellEnd"/>
      <w:r w:rsidRPr="006B4033">
        <w:rPr>
          <w:rFonts w:ascii="Calibri" w:hAnsi="Calibri"/>
          <w:lang w:val="en-US"/>
        </w:rPr>
        <w:t>.</w:t>
      </w:r>
      <w:proofErr w:type="gram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Ara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proofErr w:type="gramStart"/>
      <w:r w:rsidRPr="006B4033">
        <w:rPr>
          <w:rFonts w:ascii="Calibri" w:hAnsi="Calibri"/>
          <w:lang w:val="en-US"/>
        </w:rPr>
        <w:t>ara</w:t>
      </w:r>
      <w:proofErr w:type="spellEnd"/>
      <w:proofErr w:type="gram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öğretmen</w:t>
      </w:r>
      <w:proofErr w:type="spellEnd"/>
      <w:r w:rsidRPr="006B4033">
        <w:rPr>
          <w:rFonts w:ascii="Calibri" w:hAnsi="Calibri"/>
          <w:lang w:val="en-US"/>
        </w:rPr>
        <w:t xml:space="preserve"> de </w:t>
      </w:r>
      <w:proofErr w:type="spellStart"/>
      <w:r w:rsidRPr="006B4033">
        <w:rPr>
          <w:rFonts w:ascii="Calibri" w:hAnsi="Calibri"/>
          <w:lang w:val="en-US"/>
        </w:rPr>
        <w:t>oyunlara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katılarak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çocu</w:t>
      </w:r>
      <w:r>
        <w:rPr>
          <w:rFonts w:ascii="Calibri" w:hAnsi="Calibri"/>
          <w:lang w:val="en-US"/>
        </w:rPr>
        <w:t>kları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gözlemler</w:t>
      </w:r>
      <w:proofErr w:type="spellEnd"/>
      <w:r>
        <w:rPr>
          <w:rFonts w:ascii="Calibri" w:hAnsi="Calibri"/>
          <w:lang w:val="en-US"/>
        </w:rPr>
        <w:t xml:space="preserve">. </w:t>
      </w:r>
      <w:proofErr w:type="spellStart"/>
      <w:proofErr w:type="gramStart"/>
      <w:r>
        <w:rPr>
          <w:rFonts w:ascii="Calibri" w:hAnsi="Calibri"/>
          <w:lang w:val="en-US"/>
        </w:rPr>
        <w:t>Kahvaltı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vakti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geldiğinde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r>
        <w:rPr>
          <w:rFonts w:ascii="Calibri" w:hAnsi="Calibri"/>
          <w:lang w:val="en-US"/>
        </w:rPr>
        <w:t>“</w:t>
      </w:r>
      <w:proofErr w:type="spellStart"/>
      <w:r>
        <w:rPr>
          <w:rFonts w:ascii="Calibri" w:hAnsi="Calibri"/>
          <w:lang w:val="en-US"/>
        </w:rPr>
        <w:t>Çuf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çuf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tren</w:t>
      </w:r>
      <w:proofErr w:type="spellEnd"/>
      <w:r>
        <w:rPr>
          <w:rFonts w:ascii="Calibri" w:hAnsi="Calibri"/>
          <w:lang w:val="en-US"/>
        </w:rPr>
        <w:t xml:space="preserve">” </w:t>
      </w:r>
      <w:proofErr w:type="spellStart"/>
      <w:r w:rsidRPr="006B4033">
        <w:rPr>
          <w:rFonts w:ascii="Calibri" w:hAnsi="Calibri"/>
          <w:lang w:val="en-US"/>
        </w:rPr>
        <w:t>tekerlemesi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eşliğinde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sıraya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geçilir</w:t>
      </w:r>
      <w:proofErr w:type="spellEnd"/>
      <w:r w:rsidRPr="006B4033">
        <w:rPr>
          <w:rFonts w:ascii="Calibri" w:hAnsi="Calibri"/>
          <w:lang w:val="en-US"/>
        </w:rPr>
        <w:t>.</w:t>
      </w:r>
      <w:proofErr w:type="gramEnd"/>
      <w:r w:rsidRPr="006B4033">
        <w:rPr>
          <w:rFonts w:ascii="Calibri" w:hAnsi="Calibri"/>
          <w:lang w:val="en-US"/>
        </w:rPr>
        <w:t xml:space="preserve"> </w:t>
      </w:r>
      <w:proofErr w:type="gramStart"/>
      <w:r w:rsidRPr="006B4033">
        <w:rPr>
          <w:rFonts w:ascii="Calibri" w:hAnsi="Calibri"/>
          <w:lang w:val="en-US"/>
        </w:rPr>
        <w:t xml:space="preserve">Eller </w:t>
      </w:r>
      <w:proofErr w:type="spellStart"/>
      <w:r w:rsidRPr="006B4033">
        <w:rPr>
          <w:rFonts w:ascii="Calibri" w:hAnsi="Calibri"/>
          <w:lang w:val="en-US"/>
        </w:rPr>
        <w:t>yıkanır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ve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kahvaltıya</w:t>
      </w:r>
      <w:proofErr w:type="spellEnd"/>
      <w:r w:rsidRPr="006B4033">
        <w:rPr>
          <w:rFonts w:ascii="Calibri" w:hAnsi="Calibri"/>
          <w:lang w:val="en-US"/>
        </w:rPr>
        <w:t xml:space="preserve"> </w:t>
      </w:r>
      <w:proofErr w:type="spellStart"/>
      <w:r w:rsidRPr="006B4033">
        <w:rPr>
          <w:rFonts w:ascii="Calibri" w:hAnsi="Calibri"/>
          <w:lang w:val="en-US"/>
        </w:rPr>
        <w:t>geçilir</w:t>
      </w:r>
      <w:proofErr w:type="spellEnd"/>
      <w:r w:rsidRPr="006B4033">
        <w:rPr>
          <w:rFonts w:ascii="Calibri" w:hAnsi="Calibri"/>
          <w:lang w:val="en-US"/>
        </w:rPr>
        <w:t>.</w:t>
      </w:r>
      <w:proofErr w:type="gramEnd"/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C03F0" w:rsidRPr="006B4033" w:rsidRDefault="00AC03F0" w:rsidP="006B403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 w:rsidRPr="006B4033">
        <w:rPr>
          <w:rFonts w:cs="Calibri"/>
          <w:noProof w:val="0"/>
          <w:lang w:val="en-US" w:eastAsia="tr-TR"/>
        </w:rPr>
        <w:t>Ormandaki</w:t>
      </w:r>
      <w:proofErr w:type="spellEnd"/>
      <w:r w:rsidRPr="006B4033">
        <w:rPr>
          <w:rFonts w:cs="Calibri"/>
          <w:noProof w:val="0"/>
          <w:lang w:val="en-US" w:eastAsia="tr-TR"/>
        </w:rPr>
        <w:t xml:space="preserve"> </w:t>
      </w:r>
      <w:proofErr w:type="spellStart"/>
      <w:r w:rsidRPr="006B4033">
        <w:rPr>
          <w:rFonts w:cs="Calibri"/>
          <w:noProof w:val="0"/>
          <w:lang w:val="en-US" w:eastAsia="tr-TR"/>
        </w:rPr>
        <w:t>Tuzak</w:t>
      </w:r>
      <w:proofErr w:type="spellEnd"/>
      <w:r w:rsidRPr="006B4033">
        <w:rPr>
          <w:rFonts w:cs="Calibri"/>
          <w:noProof w:val="0"/>
          <w:lang w:eastAsia="tr-TR"/>
        </w:rPr>
        <w:t>”</w:t>
      </w:r>
      <w:r w:rsidRPr="006B4033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Drama- Türkçe </w:t>
      </w:r>
      <w:r>
        <w:rPr>
          <w:rFonts w:cs="Calibri"/>
          <w:bCs/>
        </w:rPr>
        <w:t>(Bütünleştirilmiş Büyük Grup Etkinliği)</w:t>
      </w:r>
      <w:r w:rsidRPr="006B4033">
        <w:rPr>
          <w:rFonts w:cs="Calibri"/>
          <w:b/>
          <w:bCs/>
        </w:rPr>
        <w:tab/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AC03F0" w:rsidRPr="00ED393B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  <w:r w:rsidRPr="006B4033">
        <w:t xml:space="preserve">       </w:t>
      </w:r>
    </w:p>
    <w:p w:rsidR="00AC03F0" w:rsidRPr="00D3450F" w:rsidRDefault="00AC03F0" w:rsidP="00D3450F">
      <w:pPr>
        <w:spacing w:after="0" w:line="360" w:lineRule="auto"/>
        <w:rPr>
          <w:bCs/>
        </w:rPr>
      </w:pPr>
      <w:r>
        <w:t xml:space="preserve">              “Okul Araç Gereçleri” </w:t>
      </w:r>
      <w:r>
        <w:rPr>
          <w:rFonts w:cs="Calibri"/>
          <w:bCs/>
          <w:noProof w:val="0"/>
        </w:rPr>
        <w:t xml:space="preserve">Sanat- </w:t>
      </w:r>
      <w:r w:rsidRPr="00ED393B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(Bütünleştirilmiş Bireysel Etkinlik)</w:t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AC03F0" w:rsidRPr="006B4033" w:rsidRDefault="00AC03F0" w:rsidP="006B403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</w:t>
      </w:r>
      <w:r w:rsidRPr="006B4033">
        <w:rPr>
          <w:rFonts w:cs="Calibri"/>
        </w:rPr>
        <w:t>Öğrenme merkezlerinde oyun oynanır.</w:t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C03F0" w:rsidRPr="006B4033" w:rsidRDefault="00AC03F0" w:rsidP="006B403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B403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C03F0" w:rsidRPr="006B4033" w:rsidRDefault="00AC03F0" w:rsidP="006B403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B403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B4033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B4033">
        <w:rPr>
          <w:rFonts w:eastAsia="Arial Unicode MS" w:cs="Calibri"/>
          <w:bCs/>
          <w:noProof w:val="0"/>
          <w:lang w:val="de-DE"/>
        </w:rPr>
        <w:t>.</w:t>
      </w:r>
    </w:p>
    <w:p w:rsidR="00AC03F0" w:rsidRPr="006B4033" w:rsidRDefault="00AC03F0" w:rsidP="006B403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AA52AD" w:rsidRDefault="00AC03F0" w:rsidP="00AA52A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B4033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6B403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B403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B403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AC03F0" w:rsidRPr="006B4033" w:rsidRDefault="00AC03F0" w:rsidP="00AA52A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  <w:r w:rsidRPr="006B4033">
        <w:rPr>
          <w:rFonts w:cs="Calibri"/>
          <w:b/>
          <w:bCs/>
        </w:rPr>
        <w:t>Ormandaki Tuzak</w:t>
      </w:r>
    </w:p>
    <w:p w:rsidR="00AC03F0" w:rsidRPr="00D3450F" w:rsidRDefault="00AC03F0" w:rsidP="006B4033">
      <w:pPr>
        <w:spacing w:after="0" w:line="360" w:lineRule="auto"/>
        <w:rPr>
          <w:rFonts w:cs="Calibri"/>
          <w:bCs/>
          <w:noProof w:val="0"/>
        </w:rPr>
      </w:pPr>
      <w:r w:rsidRPr="006B403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Drama- Türkçe (Bütünleştirilmiş Büyük Grup Etkinliği)</w:t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/>
          <w:bCs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Cs/>
          <w:noProof w:val="0"/>
        </w:rPr>
        <w:tab/>
      </w:r>
      <w:r w:rsidRPr="006B4033">
        <w:rPr>
          <w:rFonts w:cs="Calibri"/>
          <w:b/>
          <w:noProof w:val="0"/>
        </w:rPr>
        <w:t xml:space="preserve">Yaş Grubu: </w:t>
      </w:r>
      <w:r w:rsidRPr="006B403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20"/>
        <w:gridCol w:w="13"/>
        <w:gridCol w:w="7101"/>
      </w:tblGrid>
      <w:tr w:rsidR="00AC03F0" w:rsidRPr="006B4033" w:rsidTr="00AA52AD">
        <w:tc>
          <w:tcPr>
            <w:tcW w:w="710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C03F0" w:rsidRPr="006B4033" w:rsidRDefault="00AC03F0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C03F0" w:rsidRPr="006B4033" w:rsidRDefault="00AC03F0" w:rsidP="006B4033">
            <w:pPr>
              <w:spacing w:after="0" w:line="360" w:lineRule="auto"/>
              <w:rPr>
                <w:b/>
                <w:color w:val="000000"/>
              </w:rPr>
            </w:pPr>
            <w:r w:rsidRPr="006B4033">
              <w:rPr>
                <w:b/>
                <w:color w:val="000000"/>
              </w:rPr>
              <w:t>BİLİŞSEL  ALAN</w:t>
            </w:r>
          </w:p>
          <w:p w:rsidR="00AC03F0" w:rsidRPr="006B4033" w:rsidRDefault="00AC03F0" w:rsidP="006B4033">
            <w:pPr>
              <w:spacing w:after="0" w:line="360" w:lineRule="auto"/>
              <w:rPr>
                <w:b/>
                <w:color w:val="000000"/>
              </w:rPr>
            </w:pPr>
            <w:r w:rsidRPr="006B4033">
              <w:rPr>
                <w:b/>
                <w:color w:val="000000"/>
              </w:rPr>
              <w:t>Kazanım 19: Problem durumlarına çözüm üretir.</w:t>
            </w:r>
          </w:p>
          <w:p w:rsidR="00AC03F0" w:rsidRPr="006B4033" w:rsidRDefault="00AC03F0" w:rsidP="006B4033">
            <w:pPr>
              <w:spacing w:after="0" w:line="360" w:lineRule="auto"/>
              <w:rPr>
                <w:color w:val="000000"/>
              </w:rPr>
            </w:pPr>
            <w:r w:rsidRPr="006B4033">
              <w:rPr>
                <w:b/>
                <w:color w:val="000000"/>
              </w:rPr>
              <w:t>Göstergeleri:</w:t>
            </w:r>
          </w:p>
          <w:p w:rsidR="00AC03F0" w:rsidRPr="006B4033" w:rsidRDefault="00AC03F0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Problemi söyler.</w:t>
            </w:r>
          </w:p>
          <w:p w:rsidR="00AC03F0" w:rsidRPr="006B4033" w:rsidRDefault="00AC03F0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Probleme çeşitli çözüm yolları önerir.</w:t>
            </w:r>
          </w:p>
          <w:p w:rsidR="00AC03F0" w:rsidRPr="006B4033" w:rsidRDefault="00AC03F0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Çözüm yollarından birini seçer.</w:t>
            </w:r>
          </w:p>
          <w:p w:rsidR="00AC03F0" w:rsidRPr="006B4033" w:rsidRDefault="00AC03F0" w:rsidP="006B4033">
            <w:pPr>
              <w:spacing w:after="0" w:line="360" w:lineRule="auto"/>
              <w:rPr>
                <w:i/>
                <w:color w:val="000000"/>
              </w:rPr>
            </w:pPr>
            <w:r w:rsidRPr="006B4033">
              <w:rPr>
                <w:i/>
                <w:color w:val="000000"/>
              </w:rPr>
              <w:t>Probleme yaratıcı çözüm yolları önerir.</w:t>
            </w:r>
          </w:p>
          <w:p w:rsidR="00AC03F0" w:rsidRPr="006B4033" w:rsidRDefault="00AC03F0" w:rsidP="006B4033">
            <w:pPr>
              <w:spacing w:after="0" w:line="360" w:lineRule="auto"/>
              <w:rPr>
                <w:i/>
                <w:color w:val="000000"/>
              </w:rPr>
            </w:pPr>
          </w:p>
          <w:p w:rsidR="00AC03F0" w:rsidRPr="006B4033" w:rsidRDefault="00AC03F0" w:rsidP="006B4033">
            <w:pPr>
              <w:spacing w:after="0" w:line="360" w:lineRule="auto"/>
              <w:rPr>
                <w:color w:val="000000"/>
              </w:rPr>
            </w:pPr>
          </w:p>
          <w:p w:rsidR="00AC03F0" w:rsidRPr="006B4033" w:rsidRDefault="00AC03F0" w:rsidP="006B4033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C03F0" w:rsidRPr="006B4033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C03F0" w:rsidRPr="006B4033" w:rsidRDefault="00AC03F0" w:rsidP="006B4033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Öğretmen çocukları mindere oturtur. Çocuklara ormanda gezi yapıl</w:t>
            </w:r>
            <w:r>
              <w:rPr>
                <w:sz w:val="22"/>
                <w:szCs w:val="22"/>
                <w:lang w:eastAsia="en-US"/>
              </w:rPr>
              <w:t>acağını söyler. Çocuklar gözlerini kapatarak ormanda yürüyüşe başlarlar. Ormanda hayali olarak ne gördükleri çocuklara sorulur. Soru-cevap şeklinde gezi tamamlanır.</w:t>
            </w:r>
          </w:p>
          <w:p w:rsidR="00AC03F0" w:rsidRPr="00A9645C" w:rsidRDefault="00AC03F0" w:rsidP="006B4033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Çocuklar masaya oturtulur. </w:t>
            </w:r>
            <w:r w:rsidRPr="006B4033">
              <w:rPr>
                <w:sz w:val="22"/>
                <w:szCs w:val="22"/>
                <w:lang w:eastAsia="en-US"/>
              </w:rPr>
              <w:t xml:space="preserve">Öğretmen daha önceden hazırladığı kartları çocuklara gösterir. Bu kartlarda nesnenin nerede olduğu </w:t>
            </w:r>
            <w:r>
              <w:rPr>
                <w:sz w:val="22"/>
                <w:szCs w:val="22"/>
                <w:lang w:eastAsia="en-US"/>
              </w:rPr>
              <w:t>bulunur</w:t>
            </w:r>
            <w:r w:rsidRPr="006B4033"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6B4033">
              <w:rPr>
                <w:sz w:val="22"/>
                <w:szCs w:val="22"/>
                <w:lang w:eastAsia="en-US"/>
              </w:rPr>
              <w:t xml:space="preserve">Örneğin; köpeğin ağacın önünde, çiçeğin evin yanında olduğu gibi. </w:t>
            </w:r>
            <w:proofErr w:type="gramEnd"/>
            <w:r w:rsidRPr="006B4033">
              <w:rPr>
                <w:sz w:val="22"/>
                <w:szCs w:val="22"/>
                <w:lang w:eastAsia="en-US"/>
              </w:rPr>
              <w:t xml:space="preserve">Çocuklar varlığın nesnenin neresinde olduğunu bilmeye çalışırlar. Bilen çocuk alkışlanır. </w:t>
            </w:r>
          </w:p>
          <w:p w:rsidR="00AC03F0" w:rsidRPr="006B4033" w:rsidRDefault="00AC03F0" w:rsidP="00AA52AD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 xml:space="preserve">Ardından </w:t>
            </w:r>
            <w:r w:rsidRPr="006B4033">
              <w:rPr>
                <w:b/>
                <w:sz w:val="22"/>
                <w:szCs w:val="22"/>
                <w:lang w:eastAsia="en-US"/>
              </w:rPr>
              <w:t>Eğlenceli Boyama Kitabımdan 7. ve 8. sayfa çalışılır.</w:t>
            </w:r>
          </w:p>
        </w:tc>
      </w:tr>
      <w:tr w:rsidR="00AC03F0" w:rsidRPr="006B4033" w:rsidTr="00AA52AD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Pr="006B4033" w:rsidRDefault="00AC03F0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C03F0" w:rsidRPr="00A9645C" w:rsidRDefault="00AC03F0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9645C">
              <w:rPr>
                <w:rFonts w:cs="Calibri"/>
                <w:bCs/>
                <w:noProof w:val="0"/>
                <w:lang w:eastAsia="tr-TR"/>
              </w:rPr>
              <w:t>Eğitici kartlar</w:t>
            </w:r>
          </w:p>
          <w:p w:rsidR="00AC03F0" w:rsidRPr="006B4033" w:rsidRDefault="00AC03F0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C03F0" w:rsidRPr="00A9645C" w:rsidRDefault="00AC03F0" w:rsidP="006B40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9645C">
              <w:rPr>
                <w:rFonts w:cs="Calibri"/>
                <w:bCs/>
                <w:noProof w:val="0"/>
                <w:lang w:eastAsia="tr-TR"/>
              </w:rPr>
              <w:t>Orman, tuzak, ağaç, ev, çiçek</w:t>
            </w:r>
          </w:p>
          <w:p w:rsidR="00AA52AD" w:rsidRDefault="00AC03F0" w:rsidP="00D3450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AC03F0" w:rsidRPr="006B4033" w:rsidRDefault="00AC03F0" w:rsidP="00AA52A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9645C">
              <w:rPr>
                <w:rFonts w:cs="Calibri"/>
                <w:bCs/>
                <w:noProof w:val="0"/>
                <w:lang w:eastAsia="tr-TR"/>
              </w:rPr>
              <w:t>Altında, üstünde, yanı</w:t>
            </w:r>
            <w:r>
              <w:rPr>
                <w:rFonts w:cs="Calibri"/>
                <w:bCs/>
                <w:noProof w:val="0"/>
                <w:lang w:eastAsia="tr-TR"/>
              </w:rPr>
              <w:t>n</w:t>
            </w:r>
            <w:r w:rsidRPr="00A9645C">
              <w:rPr>
                <w:rFonts w:cs="Calibri"/>
                <w:bCs/>
                <w:noProof w:val="0"/>
                <w:lang w:eastAsia="tr-TR"/>
              </w:rPr>
              <w:t>da</w:t>
            </w:r>
          </w:p>
        </w:tc>
        <w:tc>
          <w:tcPr>
            <w:tcW w:w="713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C03F0" w:rsidRPr="006B4033" w:rsidRDefault="00AC03F0" w:rsidP="00A9645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birlikte orman gezisi yapmaları istenir.</w:t>
            </w:r>
          </w:p>
        </w:tc>
      </w:tr>
      <w:tr w:rsidR="00AC03F0" w:rsidRPr="006B4033" w:rsidTr="00AA52AD">
        <w:tc>
          <w:tcPr>
            <w:tcW w:w="711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6B403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C03F0" w:rsidRPr="006B4033" w:rsidRDefault="00AC03F0" w:rsidP="00704001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704001">
              <w:t>Etkinlik sonunda çocuklara aşağıdaki türlerde sorular yöneltilebilir</w:t>
            </w:r>
            <w:r w:rsidRPr="00704001">
              <w:rPr>
                <w:b/>
              </w:rPr>
              <w:t>:</w:t>
            </w:r>
          </w:p>
          <w:p w:rsidR="00AC03F0" w:rsidRPr="006B4033" w:rsidRDefault="00AC03F0" w:rsidP="006B4033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Etkinliği beğendiniz mi?</w:t>
            </w:r>
          </w:p>
          <w:p w:rsidR="00AC03F0" w:rsidRPr="006B4033" w:rsidRDefault="00AC03F0" w:rsidP="006B4033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t>Sizce bu ormanda en tehlikeli yer neresiydi?</w:t>
            </w:r>
          </w:p>
          <w:p w:rsidR="00AC03F0" w:rsidRPr="006B4033" w:rsidRDefault="00AC03F0" w:rsidP="006B4033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B4033">
              <w:rPr>
                <w:sz w:val="22"/>
                <w:szCs w:val="22"/>
                <w:lang w:eastAsia="en-US"/>
              </w:rPr>
              <w:lastRenderedPageBreak/>
              <w:t>Köpek neden oraya saklanmış olabilir?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Pr="006B4033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AC03F0" w:rsidRPr="00A9645C" w:rsidRDefault="00AC03F0" w:rsidP="006B4033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9645C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C03F0" w:rsidRDefault="00AC03F0" w:rsidP="00A9645C">
      <w:pPr>
        <w:spacing w:line="360" w:lineRule="auto"/>
        <w:rPr>
          <w:rFonts w:cs="Calibri"/>
          <w:noProof w:val="0"/>
        </w:rPr>
      </w:pPr>
    </w:p>
    <w:p w:rsidR="00AC03F0" w:rsidRPr="006B4033" w:rsidRDefault="00AC03F0" w:rsidP="00AA52AD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Okul Araç Gereçleri</w:t>
      </w:r>
    </w:p>
    <w:p w:rsidR="00AC03F0" w:rsidRPr="00D3450F" w:rsidRDefault="00AC03F0" w:rsidP="006B4033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 w:rsidRPr="00ED393B">
        <w:rPr>
          <w:rFonts w:cs="Calibri"/>
          <w:bCs/>
          <w:noProof w:val="0"/>
        </w:rPr>
        <w:t>Sanat-Okuma Yazma</w:t>
      </w:r>
      <w:r>
        <w:rPr>
          <w:rFonts w:cs="Calibri"/>
          <w:bCs/>
          <w:noProof w:val="0"/>
        </w:rPr>
        <w:t>ya Hazırlık (Bütünleştirilmiş 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B4033">
        <w:rPr>
          <w:rFonts w:cs="Calibri"/>
          <w:b/>
          <w:noProof w:val="0"/>
        </w:rPr>
        <w:t xml:space="preserve">Yaş Grubu: </w:t>
      </w:r>
      <w:r w:rsidRPr="006B403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AC03F0" w:rsidRPr="006B4033" w:rsidRDefault="00AC03F0" w:rsidP="006B403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9"/>
        <w:gridCol w:w="7119"/>
      </w:tblGrid>
      <w:tr w:rsidR="00AC03F0" w:rsidRPr="006B4033" w:rsidTr="00E30DC5">
        <w:trPr>
          <w:trHeight w:val="4258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C03F0" w:rsidRPr="006B4033" w:rsidRDefault="00AC03F0" w:rsidP="006B403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C03F0" w:rsidRDefault="00AC03F0" w:rsidP="002977C5">
            <w:pPr>
              <w:spacing w:after="0"/>
              <w:rPr>
                <w:b/>
              </w:rPr>
            </w:pPr>
            <w:r>
              <w:rPr>
                <w:b/>
              </w:rPr>
              <w:t>MOTOR GELİŞİM</w:t>
            </w:r>
          </w:p>
          <w:p w:rsidR="00AC03F0" w:rsidRPr="00550264" w:rsidRDefault="00AC03F0" w:rsidP="002977C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AC03F0" w:rsidRPr="00550264" w:rsidRDefault="00AC03F0" w:rsidP="002977C5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AC03F0" w:rsidRPr="00550264" w:rsidRDefault="00AC03F0" w:rsidP="002977C5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Kalemi doğru tutar.</w:t>
            </w:r>
          </w:p>
          <w:p w:rsidR="00AC03F0" w:rsidRPr="00550264" w:rsidRDefault="00AC03F0" w:rsidP="002977C5">
            <w:pPr>
              <w:spacing w:after="0"/>
              <w:rPr>
                <w:i/>
              </w:rPr>
            </w:pPr>
            <w:r w:rsidRPr="00550264">
              <w:rPr>
                <w:i/>
              </w:rPr>
              <w:t>Kalem kontrolünü sağlar.</w:t>
            </w:r>
          </w:p>
          <w:p w:rsidR="00AC03F0" w:rsidRPr="00550264" w:rsidRDefault="00AC03F0" w:rsidP="002977C5">
            <w:pPr>
              <w:spacing w:after="0"/>
              <w:rPr>
                <w:i/>
              </w:rPr>
            </w:pPr>
            <w:r w:rsidRPr="00550264">
              <w:rPr>
                <w:i/>
              </w:rPr>
              <w:t>Çizgileri istenilen nitelikte çizer.</w:t>
            </w:r>
          </w:p>
          <w:p w:rsidR="00AC03F0" w:rsidRPr="006B4033" w:rsidRDefault="00AC03F0" w:rsidP="006B4033">
            <w:pPr>
              <w:spacing w:after="0" w:line="360" w:lineRule="auto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C03F0" w:rsidRPr="006B4033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C03F0" w:rsidRPr="006B4033" w:rsidRDefault="00AC03F0" w:rsidP="006B403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AC03F0" w:rsidRDefault="00AC03F0" w:rsidP="00E30DC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okul araç gereçleri hakkında bilgi verilir.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Araç gereçleri nasıl kullanılması gerektiği hakkında konuşulur.</w:t>
            </w:r>
          </w:p>
          <w:p w:rsidR="00AC03F0" w:rsidRDefault="00AC03F0" w:rsidP="00E30DC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Okul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araç gereçlerin bulunduğu çalışma sayfaları çocuklara dağıtılır.</w:t>
            </w:r>
          </w:p>
          <w:p w:rsidR="00AC03F0" w:rsidRPr="00E30DC5" w:rsidRDefault="00AC03F0" w:rsidP="00E30DC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kalem tutma ve nokta birleştirmelerinde rehberlik edilir.</w:t>
            </w:r>
          </w:p>
          <w:p w:rsidR="00AC03F0" w:rsidRDefault="00AC03F0" w:rsidP="006B403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Çalışma sayfalarındaki noktalar birleştirilir ve </w:t>
            </w: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pastel boya ile boyanır. </w:t>
            </w:r>
          </w:p>
          <w:p w:rsidR="00AC03F0" w:rsidRPr="00E30DC5" w:rsidRDefault="00AC03F0" w:rsidP="00ED393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B4033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Neşeli Çizgiler 7</w:t>
            </w:r>
            <w:r w:rsidRPr="006B4033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</w:tbl>
    <w:p w:rsidR="00AC03F0" w:rsidRPr="006B4033" w:rsidRDefault="00AC03F0" w:rsidP="006B403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AC03F0" w:rsidRPr="006B4033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 xml:space="preserve"> </w:t>
            </w:r>
            <w:r w:rsidRPr="006B403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C03F0" w:rsidRPr="00715B56" w:rsidRDefault="00AC03F0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Çalışma sayfaları</w:t>
            </w:r>
          </w:p>
          <w:p w:rsidR="00AC03F0" w:rsidRDefault="00AC03F0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C03F0" w:rsidRPr="00715B56" w:rsidRDefault="00AC03F0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15B56">
              <w:rPr>
                <w:rFonts w:cs="Calibri"/>
                <w:bCs/>
                <w:noProof w:val="0"/>
                <w:lang w:eastAsia="tr-TR"/>
              </w:rPr>
              <w:t>Okul araç gereçleri</w:t>
            </w:r>
          </w:p>
          <w:p w:rsidR="00AC03F0" w:rsidRPr="006B4033" w:rsidRDefault="00AC03F0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B403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6B403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AC03F0" w:rsidRPr="006B4033" w:rsidRDefault="00AC03F0" w:rsidP="006B403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C03F0" w:rsidRPr="006B4033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C03F0" w:rsidRPr="006B4033" w:rsidRDefault="00AC03F0" w:rsidP="00E30DC5">
            <w:pPr>
              <w:spacing w:line="360" w:lineRule="auto"/>
              <w:ind w:left="720"/>
              <w:rPr>
                <w:rFonts w:cs="Calibri"/>
                <w:noProof w:val="0"/>
                <w:lang w:eastAsia="tr-TR"/>
              </w:rPr>
            </w:pPr>
          </w:p>
        </w:tc>
      </w:tr>
    </w:tbl>
    <w:p w:rsidR="00AC03F0" w:rsidRPr="006B4033" w:rsidRDefault="00AC03F0" w:rsidP="006B403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9"/>
        <w:gridCol w:w="7109"/>
      </w:tblGrid>
      <w:tr w:rsidR="00AC03F0" w:rsidRPr="006B4033" w:rsidTr="00704001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715B5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</w:rPr>
            </w:pPr>
          </w:p>
          <w:p w:rsidR="00AC03F0" w:rsidRDefault="00AC03F0" w:rsidP="00715B5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</w:rPr>
            </w:pPr>
            <w:r w:rsidRPr="00715B56">
              <w:rPr>
                <w:b/>
              </w:rPr>
              <w:t>DEĞERLENDİRME</w:t>
            </w:r>
          </w:p>
          <w:p w:rsidR="00AC03F0" w:rsidRDefault="00AC03F0" w:rsidP="00704001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704001">
              <w:t>Etkinlik sonunda çocuklara aşağıdaki türlerde sorular yöneltilebilir</w:t>
            </w:r>
            <w:r w:rsidRPr="00704001">
              <w:rPr>
                <w:b/>
              </w:rPr>
              <w:t>:</w:t>
            </w:r>
            <w:bookmarkStart w:id="0" w:name="_GoBack"/>
            <w:bookmarkEnd w:id="0"/>
          </w:p>
          <w:p w:rsidR="00AC03F0" w:rsidRPr="00715B56" w:rsidRDefault="00AC03F0" w:rsidP="00715B5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>
              <w:t>Çalışma sayfasında hangi okul araç gereçleri vardı?</w:t>
            </w:r>
          </w:p>
          <w:p w:rsidR="00AC03F0" w:rsidRPr="000F773B" w:rsidRDefault="00AC03F0" w:rsidP="00715B5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>
              <w:t>Noktaları birleştirmek zor muydu?</w:t>
            </w:r>
          </w:p>
          <w:p w:rsidR="00AC03F0" w:rsidRPr="00715B56" w:rsidRDefault="00AC03F0" w:rsidP="00715B5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>
              <w:t>Boyama yaparken hangi renkleri kullandınız?</w:t>
            </w:r>
          </w:p>
          <w:p w:rsidR="00AC03F0" w:rsidRPr="00715B56" w:rsidRDefault="00AC03F0" w:rsidP="00715B5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C03F0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C03F0" w:rsidRPr="006B4033" w:rsidRDefault="00AC03F0" w:rsidP="006B40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B403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C03F0" w:rsidRPr="000F773B" w:rsidRDefault="00AC03F0" w:rsidP="000F773B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0F773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C03F0" w:rsidRPr="006B4033" w:rsidRDefault="00AC03F0" w:rsidP="006B4033">
      <w:pPr>
        <w:spacing w:after="0" w:line="360" w:lineRule="auto"/>
        <w:rPr>
          <w:rFonts w:cs="Calibri"/>
          <w:noProof w:val="0"/>
        </w:rPr>
      </w:pPr>
    </w:p>
    <w:p w:rsidR="00AC03F0" w:rsidRPr="006B4033" w:rsidRDefault="00AC03F0" w:rsidP="006B4033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AC03F0" w:rsidRPr="006B4033" w:rsidRDefault="00AC03F0" w:rsidP="006B4033">
      <w:pPr>
        <w:spacing w:line="360" w:lineRule="auto"/>
        <w:rPr>
          <w:rFonts w:cs="Calibri"/>
          <w:b/>
          <w:noProof w:val="0"/>
          <w:lang w:eastAsia="tr-TR"/>
        </w:rPr>
      </w:pPr>
    </w:p>
    <w:p w:rsidR="00AC03F0" w:rsidRPr="006B4033" w:rsidRDefault="00AC03F0" w:rsidP="006B4033">
      <w:pPr>
        <w:spacing w:line="360" w:lineRule="auto"/>
      </w:pPr>
    </w:p>
    <w:p w:rsidR="00AC03F0" w:rsidRPr="006B4033" w:rsidRDefault="00AC03F0" w:rsidP="006B4033">
      <w:pPr>
        <w:spacing w:line="360" w:lineRule="auto"/>
      </w:pPr>
    </w:p>
    <w:p w:rsidR="00AC03F0" w:rsidRPr="006B4033" w:rsidRDefault="00AC03F0" w:rsidP="006B4033">
      <w:pPr>
        <w:spacing w:line="360" w:lineRule="auto"/>
        <w:rPr>
          <w:rFonts w:cs="Calibri"/>
          <w:b/>
          <w:noProof w:val="0"/>
          <w:lang w:eastAsia="tr-TR"/>
        </w:rPr>
      </w:pPr>
    </w:p>
    <w:p w:rsidR="00AC03F0" w:rsidRPr="006B4033" w:rsidRDefault="00AC03F0" w:rsidP="006B4033">
      <w:pPr>
        <w:spacing w:line="360" w:lineRule="auto"/>
      </w:pPr>
    </w:p>
    <w:p w:rsidR="00AC03F0" w:rsidRPr="006B4033" w:rsidRDefault="00AC03F0" w:rsidP="006B4033">
      <w:pPr>
        <w:spacing w:line="360" w:lineRule="auto"/>
      </w:pPr>
    </w:p>
    <w:sectPr w:rsidR="00AC03F0" w:rsidRPr="006B4033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3F0" w:rsidRDefault="00AC03F0" w:rsidP="00311904">
      <w:pPr>
        <w:spacing w:after="0" w:line="240" w:lineRule="auto"/>
      </w:pPr>
      <w:r>
        <w:separator/>
      </w:r>
    </w:p>
  </w:endnote>
  <w:endnote w:type="continuationSeparator" w:id="1">
    <w:p w:rsidR="00AC03F0" w:rsidRDefault="00AC03F0" w:rsidP="0031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AD" w:rsidRDefault="00AA52A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AD" w:rsidRDefault="00AA52AD" w:rsidP="00AA52AD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AA52AD" w:rsidRDefault="00AA52AD">
    <w:pPr>
      <w:pStyle w:val="Altbilgi"/>
    </w:pPr>
  </w:p>
  <w:p w:rsidR="00AA52AD" w:rsidRDefault="00AA52A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AD" w:rsidRDefault="00AA52A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3F0" w:rsidRDefault="00AC03F0" w:rsidP="00311904">
      <w:pPr>
        <w:spacing w:after="0" w:line="240" w:lineRule="auto"/>
      </w:pPr>
      <w:r>
        <w:separator/>
      </w:r>
    </w:p>
  </w:footnote>
  <w:footnote w:type="continuationSeparator" w:id="1">
    <w:p w:rsidR="00AC03F0" w:rsidRDefault="00AC03F0" w:rsidP="00311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AD" w:rsidRDefault="00AA52A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AD" w:rsidRDefault="00AA52A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AD" w:rsidRDefault="00AA52A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841814"/>
    <w:multiLevelType w:val="hybridMultilevel"/>
    <w:tmpl w:val="D3A88AD4"/>
    <w:lvl w:ilvl="0" w:tplc="041F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5C3AE0"/>
    <w:multiLevelType w:val="hybridMultilevel"/>
    <w:tmpl w:val="FE4C479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05016EF"/>
    <w:multiLevelType w:val="hybridMultilevel"/>
    <w:tmpl w:val="ECB69424"/>
    <w:lvl w:ilvl="0" w:tplc="041F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>
    <w:nsid w:val="732B13A0"/>
    <w:multiLevelType w:val="hybridMultilevel"/>
    <w:tmpl w:val="2C82EC2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457"/>
    <w:rsid w:val="00064770"/>
    <w:rsid w:val="00095357"/>
    <w:rsid w:val="000A7AC1"/>
    <w:rsid w:val="000B1F92"/>
    <w:rsid w:val="000C5F5D"/>
    <w:rsid w:val="000F773B"/>
    <w:rsid w:val="001052F4"/>
    <w:rsid w:val="001126D4"/>
    <w:rsid w:val="001C5FC2"/>
    <w:rsid w:val="001D5105"/>
    <w:rsid w:val="001E553F"/>
    <w:rsid w:val="00201270"/>
    <w:rsid w:val="00205F0D"/>
    <w:rsid w:val="00246BC5"/>
    <w:rsid w:val="002727F6"/>
    <w:rsid w:val="002971D1"/>
    <w:rsid w:val="002977C5"/>
    <w:rsid w:val="002C7B77"/>
    <w:rsid w:val="002F18D4"/>
    <w:rsid w:val="00311904"/>
    <w:rsid w:val="00320176"/>
    <w:rsid w:val="00376DF5"/>
    <w:rsid w:val="003C7D96"/>
    <w:rsid w:val="00413BAD"/>
    <w:rsid w:val="004312A9"/>
    <w:rsid w:val="004548FE"/>
    <w:rsid w:val="00455F77"/>
    <w:rsid w:val="00461358"/>
    <w:rsid w:val="0047608D"/>
    <w:rsid w:val="00500DE8"/>
    <w:rsid w:val="00550264"/>
    <w:rsid w:val="005A4FB0"/>
    <w:rsid w:val="005B251F"/>
    <w:rsid w:val="005C513A"/>
    <w:rsid w:val="00615B46"/>
    <w:rsid w:val="00647F95"/>
    <w:rsid w:val="00663192"/>
    <w:rsid w:val="006931D9"/>
    <w:rsid w:val="006973A0"/>
    <w:rsid w:val="006B4033"/>
    <w:rsid w:val="006B6410"/>
    <w:rsid w:val="006C20CA"/>
    <w:rsid w:val="006E2E2C"/>
    <w:rsid w:val="00704001"/>
    <w:rsid w:val="00715B56"/>
    <w:rsid w:val="0074216B"/>
    <w:rsid w:val="00745457"/>
    <w:rsid w:val="0074728F"/>
    <w:rsid w:val="007535EA"/>
    <w:rsid w:val="007540A3"/>
    <w:rsid w:val="007C55D7"/>
    <w:rsid w:val="007E0BD6"/>
    <w:rsid w:val="00806D25"/>
    <w:rsid w:val="00904F1F"/>
    <w:rsid w:val="009B0625"/>
    <w:rsid w:val="00A9645C"/>
    <w:rsid w:val="00AA52AD"/>
    <w:rsid w:val="00AC03F0"/>
    <w:rsid w:val="00B57AEA"/>
    <w:rsid w:val="00B64A59"/>
    <w:rsid w:val="00BE7839"/>
    <w:rsid w:val="00C22E11"/>
    <w:rsid w:val="00CD2FE4"/>
    <w:rsid w:val="00D01A5D"/>
    <w:rsid w:val="00D3450F"/>
    <w:rsid w:val="00D9289E"/>
    <w:rsid w:val="00E01341"/>
    <w:rsid w:val="00E30DC5"/>
    <w:rsid w:val="00ED393B"/>
    <w:rsid w:val="00F30F9F"/>
    <w:rsid w:val="00F632A5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57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74545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4545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4545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4545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4545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1190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11904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1190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11904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A5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52A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2016-08-12T10:53:00Z</cp:lastPrinted>
  <dcterms:created xsi:type="dcterms:W3CDTF">2014-07-08T10:12:00Z</dcterms:created>
  <dcterms:modified xsi:type="dcterms:W3CDTF">2016-08-12T10:53:00Z</dcterms:modified>
</cp:coreProperties>
</file>