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20" w:rsidRPr="005E2869" w:rsidRDefault="00552620" w:rsidP="005E2869">
      <w:pPr>
        <w:spacing w:after="0" w:line="360" w:lineRule="auto"/>
        <w:jc w:val="center"/>
        <w:rPr>
          <w:rFonts w:cs="Calibri"/>
          <w:b/>
          <w:lang w:eastAsia="tr-TR"/>
        </w:rPr>
      </w:pPr>
      <w:r w:rsidRPr="005E2869">
        <w:rPr>
          <w:rFonts w:cs="Calibri"/>
          <w:b/>
        </w:rPr>
        <w:t xml:space="preserve">TAM </w:t>
      </w:r>
      <w:r w:rsidRPr="005E2869">
        <w:rPr>
          <w:rFonts w:cs="Calibri"/>
          <w:b/>
          <w:lang w:eastAsia="tr-TR"/>
        </w:rPr>
        <w:t>GÜNLÜK EĞİTİM AKIŞI</w:t>
      </w:r>
    </w:p>
    <w:p w:rsidR="00552620" w:rsidRPr="005E2869" w:rsidRDefault="00552620" w:rsidP="005E2869">
      <w:pPr>
        <w:tabs>
          <w:tab w:val="left" w:pos="2268"/>
        </w:tabs>
        <w:spacing w:after="0" w:line="360" w:lineRule="auto"/>
        <w:ind w:left="720"/>
        <w:contextualSpacing/>
        <w:rPr>
          <w:rFonts w:cs="Calibri"/>
          <w:b/>
        </w:rPr>
      </w:pPr>
    </w:p>
    <w:p w:rsidR="00552620" w:rsidRPr="005E2869" w:rsidRDefault="00552620" w:rsidP="005E2869">
      <w:pPr>
        <w:tabs>
          <w:tab w:val="left" w:pos="2268"/>
        </w:tabs>
        <w:spacing w:after="0" w:line="360" w:lineRule="auto"/>
        <w:ind w:left="720"/>
        <w:contextualSpacing/>
        <w:rPr>
          <w:rFonts w:cs="Calibri"/>
          <w:b/>
          <w:lang w:eastAsia="tr-TR"/>
        </w:rPr>
      </w:pPr>
      <w:r w:rsidRPr="005E2869">
        <w:rPr>
          <w:rFonts w:cs="Calibri"/>
          <w:b/>
        </w:rPr>
        <w:t>Okul Adı</w:t>
      </w:r>
      <w:r w:rsidRPr="005E2869">
        <w:rPr>
          <w:rFonts w:cs="Calibri"/>
          <w:b/>
        </w:rPr>
        <w:tab/>
        <w:t>:</w:t>
      </w:r>
    </w:p>
    <w:p w:rsidR="00552620" w:rsidRPr="005E2869" w:rsidRDefault="00552620" w:rsidP="005E2869">
      <w:pPr>
        <w:tabs>
          <w:tab w:val="left" w:pos="2268"/>
        </w:tabs>
        <w:spacing w:after="0" w:line="360" w:lineRule="auto"/>
        <w:ind w:left="720"/>
        <w:contextualSpacing/>
        <w:rPr>
          <w:rFonts w:cs="Calibri"/>
          <w:b/>
          <w:lang w:eastAsia="tr-TR"/>
        </w:rPr>
      </w:pPr>
      <w:r w:rsidRPr="005E2869">
        <w:rPr>
          <w:rFonts w:cs="Calibri"/>
          <w:b/>
          <w:lang w:eastAsia="tr-TR"/>
        </w:rPr>
        <w:t>Tarih</w:t>
      </w:r>
      <w:r w:rsidRPr="005E2869">
        <w:rPr>
          <w:rFonts w:cs="Calibri"/>
          <w:b/>
          <w:lang w:eastAsia="tr-TR"/>
        </w:rPr>
        <w:tab/>
        <w:t xml:space="preserve">:  </w:t>
      </w:r>
      <w:r>
        <w:rPr>
          <w:rFonts w:cs="Calibri"/>
          <w:lang w:eastAsia="tr-TR"/>
        </w:rPr>
        <w:t>28 Ekim 2016</w:t>
      </w:r>
    </w:p>
    <w:p w:rsidR="00552620" w:rsidRPr="005E2869" w:rsidRDefault="00552620" w:rsidP="005E2869">
      <w:pPr>
        <w:tabs>
          <w:tab w:val="left" w:pos="2268"/>
        </w:tabs>
        <w:spacing w:after="0" w:line="360" w:lineRule="auto"/>
        <w:ind w:left="720"/>
        <w:contextualSpacing/>
        <w:rPr>
          <w:rFonts w:cs="Calibri"/>
          <w:lang w:eastAsia="tr-TR"/>
        </w:rPr>
      </w:pPr>
      <w:r w:rsidRPr="005E2869">
        <w:rPr>
          <w:rFonts w:cs="Calibri"/>
          <w:b/>
          <w:lang w:eastAsia="tr-TR"/>
        </w:rPr>
        <w:t>Yaş Grubu (Ay)</w:t>
      </w:r>
      <w:r w:rsidRPr="005E2869">
        <w:rPr>
          <w:rFonts w:cs="Calibri"/>
          <w:b/>
          <w:lang w:eastAsia="tr-TR"/>
        </w:rPr>
        <w:tab/>
        <w:t xml:space="preserve">:  </w:t>
      </w:r>
      <w:r w:rsidRPr="005E2869">
        <w:rPr>
          <w:rFonts w:cs="Calibri"/>
          <w:lang w:eastAsia="tr-TR"/>
        </w:rPr>
        <w:t>36-48</w:t>
      </w:r>
      <w:r>
        <w:rPr>
          <w:rFonts w:cs="Calibri"/>
          <w:lang w:eastAsia="tr-TR"/>
        </w:rPr>
        <w:t xml:space="preserve"> Ay</w:t>
      </w:r>
    </w:p>
    <w:p w:rsidR="00552620" w:rsidRPr="005E2869" w:rsidRDefault="00552620" w:rsidP="005E2869">
      <w:pPr>
        <w:tabs>
          <w:tab w:val="left" w:pos="2268"/>
        </w:tabs>
        <w:spacing w:after="0" w:line="360" w:lineRule="auto"/>
        <w:ind w:left="720"/>
        <w:contextualSpacing/>
        <w:rPr>
          <w:rFonts w:cs="Calibri"/>
          <w:b/>
        </w:rPr>
      </w:pPr>
      <w:r w:rsidRPr="005E2869">
        <w:rPr>
          <w:rFonts w:cs="Calibri"/>
          <w:b/>
        </w:rPr>
        <w:t>Öğretmen Adı</w:t>
      </w:r>
      <w:r w:rsidRPr="005E2869">
        <w:rPr>
          <w:rFonts w:cs="Calibri"/>
          <w:b/>
        </w:rPr>
        <w:tab/>
        <w:t>:</w:t>
      </w:r>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E2869">
        <w:rPr>
          <w:rFonts w:eastAsia="Arial Unicode MS"/>
          <w:b/>
          <w:bCs/>
          <w:u w:val="single"/>
          <w:lang w:val="en-US"/>
        </w:rPr>
        <w:t xml:space="preserve">Güne Başlama Zamanı </w:t>
      </w:r>
    </w:p>
    <w:p w:rsidR="00552620" w:rsidRPr="005E2869" w:rsidRDefault="00552620" w:rsidP="005E2869">
      <w:pPr>
        <w:tabs>
          <w:tab w:val="left" w:pos="284"/>
          <w:tab w:val="left" w:pos="964"/>
          <w:tab w:val="left" w:pos="1474"/>
          <w:tab w:val="left" w:pos="1644"/>
        </w:tabs>
        <w:spacing w:before="14" w:after="0" w:line="360" w:lineRule="auto"/>
        <w:jc w:val="both"/>
        <w:rPr>
          <w:rFonts w:eastAsia="Arial Unicode MS" w:cs="Calibri"/>
          <w:b/>
          <w:bCs/>
          <w:u w:val="single"/>
          <w:lang w:val="en-US"/>
        </w:rPr>
      </w:pPr>
      <w:r>
        <w:rPr>
          <w:rFonts w:eastAsia="Arial Unicode MS"/>
          <w:bCs/>
          <w:lang w:val="en-US"/>
        </w:rPr>
        <w:t xml:space="preserve">               </w:t>
      </w:r>
      <w:r w:rsidRPr="005E2869">
        <w:rPr>
          <w:lang w:val="en-US"/>
        </w:rPr>
        <w:t>Öğretmen çocukları güler güzle karşılar ve hatırlarını sorar.</w:t>
      </w:r>
      <w:r>
        <w:rPr>
          <w:lang w:val="en-US"/>
        </w:rPr>
        <w:t xml:space="preserve"> </w:t>
      </w:r>
      <w:r w:rsidRPr="005E2869">
        <w:rPr>
          <w:lang w:val="en-US"/>
        </w:rPr>
        <w:t>Daha sonra “</w:t>
      </w:r>
      <w:r w:rsidRPr="00730D7A">
        <w:rPr>
          <w:i/>
          <w:lang w:val="en-US"/>
        </w:rPr>
        <w:t>Biraz</w:t>
      </w:r>
      <w:r>
        <w:rPr>
          <w:i/>
          <w:lang w:val="en-US"/>
        </w:rPr>
        <w:t xml:space="preserve"> ellerimizi</w:t>
      </w:r>
      <w:r w:rsidRPr="00730D7A">
        <w:rPr>
          <w:i/>
          <w:lang w:val="en-US"/>
        </w:rPr>
        <w:t xml:space="preserve"> </w:t>
      </w:r>
      <w:r>
        <w:rPr>
          <w:i/>
          <w:lang w:val="en-US"/>
        </w:rPr>
        <w:t>hareket ettirmeye</w:t>
      </w:r>
      <w:r w:rsidRPr="00730D7A">
        <w:rPr>
          <w:i/>
          <w:lang w:val="en-US"/>
        </w:rPr>
        <w:t xml:space="preserve"> ne dersiniz</w:t>
      </w:r>
      <w:r w:rsidRPr="005E2869">
        <w:rPr>
          <w:lang w:val="en-US"/>
        </w:rPr>
        <w:t xml:space="preserve">?” diye sorar </w:t>
      </w:r>
      <w:r>
        <w:rPr>
          <w:lang w:val="en-US"/>
        </w:rPr>
        <w:t>ve çocukların         “Evet” demeleri beklenir.</w:t>
      </w:r>
    </w:p>
    <w:p w:rsidR="00552620" w:rsidRDefault="00552620" w:rsidP="005E2869">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E2869">
        <w:rPr>
          <w:rFonts w:ascii="Calibri" w:eastAsia="Arial Unicode MS" w:hAnsi="Calibri" w:cs="Calibri"/>
          <w:b/>
          <w:bCs/>
          <w:sz w:val="22"/>
          <w:szCs w:val="22"/>
          <w:u w:val="single"/>
          <w:lang w:val="en-US"/>
        </w:rPr>
        <w:t>Oyun</w:t>
      </w:r>
      <w:proofErr w:type="spellEnd"/>
      <w:r w:rsidRPr="005E2869">
        <w:rPr>
          <w:rFonts w:ascii="Calibri" w:eastAsia="Arial Unicode MS" w:hAnsi="Calibri" w:cs="Calibri"/>
          <w:b/>
          <w:bCs/>
          <w:sz w:val="22"/>
          <w:szCs w:val="22"/>
          <w:u w:val="single"/>
          <w:lang w:val="en-US"/>
        </w:rPr>
        <w:t xml:space="preserve"> </w:t>
      </w:r>
      <w:proofErr w:type="spellStart"/>
      <w:r w:rsidRPr="005E2869">
        <w:rPr>
          <w:rFonts w:ascii="Calibri" w:eastAsia="Arial Unicode MS" w:hAnsi="Calibri" w:cs="Calibri"/>
          <w:b/>
          <w:bCs/>
          <w:sz w:val="22"/>
          <w:szCs w:val="22"/>
          <w:u w:val="single"/>
          <w:lang w:val="en-US"/>
        </w:rPr>
        <w:t>Zamanı</w:t>
      </w:r>
      <w:proofErr w:type="spellEnd"/>
      <w:r w:rsidRPr="005E2869">
        <w:rPr>
          <w:rFonts w:ascii="Calibri" w:eastAsia="Arial Unicode MS" w:hAnsi="Calibri" w:cs="Calibri"/>
          <w:b/>
          <w:bCs/>
          <w:sz w:val="22"/>
          <w:szCs w:val="22"/>
          <w:u w:val="single"/>
          <w:lang w:val="en-US"/>
        </w:rPr>
        <w:t xml:space="preserve"> </w:t>
      </w:r>
    </w:p>
    <w:p w:rsidR="00552620" w:rsidRPr="005E2869" w:rsidRDefault="00552620" w:rsidP="005E2869">
      <w:pPr>
        <w:pStyle w:val="ListeParagraf"/>
        <w:tabs>
          <w:tab w:val="left" w:pos="284"/>
          <w:tab w:val="left" w:pos="964"/>
          <w:tab w:val="left" w:pos="993"/>
          <w:tab w:val="left" w:pos="1474"/>
          <w:tab w:val="left" w:pos="1644"/>
        </w:tabs>
        <w:spacing w:before="14" w:beforeAutospacing="0" w:after="0" w:afterAutospacing="0" w:line="360" w:lineRule="auto"/>
        <w:ind w:left="360"/>
        <w:contextualSpacing/>
        <w:jc w:val="both"/>
        <w:rPr>
          <w:rFonts w:ascii="Calibri" w:eastAsia="Arial Unicode MS" w:hAnsi="Calibri" w:cs="Calibri"/>
          <w:b/>
          <w:bCs/>
          <w:sz w:val="22"/>
          <w:szCs w:val="22"/>
          <w:u w:val="single"/>
          <w:lang w:val="en-US"/>
        </w:rPr>
      </w:pPr>
      <w:r>
        <w:rPr>
          <w:rFonts w:ascii="Calibri" w:eastAsia="Arial Unicode MS" w:hAnsi="Calibri" w:cs="Calibri"/>
          <w:bCs/>
          <w:sz w:val="22"/>
          <w:szCs w:val="22"/>
          <w:lang w:val="en-US"/>
        </w:rPr>
        <w:t xml:space="preserve">        </w:t>
      </w:r>
      <w:proofErr w:type="spellStart"/>
      <w:proofErr w:type="gramStart"/>
      <w:r w:rsidRPr="005E2869">
        <w:rPr>
          <w:rFonts w:ascii="Calibri" w:eastAsia="Arial Unicode MS" w:hAnsi="Calibri" w:cs="Calibri"/>
          <w:bCs/>
          <w:sz w:val="22"/>
          <w:szCs w:val="22"/>
          <w:lang w:val="en-US"/>
        </w:rPr>
        <w:t>Öğretmen</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çocuklarla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birlikte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ellerini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kollarını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sallamaya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başlar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Öğretme</w:t>
      </w:r>
      <w:r w:rsidRPr="005E2869">
        <w:rPr>
          <w:rFonts w:ascii="Calibri" w:eastAsia="Arial Unicode MS" w:hAnsi="Calibri" w:cs="Calibri"/>
          <w:bCs/>
          <w:sz w:val="22"/>
          <w:szCs w:val="22"/>
          <w:lang w:val="en-US"/>
        </w:rPr>
        <w:t>n</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ellerini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aşağıya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indirdiği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zaman</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herkes</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aniden</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donup</w:t>
      </w:r>
      <w:proofErr w:type="spellEnd"/>
      <w:r w:rsidRPr="005E2869">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kalır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sıra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olunup</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eller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yıkanır</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kahvaltıya</w:t>
      </w:r>
      <w:proofErr w:type="spellEnd"/>
      <w:r w:rsidRPr="005E2869">
        <w:rPr>
          <w:rFonts w:ascii="Calibri" w:eastAsia="Arial Unicode MS" w:hAnsi="Calibri" w:cs="Calibri"/>
          <w:bCs/>
          <w:sz w:val="22"/>
          <w:szCs w:val="22"/>
          <w:lang w:val="en-US"/>
        </w:rPr>
        <w:t xml:space="preserve"> </w:t>
      </w:r>
      <w:proofErr w:type="spellStart"/>
      <w:r w:rsidRPr="005E2869">
        <w:rPr>
          <w:rFonts w:ascii="Calibri" w:eastAsia="Arial Unicode MS" w:hAnsi="Calibri" w:cs="Calibri"/>
          <w:bCs/>
          <w:sz w:val="22"/>
          <w:szCs w:val="22"/>
          <w:lang w:val="en-US"/>
        </w:rPr>
        <w:t>geçilir</w:t>
      </w:r>
      <w:proofErr w:type="spellEnd"/>
      <w:r w:rsidRPr="005E2869">
        <w:rPr>
          <w:rFonts w:ascii="Calibri" w:eastAsia="Arial Unicode MS" w:hAnsi="Calibri" w:cs="Calibri"/>
          <w:bCs/>
          <w:sz w:val="22"/>
          <w:szCs w:val="22"/>
          <w:lang w:val="en-US"/>
        </w:rPr>
        <w:t>.</w:t>
      </w:r>
      <w:proofErr w:type="gramEnd"/>
    </w:p>
    <w:p w:rsidR="00552620" w:rsidRPr="005E2869" w:rsidRDefault="00552620" w:rsidP="005E2869">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E2869">
        <w:rPr>
          <w:rFonts w:eastAsia="Arial Unicode MS" w:cs="Calibri"/>
          <w:b/>
          <w:bCs/>
          <w:u w:val="single"/>
          <w:lang w:val="en-US"/>
        </w:rPr>
        <w:t>Kahvaltı, Temizlik</w:t>
      </w:r>
    </w:p>
    <w:p w:rsidR="00552620" w:rsidRPr="005E2869" w:rsidRDefault="00552620" w:rsidP="005E2869">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E2869">
        <w:rPr>
          <w:rFonts w:eastAsia="Arial Unicode MS" w:cs="Calibri"/>
          <w:b/>
          <w:bCs/>
          <w:u w:val="single"/>
          <w:lang w:val="en-US"/>
        </w:rPr>
        <w:t xml:space="preserve">Etkinlik Zamanı </w:t>
      </w:r>
    </w:p>
    <w:p w:rsidR="00552620" w:rsidRPr="005E2869" w:rsidRDefault="00552620" w:rsidP="005E2869">
      <w:pPr>
        <w:tabs>
          <w:tab w:val="left" w:pos="284"/>
          <w:tab w:val="left" w:pos="964"/>
          <w:tab w:val="left" w:pos="1474"/>
          <w:tab w:val="left" w:pos="1644"/>
        </w:tabs>
        <w:spacing w:after="0" w:line="360" w:lineRule="auto"/>
        <w:ind w:left="720"/>
        <w:jc w:val="both"/>
        <w:rPr>
          <w:rFonts w:cs="Calibri"/>
          <w:noProof w:val="0"/>
          <w:lang w:eastAsia="tr-TR"/>
        </w:rPr>
      </w:pPr>
      <w:r>
        <w:rPr>
          <w:rFonts w:cs="Calibri"/>
          <w:noProof w:val="0"/>
          <w:lang w:val="en-US" w:eastAsia="tr-TR"/>
        </w:rPr>
        <w:t>“</w:t>
      </w:r>
      <w:proofErr w:type="spellStart"/>
      <w:r>
        <w:rPr>
          <w:rFonts w:cs="Calibri"/>
          <w:noProof w:val="0"/>
          <w:lang w:val="en-US" w:eastAsia="tr-TR"/>
        </w:rPr>
        <w:t>Yattı-K</w:t>
      </w:r>
      <w:r w:rsidRPr="005E2869">
        <w:rPr>
          <w:rFonts w:cs="Calibri"/>
          <w:noProof w:val="0"/>
          <w:lang w:val="en-US" w:eastAsia="tr-TR"/>
        </w:rPr>
        <w:t>alktı</w:t>
      </w:r>
      <w:proofErr w:type="spellEnd"/>
      <w:r w:rsidRPr="005E2869">
        <w:rPr>
          <w:rFonts w:cs="Calibri"/>
          <w:noProof w:val="0"/>
          <w:lang w:eastAsia="tr-TR"/>
        </w:rPr>
        <w:t>”</w:t>
      </w:r>
      <w:r w:rsidRPr="005E2869">
        <w:rPr>
          <w:rFonts w:cs="Calibri"/>
          <w:noProof w:val="0"/>
          <w:lang w:val="en-US" w:eastAsia="tr-TR"/>
        </w:rPr>
        <w:t xml:space="preserve"> </w:t>
      </w:r>
      <w:r>
        <w:rPr>
          <w:rFonts w:cs="Calibri"/>
          <w:noProof w:val="0"/>
          <w:lang w:eastAsia="tr-TR"/>
        </w:rPr>
        <w:t xml:space="preserve">Oyun </w:t>
      </w:r>
      <w:r>
        <w:rPr>
          <w:rFonts w:cs="Calibri"/>
          <w:bCs/>
          <w:noProof w:val="0"/>
        </w:rPr>
        <w:t>(</w:t>
      </w:r>
      <w:r>
        <w:rPr>
          <w:bCs/>
        </w:rPr>
        <w:t>Büyük Grup E</w:t>
      </w:r>
      <w:r w:rsidRPr="005E2869">
        <w:rPr>
          <w:bCs/>
        </w:rPr>
        <w:t>tkinliği</w:t>
      </w:r>
      <w:r>
        <w:rPr>
          <w:rFonts w:cs="Calibri"/>
          <w:bCs/>
          <w:noProof w:val="0"/>
        </w:rPr>
        <w:t>)</w:t>
      </w:r>
    </w:p>
    <w:p w:rsidR="00552620" w:rsidRPr="005E2869" w:rsidRDefault="00552620" w:rsidP="005E2869">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E2869">
        <w:rPr>
          <w:rFonts w:eastAsia="Arial Unicode MS" w:cs="Calibri"/>
          <w:b/>
          <w:bCs/>
          <w:u w:val="single"/>
          <w:lang w:val="en-US"/>
        </w:rPr>
        <w:t>Öğle Yemeği, Temizlik</w:t>
      </w:r>
    </w:p>
    <w:p w:rsidR="00552620" w:rsidRPr="005E2869" w:rsidRDefault="00552620" w:rsidP="005E2869">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5E2869">
        <w:rPr>
          <w:rFonts w:eastAsia="Arial Unicode MS" w:cs="Calibri"/>
          <w:b/>
          <w:bCs/>
          <w:noProof w:val="0"/>
          <w:u w:val="single"/>
          <w:lang w:val="en-US"/>
        </w:rPr>
        <w:t>Dinlenme</w:t>
      </w:r>
      <w:proofErr w:type="spellEnd"/>
      <w:r w:rsidRPr="005E2869">
        <w:rPr>
          <w:rFonts w:eastAsia="Arial Unicode MS" w:cs="Calibri"/>
          <w:b/>
          <w:bCs/>
          <w:noProof w:val="0"/>
          <w:u w:val="single"/>
          <w:lang w:val="en-US"/>
        </w:rPr>
        <w:t xml:space="preserve"> </w:t>
      </w:r>
      <w:proofErr w:type="spellStart"/>
      <w:r w:rsidRPr="005E2869">
        <w:rPr>
          <w:rFonts w:eastAsia="Arial Unicode MS" w:cs="Calibri"/>
          <w:b/>
          <w:bCs/>
          <w:noProof w:val="0"/>
          <w:u w:val="single"/>
          <w:lang w:val="en-US"/>
        </w:rPr>
        <w:t>Zamanı</w:t>
      </w:r>
      <w:proofErr w:type="spellEnd"/>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E2869">
        <w:rPr>
          <w:rFonts w:eastAsia="Arial Unicode MS" w:cs="Calibri"/>
          <w:b/>
          <w:bCs/>
          <w:u w:val="single"/>
          <w:lang w:val="en-US"/>
        </w:rPr>
        <w:t xml:space="preserve">Etkinlik Zamanı </w:t>
      </w:r>
    </w:p>
    <w:p w:rsidR="00552620" w:rsidRPr="005E2869" w:rsidRDefault="00552620" w:rsidP="005E2869">
      <w:pPr>
        <w:tabs>
          <w:tab w:val="left" w:pos="284"/>
          <w:tab w:val="left" w:pos="993"/>
        </w:tabs>
        <w:spacing w:after="0" w:line="360" w:lineRule="auto"/>
        <w:rPr>
          <w:rFonts w:cs="Calibri"/>
          <w:lang w:val="en-US" w:eastAsia="tr-TR"/>
        </w:rPr>
      </w:pPr>
      <w:r w:rsidRPr="005E2869">
        <w:t xml:space="preserve">             </w:t>
      </w:r>
      <w:r>
        <w:rPr>
          <w:rFonts w:cs="Calibri"/>
          <w:noProof w:val="0"/>
          <w:lang w:val="en-US" w:eastAsia="tr-TR"/>
        </w:rPr>
        <w:t xml:space="preserve">“Mum </w:t>
      </w:r>
      <w:proofErr w:type="spellStart"/>
      <w:r>
        <w:rPr>
          <w:rFonts w:cs="Calibri"/>
          <w:noProof w:val="0"/>
          <w:lang w:val="en-US" w:eastAsia="tr-TR"/>
        </w:rPr>
        <w:t>Söndürme</w:t>
      </w:r>
      <w:proofErr w:type="spellEnd"/>
      <w:r>
        <w:rPr>
          <w:rFonts w:cs="Calibri"/>
          <w:noProof w:val="0"/>
          <w:lang w:val="en-US" w:eastAsia="tr-TR"/>
        </w:rPr>
        <w:t xml:space="preserve"> </w:t>
      </w:r>
      <w:proofErr w:type="spellStart"/>
      <w:proofErr w:type="gramStart"/>
      <w:r>
        <w:rPr>
          <w:rFonts w:cs="Calibri"/>
          <w:noProof w:val="0"/>
          <w:lang w:val="en-US" w:eastAsia="tr-TR"/>
        </w:rPr>
        <w:t>D</w:t>
      </w:r>
      <w:r w:rsidRPr="005E2869">
        <w:rPr>
          <w:rFonts w:cs="Calibri"/>
          <w:noProof w:val="0"/>
          <w:lang w:val="en-US" w:eastAsia="tr-TR"/>
        </w:rPr>
        <w:t>eneyi</w:t>
      </w:r>
      <w:proofErr w:type="spellEnd"/>
      <w:r w:rsidRPr="005E2869">
        <w:rPr>
          <w:rFonts w:cs="Calibri"/>
          <w:noProof w:val="0"/>
          <w:lang w:val="en-US" w:eastAsia="tr-TR"/>
        </w:rPr>
        <w:t xml:space="preserve"> </w:t>
      </w:r>
      <w:r w:rsidRPr="005E2869">
        <w:rPr>
          <w:rFonts w:cs="Calibri"/>
          <w:noProof w:val="0"/>
          <w:lang w:eastAsia="tr-TR"/>
        </w:rPr>
        <w:t>”</w:t>
      </w:r>
      <w:proofErr w:type="gramEnd"/>
      <w:r>
        <w:rPr>
          <w:rFonts w:cs="Calibri"/>
          <w:noProof w:val="0"/>
          <w:lang w:val="en-US" w:eastAsia="tr-TR"/>
        </w:rPr>
        <w:t xml:space="preserve"> </w:t>
      </w:r>
      <w:r>
        <w:rPr>
          <w:rFonts w:cs="Calibri"/>
          <w:noProof w:val="0"/>
          <w:lang w:eastAsia="tr-TR"/>
        </w:rPr>
        <w:t xml:space="preserve">Fen </w:t>
      </w:r>
      <w:r>
        <w:rPr>
          <w:rFonts w:cs="Calibri"/>
          <w:bCs/>
          <w:noProof w:val="0"/>
        </w:rPr>
        <w:t>(Büyük Grup Etkinliği)</w:t>
      </w:r>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E2869">
        <w:rPr>
          <w:rFonts w:eastAsia="Arial Unicode MS" w:cs="Calibri"/>
          <w:b/>
          <w:bCs/>
          <w:u w:val="single"/>
          <w:lang w:val="en-US"/>
        </w:rPr>
        <w:t xml:space="preserve">Oyun Zamanı </w:t>
      </w:r>
    </w:p>
    <w:p w:rsidR="00552620" w:rsidRPr="005E2869" w:rsidRDefault="00552620" w:rsidP="005E2869">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5E2869">
        <w:rPr>
          <w:rFonts w:cs="Calibri"/>
        </w:rPr>
        <w:t>Öğrenme merkezlerinde oyun oynanır.</w:t>
      </w:r>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E2869">
        <w:rPr>
          <w:rFonts w:eastAsia="Arial Unicode MS" w:cs="Calibri"/>
          <w:b/>
          <w:bCs/>
          <w:u w:val="single"/>
          <w:lang w:val="en-US"/>
        </w:rPr>
        <w:t>Kahvaltı, Temizlik</w:t>
      </w:r>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E2869">
        <w:rPr>
          <w:rFonts w:eastAsia="Arial Unicode MS" w:cs="Calibri"/>
          <w:b/>
          <w:bCs/>
          <w:noProof w:val="0"/>
          <w:u w:val="single"/>
          <w:lang w:val="de-DE"/>
        </w:rPr>
        <w:t>Günü</w:t>
      </w:r>
      <w:proofErr w:type="spellEnd"/>
      <w:r w:rsidRPr="005E2869">
        <w:rPr>
          <w:rFonts w:eastAsia="Arial Unicode MS" w:cs="Calibri"/>
          <w:b/>
          <w:bCs/>
          <w:noProof w:val="0"/>
          <w:u w:val="single"/>
          <w:lang w:val="de-DE"/>
        </w:rPr>
        <w:t xml:space="preserve"> </w:t>
      </w:r>
      <w:proofErr w:type="spellStart"/>
      <w:r w:rsidRPr="005E2869">
        <w:rPr>
          <w:rFonts w:eastAsia="Arial Unicode MS" w:cs="Calibri"/>
          <w:b/>
          <w:bCs/>
          <w:noProof w:val="0"/>
          <w:u w:val="single"/>
          <w:lang w:val="de-DE"/>
        </w:rPr>
        <w:t>Değerlendirme</w:t>
      </w:r>
      <w:proofErr w:type="spellEnd"/>
      <w:r w:rsidRPr="005E2869">
        <w:rPr>
          <w:rFonts w:eastAsia="Arial Unicode MS" w:cs="Calibri"/>
          <w:b/>
          <w:bCs/>
          <w:noProof w:val="0"/>
          <w:u w:val="single"/>
          <w:lang w:val="de-DE"/>
        </w:rPr>
        <w:t xml:space="preserve"> </w:t>
      </w:r>
      <w:proofErr w:type="spellStart"/>
      <w:r w:rsidRPr="005E2869">
        <w:rPr>
          <w:rFonts w:eastAsia="Arial Unicode MS" w:cs="Calibri"/>
          <w:b/>
          <w:bCs/>
          <w:noProof w:val="0"/>
          <w:u w:val="single"/>
          <w:lang w:val="de-DE"/>
        </w:rPr>
        <w:t>Zamanı</w:t>
      </w:r>
      <w:proofErr w:type="spellEnd"/>
      <w:r w:rsidRPr="005E2869">
        <w:rPr>
          <w:rFonts w:eastAsia="Arial Unicode MS" w:cs="Calibri"/>
          <w:b/>
          <w:bCs/>
          <w:noProof w:val="0"/>
          <w:u w:val="single"/>
          <w:lang w:val="de-DE"/>
        </w:rPr>
        <w:t xml:space="preserve"> </w:t>
      </w:r>
    </w:p>
    <w:p w:rsidR="00552620" w:rsidRPr="005E2869" w:rsidRDefault="00552620" w:rsidP="005E2869">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E2869">
        <w:rPr>
          <w:rFonts w:eastAsia="Arial Unicode MS" w:cs="Calibri"/>
          <w:b/>
          <w:bCs/>
          <w:noProof w:val="0"/>
          <w:u w:val="single"/>
          <w:lang w:val="de-DE"/>
        </w:rPr>
        <w:t xml:space="preserve">Eve </w:t>
      </w:r>
      <w:proofErr w:type="spellStart"/>
      <w:r w:rsidRPr="005E2869">
        <w:rPr>
          <w:rFonts w:eastAsia="Arial Unicode MS" w:cs="Calibri"/>
          <w:b/>
          <w:bCs/>
          <w:noProof w:val="0"/>
          <w:u w:val="single"/>
          <w:lang w:val="de-DE"/>
        </w:rPr>
        <w:t>Gidiş</w:t>
      </w:r>
      <w:proofErr w:type="spellEnd"/>
      <w:r w:rsidRPr="005E2869">
        <w:rPr>
          <w:rFonts w:eastAsia="Arial Unicode MS" w:cs="Calibri"/>
          <w:b/>
          <w:bCs/>
          <w:noProof w:val="0"/>
          <w:u w:val="single"/>
          <w:lang w:val="de-DE"/>
        </w:rPr>
        <w:t xml:space="preserve"> </w:t>
      </w:r>
    </w:p>
    <w:p w:rsidR="00552620" w:rsidRPr="005E2869" w:rsidRDefault="00552620" w:rsidP="005E286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E2869">
        <w:rPr>
          <w:rFonts w:eastAsia="Arial Unicode MS" w:cs="Calibri"/>
          <w:b/>
          <w:bCs/>
          <w:noProof w:val="0"/>
          <w:lang w:val="de-DE"/>
        </w:rPr>
        <w:tab/>
        <w:t xml:space="preserve">         </w:t>
      </w:r>
      <w:r w:rsidRPr="005E2869">
        <w:rPr>
          <w:rFonts w:eastAsia="Arial Unicode MS" w:cs="Calibri"/>
          <w:bCs/>
          <w:noProof w:val="0"/>
          <w:lang w:val="de-DE"/>
        </w:rPr>
        <w:t xml:space="preserve">Eve </w:t>
      </w:r>
      <w:proofErr w:type="spellStart"/>
      <w:r w:rsidRPr="005E2869">
        <w:rPr>
          <w:rFonts w:eastAsia="Arial Unicode MS" w:cs="Calibri"/>
          <w:bCs/>
          <w:noProof w:val="0"/>
          <w:lang w:val="de-DE"/>
        </w:rPr>
        <w:t>gidiş</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için</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hazırlık</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yapılır</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ve</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çocuklarla</w:t>
      </w:r>
      <w:proofErr w:type="spellEnd"/>
      <w:r w:rsidRPr="005E2869">
        <w:rPr>
          <w:rFonts w:eastAsia="Arial Unicode MS" w:cs="Calibri"/>
          <w:bCs/>
          <w:noProof w:val="0"/>
          <w:lang w:val="de-DE"/>
        </w:rPr>
        <w:t xml:space="preserve"> </w:t>
      </w:r>
      <w:proofErr w:type="spellStart"/>
      <w:r w:rsidRPr="005E2869">
        <w:rPr>
          <w:rFonts w:eastAsia="Arial Unicode MS" w:cs="Calibri"/>
          <w:bCs/>
          <w:noProof w:val="0"/>
          <w:lang w:val="de-DE"/>
        </w:rPr>
        <w:t>vedalaşılır</w:t>
      </w:r>
      <w:proofErr w:type="spellEnd"/>
      <w:r w:rsidRPr="005E2869">
        <w:rPr>
          <w:rFonts w:eastAsia="Arial Unicode MS" w:cs="Calibri"/>
          <w:bCs/>
          <w:noProof w:val="0"/>
          <w:lang w:val="de-DE"/>
        </w:rPr>
        <w:t>.</w:t>
      </w:r>
    </w:p>
    <w:p w:rsidR="00552620" w:rsidRPr="005E2869" w:rsidRDefault="00552620" w:rsidP="005E286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E2869">
        <w:rPr>
          <w:rFonts w:eastAsia="Arial Unicode MS" w:cs="Calibri"/>
          <w:b/>
          <w:bCs/>
          <w:noProof w:val="0"/>
          <w:lang w:val="de-DE"/>
        </w:rPr>
        <w:lastRenderedPageBreak/>
        <w:t>Genel</w:t>
      </w:r>
      <w:proofErr w:type="spellEnd"/>
      <w:r w:rsidRPr="005E2869">
        <w:rPr>
          <w:rFonts w:eastAsia="Arial Unicode MS" w:cs="Calibri"/>
          <w:b/>
          <w:bCs/>
          <w:noProof w:val="0"/>
          <w:lang w:val="de-DE"/>
        </w:rPr>
        <w:t xml:space="preserve"> </w:t>
      </w:r>
      <w:proofErr w:type="spellStart"/>
      <w:r w:rsidRPr="005E2869">
        <w:rPr>
          <w:rFonts w:eastAsia="Arial Unicode MS" w:cs="Calibri"/>
          <w:b/>
          <w:bCs/>
          <w:noProof w:val="0"/>
          <w:lang w:val="de-DE"/>
        </w:rPr>
        <w:t>Değerlendirme</w:t>
      </w:r>
      <w:proofErr w:type="spellEnd"/>
      <w:r w:rsidRPr="005E2869">
        <w:rPr>
          <w:rFonts w:eastAsia="Arial Unicode MS" w:cs="Calibri"/>
          <w:b/>
          <w:bCs/>
          <w:noProof w:val="0"/>
          <w:lang w:val="de-DE"/>
        </w:rPr>
        <w:t xml:space="preserve">: </w:t>
      </w:r>
    </w:p>
    <w:p w:rsidR="00552620" w:rsidRPr="005E2869" w:rsidRDefault="00552620" w:rsidP="005E2869">
      <w:pPr>
        <w:spacing w:after="0" w:line="360" w:lineRule="auto"/>
        <w:jc w:val="center"/>
        <w:rPr>
          <w:rFonts w:cs="Calibri"/>
          <w:b/>
          <w:noProof w:val="0"/>
        </w:rPr>
      </w:pPr>
      <w:r w:rsidRPr="005E2869">
        <w:rPr>
          <w:rFonts w:cs="Calibri"/>
          <w:b/>
          <w:bCs/>
        </w:rPr>
        <w:t>Yattı Kalktı</w:t>
      </w:r>
    </w:p>
    <w:p w:rsidR="00552620" w:rsidRPr="005E2869" w:rsidRDefault="00552620" w:rsidP="005E2869">
      <w:pPr>
        <w:spacing w:after="0" w:line="360" w:lineRule="auto"/>
        <w:jc w:val="center"/>
        <w:rPr>
          <w:rFonts w:cs="Calibri"/>
          <w:b/>
          <w:noProof w:val="0"/>
        </w:rPr>
      </w:pPr>
    </w:p>
    <w:p w:rsidR="00552620" w:rsidRDefault="00552620" w:rsidP="005E2869">
      <w:pPr>
        <w:spacing w:after="0" w:line="360" w:lineRule="auto"/>
        <w:rPr>
          <w:rFonts w:cs="Calibri"/>
          <w:noProof w:val="0"/>
        </w:rPr>
      </w:pPr>
      <w:r w:rsidRPr="005E2869">
        <w:rPr>
          <w:rFonts w:cs="Calibri"/>
          <w:b/>
          <w:bCs/>
          <w:noProof w:val="0"/>
        </w:rPr>
        <w:t xml:space="preserve">Etkinlik Çeşidi: </w:t>
      </w:r>
      <w:r>
        <w:rPr>
          <w:rFonts w:cs="Calibri"/>
          <w:bCs/>
          <w:noProof w:val="0"/>
        </w:rPr>
        <w:t>Oyun (</w:t>
      </w:r>
      <w:r>
        <w:rPr>
          <w:bCs/>
        </w:rPr>
        <w:t>Büyük Grup E</w:t>
      </w:r>
      <w:r w:rsidRPr="005E2869">
        <w:rPr>
          <w:bCs/>
        </w:rPr>
        <w:t>tkinliği</w:t>
      </w:r>
      <w:r>
        <w:rPr>
          <w:rFonts w:cs="Calibri"/>
          <w:bCs/>
          <w:noProof w:val="0"/>
        </w:rPr>
        <w:t>)</w:t>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E2869">
        <w:rPr>
          <w:rFonts w:cs="Calibri"/>
          <w:b/>
          <w:noProof w:val="0"/>
        </w:rPr>
        <w:t xml:space="preserve">Yaş Grubu: </w:t>
      </w:r>
      <w:r w:rsidRPr="005E2869">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5"/>
        <w:gridCol w:w="16"/>
        <w:gridCol w:w="16"/>
        <w:gridCol w:w="7101"/>
      </w:tblGrid>
      <w:tr w:rsidR="00552620" w:rsidRPr="005E2869" w:rsidTr="00D40F9B">
        <w:tc>
          <w:tcPr>
            <w:tcW w:w="7101" w:type="dxa"/>
            <w:gridSpan w:val="2"/>
            <w:tcBorders>
              <w:top w:val="single" w:sz="4" w:space="0" w:color="000000"/>
              <w:bottom w:val="single" w:sz="4" w:space="0" w:color="000000"/>
            </w:tcBorders>
          </w:tcPr>
          <w:p w:rsidR="00552620" w:rsidRPr="005E2869" w:rsidRDefault="00552620" w:rsidP="005E2869">
            <w:pPr>
              <w:spacing w:after="0" w:line="360" w:lineRule="auto"/>
              <w:jc w:val="center"/>
              <w:rPr>
                <w:rFonts w:cs="Calibri"/>
                <w:b/>
                <w:bCs/>
                <w:noProof w:val="0"/>
                <w:lang w:eastAsia="tr-TR"/>
              </w:rPr>
            </w:pPr>
            <w:r w:rsidRPr="005E2869">
              <w:rPr>
                <w:rFonts w:cs="Calibri"/>
                <w:b/>
                <w:bCs/>
                <w:noProof w:val="0"/>
                <w:lang w:eastAsia="tr-TR"/>
              </w:rPr>
              <w:t>KAZANIMLAR VE GÖSTERGELERİ</w:t>
            </w:r>
          </w:p>
          <w:p w:rsidR="00552620" w:rsidRPr="00F555C8" w:rsidRDefault="00552620" w:rsidP="005E2869">
            <w:pPr>
              <w:pStyle w:val="Balk1"/>
              <w:spacing w:after="0" w:line="360" w:lineRule="auto"/>
              <w:rPr>
                <w:rFonts w:ascii="Calibri" w:hAnsi="Calibri" w:cs="Calibri"/>
                <w:color w:val="000000"/>
                <w:sz w:val="22"/>
                <w:szCs w:val="22"/>
                <w:lang w:eastAsia="en-US"/>
              </w:rPr>
            </w:pPr>
            <w:r w:rsidRPr="00597138">
              <w:rPr>
                <w:rFonts w:ascii="Calibri" w:hAnsi="Calibri" w:cs="Calibri"/>
                <w:color w:val="000000"/>
                <w:sz w:val="22"/>
                <w:szCs w:val="22"/>
                <w:lang w:eastAsia="en-US"/>
              </w:rPr>
              <w:t>SOSYAL VE DUYGUSAL GELİŞİM</w:t>
            </w:r>
          </w:p>
          <w:p w:rsidR="00552620" w:rsidRPr="005E2869" w:rsidRDefault="00552620" w:rsidP="005E2869">
            <w:pPr>
              <w:spacing w:after="0" w:line="360" w:lineRule="auto"/>
              <w:rPr>
                <w:b/>
                <w:color w:val="000000"/>
              </w:rPr>
            </w:pPr>
            <w:r w:rsidRPr="005E2869">
              <w:rPr>
                <w:b/>
                <w:color w:val="000000"/>
              </w:rPr>
              <w:t>Kazanım 1: Kendisine ait özellikleri tanıtır.</w:t>
            </w:r>
          </w:p>
          <w:p w:rsidR="00552620" w:rsidRPr="005E2869" w:rsidRDefault="00552620" w:rsidP="005E2869">
            <w:pPr>
              <w:spacing w:after="0" w:line="360" w:lineRule="auto"/>
              <w:rPr>
                <w:color w:val="000000"/>
              </w:rPr>
            </w:pPr>
            <w:r w:rsidRPr="005E2869">
              <w:rPr>
                <w:b/>
                <w:color w:val="000000"/>
              </w:rPr>
              <w:t>Göstergeleri:</w:t>
            </w:r>
          </w:p>
          <w:p w:rsidR="00552620" w:rsidRPr="005E2869" w:rsidRDefault="00552620" w:rsidP="005E2869">
            <w:pPr>
              <w:spacing w:after="0" w:line="360" w:lineRule="auto"/>
              <w:rPr>
                <w:i/>
                <w:color w:val="000000"/>
              </w:rPr>
            </w:pPr>
            <w:r w:rsidRPr="005E2869">
              <w:rPr>
                <w:i/>
                <w:color w:val="000000"/>
              </w:rPr>
              <w:t>Adını/soyadını söyler.</w:t>
            </w:r>
          </w:p>
          <w:p w:rsidR="00552620" w:rsidRPr="005E2869" w:rsidRDefault="00552620" w:rsidP="005E2869">
            <w:pPr>
              <w:spacing w:after="0" w:line="360" w:lineRule="auto"/>
              <w:rPr>
                <w:b/>
                <w:color w:val="000000"/>
              </w:rPr>
            </w:pPr>
            <w:r w:rsidRPr="005E2869">
              <w:rPr>
                <w:b/>
                <w:color w:val="000000"/>
              </w:rPr>
              <w:t>Kazanım 8: Farklılıklara saygı gösterir.</w:t>
            </w:r>
          </w:p>
          <w:p w:rsidR="00552620" w:rsidRPr="005E2869" w:rsidRDefault="00552620" w:rsidP="005E2869">
            <w:pPr>
              <w:spacing w:after="0" w:line="360" w:lineRule="auto"/>
              <w:rPr>
                <w:b/>
                <w:color w:val="000000"/>
              </w:rPr>
            </w:pPr>
            <w:r w:rsidRPr="005E2869">
              <w:rPr>
                <w:b/>
                <w:color w:val="000000"/>
              </w:rPr>
              <w:t>Göstergeleri:</w:t>
            </w:r>
          </w:p>
          <w:p w:rsidR="00552620" w:rsidRPr="005E2869" w:rsidRDefault="00552620" w:rsidP="005E2869">
            <w:pPr>
              <w:spacing w:after="0" w:line="360" w:lineRule="auto"/>
              <w:rPr>
                <w:color w:val="000000"/>
              </w:rPr>
            </w:pPr>
            <w:r w:rsidRPr="005E2869">
              <w:rPr>
                <w:i/>
                <w:color w:val="000000"/>
              </w:rPr>
              <w:t>Etkinliklerde farklı özellikteki çocuklarla birlikte yer alır.</w:t>
            </w:r>
            <w:r w:rsidRPr="005E2869">
              <w:rPr>
                <w:color w:val="000000"/>
              </w:rPr>
              <w:t xml:space="preserve"> </w:t>
            </w:r>
          </w:p>
          <w:p w:rsidR="00552620" w:rsidRPr="005E2869" w:rsidRDefault="00552620" w:rsidP="005E2869">
            <w:pPr>
              <w:spacing w:after="0" w:line="360" w:lineRule="auto"/>
              <w:rPr>
                <w:color w:val="000000"/>
              </w:rPr>
            </w:pPr>
          </w:p>
          <w:p w:rsidR="00552620" w:rsidRPr="005E2869" w:rsidRDefault="00552620" w:rsidP="005E2869">
            <w:pPr>
              <w:spacing w:line="360" w:lineRule="auto"/>
              <w:rPr>
                <w:rFonts w:cs="Calibri"/>
                <w:bCs/>
                <w:i/>
                <w:noProof w:val="0"/>
                <w:lang w:eastAsia="tr-TR"/>
              </w:rPr>
            </w:pPr>
          </w:p>
        </w:tc>
        <w:tc>
          <w:tcPr>
            <w:tcW w:w="7117" w:type="dxa"/>
            <w:gridSpan w:val="2"/>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bCs/>
                <w:noProof w:val="0"/>
                <w:lang w:eastAsia="tr-TR"/>
              </w:rPr>
            </w:pPr>
            <w:r w:rsidRPr="005E2869">
              <w:rPr>
                <w:rFonts w:cs="Calibri"/>
                <w:b/>
                <w:bCs/>
                <w:noProof w:val="0"/>
                <w:lang w:eastAsia="tr-TR"/>
              </w:rPr>
              <w:t>ÖĞRENME SÜRECİ</w:t>
            </w:r>
          </w:p>
          <w:p w:rsidR="00552620" w:rsidRDefault="00552620" w:rsidP="005E2869">
            <w:pPr>
              <w:pStyle w:val="amlcaocukPlan"/>
              <w:numPr>
                <w:ilvl w:val="0"/>
                <w:numId w:val="9"/>
              </w:numPr>
              <w:spacing w:line="360" w:lineRule="auto"/>
              <w:rPr>
                <w:sz w:val="22"/>
                <w:szCs w:val="22"/>
                <w:lang w:eastAsia="en-US"/>
              </w:rPr>
            </w:pPr>
            <w:r w:rsidRPr="005E2869">
              <w:rPr>
                <w:sz w:val="22"/>
                <w:szCs w:val="22"/>
                <w:lang w:eastAsia="en-US"/>
              </w:rPr>
              <w:t>Öğretmen çocukları halk</w:t>
            </w:r>
            <w:r>
              <w:rPr>
                <w:sz w:val="22"/>
                <w:szCs w:val="22"/>
                <w:lang w:eastAsia="en-US"/>
              </w:rPr>
              <w:t>a şeklinde minderlere oturtup “</w:t>
            </w:r>
            <w:r w:rsidRPr="005E2869">
              <w:rPr>
                <w:i/>
                <w:sz w:val="22"/>
                <w:szCs w:val="22"/>
                <w:lang w:eastAsia="en-US"/>
              </w:rPr>
              <w:t>Şimdi sizinle yattı kalktı oyunu oynayacağız</w:t>
            </w:r>
            <w:r w:rsidRPr="005E2869">
              <w:rPr>
                <w:sz w:val="22"/>
                <w:szCs w:val="22"/>
                <w:lang w:eastAsia="en-US"/>
              </w:rPr>
              <w:t>” der ve oyun hakkında kısa bir bilgi verir.</w:t>
            </w:r>
          </w:p>
          <w:p w:rsidR="00552620" w:rsidRPr="00D40F9B" w:rsidRDefault="00552620" w:rsidP="005E2869">
            <w:pPr>
              <w:pStyle w:val="amlcaocukPlan"/>
              <w:numPr>
                <w:ilvl w:val="0"/>
                <w:numId w:val="0"/>
              </w:numPr>
              <w:spacing w:line="360" w:lineRule="auto"/>
              <w:rPr>
                <w:sz w:val="22"/>
                <w:szCs w:val="22"/>
                <w:lang w:eastAsia="en-US"/>
              </w:rPr>
            </w:pPr>
            <w:r w:rsidRPr="00D40F9B">
              <w:rPr>
                <w:sz w:val="22"/>
                <w:szCs w:val="22"/>
                <w:lang w:eastAsia="en-US"/>
              </w:rPr>
              <w:t xml:space="preserve">  Oyunda herkes arkadaşının ismini bilmek zorundadır. Öğretmen çocuklara model olarak oyunu başlatır. Öğretmen yattı kalktı </w:t>
            </w:r>
            <w:proofErr w:type="gramStart"/>
            <w:r w:rsidRPr="00D40F9B">
              <w:rPr>
                <w:sz w:val="22"/>
                <w:szCs w:val="22"/>
                <w:lang w:eastAsia="en-US"/>
              </w:rPr>
              <w:t>…….</w:t>
            </w:r>
            <w:proofErr w:type="gramEnd"/>
            <w:r w:rsidRPr="00D40F9B">
              <w:rPr>
                <w:sz w:val="22"/>
                <w:szCs w:val="22"/>
                <w:lang w:eastAsia="en-US"/>
              </w:rPr>
              <w:t xml:space="preserve">  . </w:t>
            </w:r>
            <w:proofErr w:type="gramStart"/>
            <w:r w:rsidRPr="00D40F9B">
              <w:rPr>
                <w:sz w:val="22"/>
                <w:szCs w:val="22"/>
                <w:lang w:eastAsia="en-US"/>
              </w:rPr>
              <w:t>der</w:t>
            </w:r>
            <w:proofErr w:type="gramEnd"/>
            <w:r w:rsidRPr="00D40F9B">
              <w:rPr>
                <w:sz w:val="22"/>
                <w:szCs w:val="22"/>
                <w:lang w:eastAsia="en-US"/>
              </w:rPr>
              <w:t xml:space="preserve"> ve bir çocuğun ismini söyler. İsmi söylenen çocuk başını yere koyup kaldırır </w:t>
            </w:r>
            <w:proofErr w:type="gramStart"/>
            <w:r w:rsidRPr="00D40F9B">
              <w:rPr>
                <w:sz w:val="22"/>
                <w:szCs w:val="22"/>
                <w:lang w:eastAsia="en-US"/>
              </w:rPr>
              <w:t>……</w:t>
            </w:r>
            <w:proofErr w:type="gramEnd"/>
            <w:r w:rsidRPr="00D40F9B">
              <w:rPr>
                <w:sz w:val="22"/>
                <w:szCs w:val="22"/>
                <w:lang w:eastAsia="en-US"/>
              </w:rPr>
              <w:t xml:space="preserve"> yattı kalktı </w:t>
            </w:r>
            <w:proofErr w:type="gramStart"/>
            <w:r w:rsidRPr="00D40F9B">
              <w:rPr>
                <w:sz w:val="22"/>
                <w:szCs w:val="22"/>
                <w:lang w:eastAsia="en-US"/>
              </w:rPr>
              <w:t>………</w:t>
            </w:r>
            <w:proofErr w:type="gramEnd"/>
            <w:r w:rsidRPr="00D40F9B">
              <w:rPr>
                <w:sz w:val="22"/>
                <w:szCs w:val="22"/>
                <w:lang w:eastAsia="en-US"/>
              </w:rPr>
              <w:t xml:space="preserve"> </w:t>
            </w:r>
            <w:proofErr w:type="gramStart"/>
            <w:r w:rsidRPr="00D40F9B">
              <w:rPr>
                <w:sz w:val="22"/>
                <w:szCs w:val="22"/>
                <w:lang w:eastAsia="en-US"/>
              </w:rPr>
              <w:t>der</w:t>
            </w:r>
            <w:proofErr w:type="gramEnd"/>
            <w:r w:rsidRPr="00D40F9B">
              <w:rPr>
                <w:sz w:val="22"/>
                <w:szCs w:val="22"/>
                <w:lang w:eastAsia="en-US"/>
              </w:rPr>
              <w:t>. Oyun böyle devam eder arkadaşının ismini söyleyemeyen çocuk oyundan çıkarılır. Son çocuk kalınca sınıfça alkışlanır.</w:t>
            </w:r>
          </w:p>
          <w:p w:rsidR="00552620" w:rsidRPr="005E2869" w:rsidRDefault="00552620" w:rsidP="005E2869">
            <w:pPr>
              <w:pStyle w:val="amlcaocukPlan"/>
              <w:numPr>
                <w:ilvl w:val="0"/>
                <w:numId w:val="0"/>
              </w:numPr>
              <w:spacing w:line="360" w:lineRule="auto"/>
              <w:ind w:left="227"/>
              <w:rPr>
                <w:sz w:val="22"/>
                <w:szCs w:val="22"/>
                <w:lang w:eastAsia="en-US"/>
              </w:rPr>
            </w:pPr>
          </w:p>
        </w:tc>
      </w:tr>
      <w:tr w:rsidR="00552620" w:rsidRPr="005E2869" w:rsidTr="00D40F9B">
        <w:tc>
          <w:tcPr>
            <w:tcW w:w="7085" w:type="dxa"/>
            <w:tcBorders>
              <w:top w:val="single" w:sz="4" w:space="0" w:color="000000"/>
              <w:bottom w:val="single" w:sz="4" w:space="0" w:color="000000"/>
            </w:tcBorders>
          </w:tcPr>
          <w:p w:rsidR="00552620" w:rsidRPr="005E2869" w:rsidRDefault="00552620" w:rsidP="00D40F9B">
            <w:pPr>
              <w:spacing w:after="0" w:line="360" w:lineRule="auto"/>
              <w:jc w:val="center"/>
              <w:rPr>
                <w:rFonts w:cs="Calibri"/>
                <w:b/>
                <w:noProof w:val="0"/>
                <w:lang w:eastAsia="tr-TR"/>
              </w:rPr>
            </w:pPr>
            <w:r w:rsidRPr="005E2869">
              <w:rPr>
                <w:rFonts w:cs="Calibri"/>
                <w:b/>
                <w:noProof w:val="0"/>
                <w:lang w:eastAsia="tr-TR"/>
              </w:rPr>
              <w:t>Materyaller</w:t>
            </w:r>
            <w:r>
              <w:rPr>
                <w:rFonts w:cs="Calibri"/>
                <w:b/>
                <w:noProof w:val="0"/>
                <w:lang w:eastAsia="tr-TR"/>
              </w:rPr>
              <w:t>-</w:t>
            </w:r>
          </w:p>
          <w:p w:rsidR="00552620" w:rsidRPr="005E2869" w:rsidRDefault="00552620"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Sözcükler</w:t>
            </w:r>
          </w:p>
          <w:p w:rsidR="00552620" w:rsidRPr="00730D7A" w:rsidRDefault="00552620" w:rsidP="005E2869">
            <w:pPr>
              <w:tabs>
                <w:tab w:val="left" w:pos="991"/>
              </w:tabs>
              <w:spacing w:after="0" w:line="360" w:lineRule="auto"/>
              <w:jc w:val="center"/>
              <w:rPr>
                <w:rFonts w:cs="Calibri"/>
                <w:bCs/>
                <w:noProof w:val="0"/>
                <w:lang w:eastAsia="tr-TR"/>
              </w:rPr>
            </w:pPr>
            <w:r w:rsidRPr="00730D7A">
              <w:rPr>
                <w:rFonts w:cs="Calibri"/>
                <w:bCs/>
                <w:noProof w:val="0"/>
                <w:lang w:eastAsia="tr-TR"/>
              </w:rPr>
              <w:t>Model, yatmak, kalkmak</w:t>
            </w:r>
          </w:p>
          <w:p w:rsidR="00552620" w:rsidRPr="005E2869" w:rsidRDefault="00552620" w:rsidP="00D40F9B">
            <w:pPr>
              <w:tabs>
                <w:tab w:val="left" w:pos="991"/>
              </w:tabs>
              <w:spacing w:after="0" w:line="360" w:lineRule="auto"/>
              <w:jc w:val="center"/>
              <w:rPr>
                <w:rFonts w:cs="Calibri"/>
                <w:b/>
                <w:bCs/>
                <w:noProof w:val="0"/>
                <w:lang w:eastAsia="tr-TR"/>
              </w:rPr>
            </w:pPr>
            <w:r w:rsidRPr="005E2869">
              <w:rPr>
                <w:rFonts w:cs="Calibri"/>
                <w:b/>
                <w:bCs/>
                <w:noProof w:val="0"/>
                <w:lang w:eastAsia="tr-TR"/>
              </w:rPr>
              <w:t>Kavramlar</w:t>
            </w:r>
            <w:r>
              <w:rPr>
                <w:rFonts w:cs="Calibri"/>
                <w:b/>
                <w:bCs/>
                <w:noProof w:val="0"/>
                <w:lang w:eastAsia="tr-TR"/>
              </w:rPr>
              <w:t>-</w:t>
            </w:r>
          </w:p>
        </w:tc>
        <w:tc>
          <w:tcPr>
            <w:tcW w:w="7133" w:type="dxa"/>
            <w:gridSpan w:val="3"/>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AİLE KATILIMI</w:t>
            </w:r>
          </w:p>
          <w:p w:rsidR="00552620" w:rsidRPr="005E2869" w:rsidRDefault="00552620" w:rsidP="005E2869">
            <w:pPr>
              <w:numPr>
                <w:ilvl w:val="0"/>
                <w:numId w:val="10"/>
              </w:numPr>
              <w:autoSpaceDE w:val="0"/>
              <w:autoSpaceDN w:val="0"/>
              <w:adjustRightInd w:val="0"/>
              <w:spacing w:after="0" w:line="360" w:lineRule="auto"/>
              <w:rPr>
                <w:rFonts w:cs="Calibri"/>
                <w:noProof w:val="0"/>
                <w:lang w:eastAsia="tr-TR"/>
              </w:rPr>
            </w:pPr>
            <w:r w:rsidRPr="005E2869">
              <w:rPr>
                <w:rFonts w:cs="Calibri"/>
                <w:noProof w:val="0"/>
                <w:lang w:eastAsia="tr-TR"/>
              </w:rPr>
              <w:t>Öğrenilen oyun evde ailelerle oynanır.</w:t>
            </w:r>
          </w:p>
        </w:tc>
      </w:tr>
      <w:tr w:rsidR="00552620" w:rsidRPr="005E2869" w:rsidTr="00D40F9B">
        <w:tc>
          <w:tcPr>
            <w:tcW w:w="7117" w:type="dxa"/>
            <w:gridSpan w:val="3"/>
            <w:tcBorders>
              <w:top w:val="single" w:sz="4" w:space="0" w:color="000000"/>
              <w:bottom w:val="single" w:sz="4" w:space="0" w:color="000000"/>
            </w:tcBorders>
          </w:tcPr>
          <w:p w:rsidR="00552620"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DEĞERLENDİRME</w:t>
            </w:r>
          </w:p>
          <w:p w:rsidR="00552620" w:rsidRPr="005E2869" w:rsidRDefault="00552620" w:rsidP="00321EA7">
            <w:pPr>
              <w:autoSpaceDE w:val="0"/>
              <w:autoSpaceDN w:val="0"/>
              <w:adjustRightInd w:val="0"/>
              <w:spacing w:after="0" w:line="360" w:lineRule="auto"/>
              <w:rPr>
                <w:rFonts w:cs="Calibri"/>
                <w:b/>
                <w:noProof w:val="0"/>
                <w:lang w:eastAsia="tr-TR"/>
              </w:rPr>
            </w:pPr>
            <w:r w:rsidRPr="00321EA7">
              <w:t>Etkinlik sonunda çocuklara aşağıdaki türlerde sorular yöneltilebilir</w:t>
            </w:r>
            <w:r w:rsidRPr="00321EA7">
              <w:rPr>
                <w:b/>
              </w:rPr>
              <w:t>:</w:t>
            </w:r>
          </w:p>
          <w:p w:rsidR="00552620" w:rsidRPr="005E2869" w:rsidRDefault="00552620" w:rsidP="005E2869">
            <w:pPr>
              <w:pStyle w:val="amlcaocukPlan"/>
              <w:numPr>
                <w:ilvl w:val="0"/>
                <w:numId w:val="7"/>
              </w:numPr>
              <w:spacing w:line="360" w:lineRule="auto"/>
              <w:rPr>
                <w:sz w:val="22"/>
                <w:szCs w:val="22"/>
                <w:lang w:eastAsia="en-US"/>
              </w:rPr>
            </w:pPr>
            <w:r w:rsidRPr="005E2869">
              <w:rPr>
                <w:sz w:val="22"/>
                <w:szCs w:val="22"/>
                <w:lang w:eastAsia="en-US"/>
              </w:rPr>
              <w:t>Yattı-kalktı oyununu beğendiniz mi?</w:t>
            </w:r>
          </w:p>
          <w:p w:rsidR="00552620" w:rsidRPr="005E2869" w:rsidRDefault="00552620" w:rsidP="005E2869">
            <w:pPr>
              <w:pStyle w:val="amlcaocukPlan"/>
              <w:numPr>
                <w:ilvl w:val="0"/>
                <w:numId w:val="7"/>
              </w:numPr>
              <w:spacing w:line="360" w:lineRule="auto"/>
              <w:rPr>
                <w:sz w:val="22"/>
                <w:szCs w:val="22"/>
                <w:lang w:eastAsia="en-US"/>
              </w:rPr>
            </w:pPr>
            <w:r w:rsidRPr="005E2869">
              <w:rPr>
                <w:sz w:val="22"/>
                <w:szCs w:val="22"/>
                <w:lang w:eastAsia="en-US"/>
              </w:rPr>
              <w:t>Bu oyunda sizi en çok hangi bölüm zorladı?</w:t>
            </w:r>
          </w:p>
          <w:p w:rsidR="00552620" w:rsidRPr="005E2869" w:rsidRDefault="00552620" w:rsidP="005E2869">
            <w:pPr>
              <w:pStyle w:val="amlcaocukPlan"/>
              <w:numPr>
                <w:ilvl w:val="0"/>
                <w:numId w:val="7"/>
              </w:numPr>
              <w:spacing w:line="360" w:lineRule="auto"/>
              <w:rPr>
                <w:sz w:val="22"/>
                <w:szCs w:val="22"/>
                <w:lang w:eastAsia="en-US"/>
              </w:rPr>
            </w:pPr>
            <w:r w:rsidRPr="005E2869">
              <w:rPr>
                <w:sz w:val="22"/>
                <w:szCs w:val="22"/>
                <w:lang w:eastAsia="en-US"/>
              </w:rPr>
              <w:t>Kazanan kişiyi neden alkışladık?</w:t>
            </w:r>
          </w:p>
          <w:p w:rsidR="00552620" w:rsidRPr="005E2869" w:rsidRDefault="00552620" w:rsidP="00597138">
            <w:pPr>
              <w:pStyle w:val="amlcaocukPlan"/>
              <w:numPr>
                <w:ilvl w:val="0"/>
                <w:numId w:val="7"/>
              </w:numPr>
              <w:spacing w:line="360" w:lineRule="auto"/>
              <w:rPr>
                <w:sz w:val="22"/>
                <w:szCs w:val="22"/>
                <w:lang w:eastAsia="en-US"/>
              </w:rPr>
            </w:pPr>
            <w:r w:rsidRPr="005E2869">
              <w:rPr>
                <w:sz w:val="22"/>
                <w:szCs w:val="22"/>
                <w:lang w:eastAsia="en-US"/>
              </w:rPr>
              <w:t xml:space="preserve">Oyunda </w:t>
            </w:r>
            <w:r>
              <w:rPr>
                <w:sz w:val="22"/>
                <w:szCs w:val="22"/>
                <w:lang w:eastAsia="en-US"/>
              </w:rPr>
              <w:t>yanlış yapınca</w:t>
            </w:r>
            <w:r w:rsidRPr="005E2869">
              <w:rPr>
                <w:sz w:val="22"/>
                <w:szCs w:val="22"/>
                <w:lang w:eastAsia="en-US"/>
              </w:rPr>
              <w:t xml:space="preserve"> neler hissettiniz?</w:t>
            </w:r>
          </w:p>
        </w:tc>
        <w:tc>
          <w:tcPr>
            <w:tcW w:w="7101" w:type="dxa"/>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UYARLAMA</w:t>
            </w:r>
          </w:p>
          <w:p w:rsidR="00552620" w:rsidRPr="005E2869" w:rsidRDefault="00552620" w:rsidP="005E2869">
            <w:pPr>
              <w:pStyle w:val="amlcaocukPlan"/>
              <w:spacing w:line="360" w:lineRule="auto"/>
              <w:rPr>
                <w:sz w:val="22"/>
                <w:szCs w:val="22"/>
                <w:lang w:eastAsia="en-US"/>
              </w:rPr>
            </w:pPr>
            <w:r w:rsidRPr="005E286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52620" w:rsidRPr="005E2869" w:rsidRDefault="00552620" w:rsidP="00D40F9B">
      <w:pPr>
        <w:spacing w:after="0" w:line="360" w:lineRule="auto"/>
        <w:jc w:val="center"/>
        <w:rPr>
          <w:rFonts w:cs="Calibri"/>
          <w:b/>
          <w:noProof w:val="0"/>
        </w:rPr>
      </w:pPr>
      <w:r w:rsidRPr="005E2869">
        <w:rPr>
          <w:rFonts w:cs="Calibri"/>
          <w:b/>
          <w:bCs/>
        </w:rPr>
        <w:lastRenderedPageBreak/>
        <w:t>Mum Söndürme</w:t>
      </w:r>
    </w:p>
    <w:p w:rsidR="00552620" w:rsidRPr="005E2869" w:rsidRDefault="00552620" w:rsidP="005E2869">
      <w:pPr>
        <w:spacing w:after="0" w:line="360" w:lineRule="auto"/>
        <w:jc w:val="center"/>
        <w:rPr>
          <w:rFonts w:cs="Calibri"/>
          <w:b/>
          <w:noProof w:val="0"/>
        </w:rPr>
      </w:pPr>
    </w:p>
    <w:p w:rsidR="00552620" w:rsidRPr="00597887" w:rsidRDefault="00552620" w:rsidP="005E2869">
      <w:pPr>
        <w:spacing w:after="0" w:line="360" w:lineRule="auto"/>
        <w:rPr>
          <w:rFonts w:cs="Calibri"/>
          <w:noProof w:val="0"/>
        </w:rPr>
      </w:pPr>
      <w:r w:rsidRPr="005E2869">
        <w:rPr>
          <w:rFonts w:cs="Calibri"/>
          <w:b/>
          <w:bCs/>
          <w:noProof w:val="0"/>
        </w:rPr>
        <w:t xml:space="preserve">Etkinlik Çeşidi: </w:t>
      </w:r>
      <w:r>
        <w:rPr>
          <w:bCs/>
        </w:rPr>
        <w:t>Fen</w:t>
      </w:r>
      <w:r w:rsidRPr="005E2869">
        <w:rPr>
          <w:rFonts w:cs="Calibri"/>
          <w:bCs/>
          <w:noProof w:val="0"/>
        </w:rPr>
        <w:t xml:space="preserve"> </w:t>
      </w:r>
      <w:r>
        <w:rPr>
          <w:rFonts w:cs="Calibri"/>
          <w:bCs/>
          <w:noProof w:val="0"/>
        </w:rPr>
        <w:t>(Büyük Grup Etkinliği)</w:t>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sidRPr="005E28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E2869">
        <w:rPr>
          <w:rFonts w:cs="Calibri"/>
          <w:b/>
          <w:noProof w:val="0"/>
        </w:rPr>
        <w:t xml:space="preserve">Yaş Grubu: </w:t>
      </w:r>
      <w:r w:rsidRPr="005E2869">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7"/>
      </w:tblGrid>
      <w:tr w:rsidR="00552620" w:rsidRPr="005E2869" w:rsidTr="005C513A">
        <w:tc>
          <w:tcPr>
            <w:tcW w:w="7423" w:type="dxa"/>
            <w:tcBorders>
              <w:top w:val="single" w:sz="4" w:space="0" w:color="000000"/>
              <w:bottom w:val="single" w:sz="4" w:space="0" w:color="000000"/>
            </w:tcBorders>
          </w:tcPr>
          <w:p w:rsidR="00552620" w:rsidRPr="005E2869" w:rsidRDefault="00552620" w:rsidP="005E2869">
            <w:pPr>
              <w:spacing w:after="0" w:line="360" w:lineRule="auto"/>
              <w:jc w:val="center"/>
              <w:rPr>
                <w:rFonts w:cs="Calibri"/>
                <w:b/>
                <w:bCs/>
                <w:noProof w:val="0"/>
                <w:lang w:eastAsia="tr-TR"/>
              </w:rPr>
            </w:pPr>
            <w:r w:rsidRPr="005E2869">
              <w:rPr>
                <w:rFonts w:cs="Calibri"/>
                <w:b/>
                <w:bCs/>
                <w:noProof w:val="0"/>
                <w:lang w:eastAsia="tr-TR"/>
              </w:rPr>
              <w:t>KAZANIMLAR VE GÖSTERGELERİ</w:t>
            </w:r>
          </w:p>
          <w:p w:rsidR="00552620" w:rsidRPr="00F555C8" w:rsidRDefault="00552620" w:rsidP="005E2869">
            <w:pPr>
              <w:pStyle w:val="Balk1"/>
              <w:spacing w:after="0" w:line="360" w:lineRule="auto"/>
              <w:rPr>
                <w:rFonts w:ascii="Calibri" w:hAnsi="Calibri" w:cs="Calibri"/>
                <w:color w:val="000000"/>
                <w:sz w:val="22"/>
                <w:szCs w:val="22"/>
                <w:lang w:eastAsia="en-US"/>
              </w:rPr>
            </w:pPr>
            <w:r w:rsidRPr="00597138">
              <w:rPr>
                <w:rFonts w:ascii="Calibri" w:hAnsi="Calibri" w:cs="Calibri"/>
                <w:color w:val="000000"/>
                <w:sz w:val="22"/>
                <w:szCs w:val="22"/>
                <w:lang w:eastAsia="en-US"/>
              </w:rPr>
              <w:t>BİLİŞSEL GELİŞİM</w:t>
            </w:r>
          </w:p>
          <w:p w:rsidR="00552620" w:rsidRPr="005E2869" w:rsidRDefault="00552620" w:rsidP="005E2869">
            <w:pPr>
              <w:spacing w:after="0" w:line="360" w:lineRule="auto"/>
              <w:rPr>
                <w:b/>
                <w:color w:val="000000"/>
              </w:rPr>
            </w:pPr>
            <w:r w:rsidRPr="005E2869">
              <w:rPr>
                <w:b/>
                <w:color w:val="000000"/>
              </w:rPr>
              <w:t>Kazanım 1: Nesne/durum/olaya dikkatini verir.</w:t>
            </w:r>
          </w:p>
          <w:p w:rsidR="00552620" w:rsidRPr="005E2869" w:rsidRDefault="00552620" w:rsidP="005E2869">
            <w:pPr>
              <w:spacing w:after="0" w:line="360" w:lineRule="auto"/>
              <w:rPr>
                <w:color w:val="000000"/>
              </w:rPr>
            </w:pPr>
            <w:r w:rsidRPr="005E2869">
              <w:rPr>
                <w:b/>
                <w:color w:val="000000"/>
              </w:rPr>
              <w:t>Göstergeleri:</w:t>
            </w:r>
          </w:p>
          <w:p w:rsidR="00552620" w:rsidRPr="005E2869" w:rsidRDefault="00552620" w:rsidP="005E2869">
            <w:pPr>
              <w:spacing w:after="0" w:line="360" w:lineRule="auto"/>
              <w:rPr>
                <w:i/>
                <w:color w:val="000000"/>
              </w:rPr>
            </w:pPr>
            <w:r w:rsidRPr="005E2869">
              <w:rPr>
                <w:i/>
                <w:color w:val="000000"/>
              </w:rPr>
              <w:t>Dikkat edilmesi gereken nesne/durum/olaya odaklanır.</w:t>
            </w:r>
          </w:p>
          <w:p w:rsidR="00552620" w:rsidRPr="005E2869" w:rsidRDefault="00552620" w:rsidP="005E2869">
            <w:pPr>
              <w:spacing w:after="0" w:line="360" w:lineRule="auto"/>
              <w:rPr>
                <w:i/>
                <w:color w:val="000000"/>
              </w:rPr>
            </w:pPr>
            <w:r w:rsidRPr="005E2869">
              <w:rPr>
                <w:i/>
                <w:color w:val="000000"/>
              </w:rPr>
              <w:t>Dikkatini çeken nesne/durum/olaya yönelik sorular sorar.</w:t>
            </w:r>
          </w:p>
          <w:p w:rsidR="00552620" w:rsidRPr="005E2869" w:rsidRDefault="00552620" w:rsidP="005E2869">
            <w:pPr>
              <w:spacing w:after="0" w:line="360" w:lineRule="auto"/>
              <w:rPr>
                <w:i/>
                <w:color w:val="000000"/>
              </w:rPr>
            </w:pPr>
            <w:r w:rsidRPr="005E2869">
              <w:rPr>
                <w:i/>
                <w:color w:val="000000"/>
              </w:rPr>
              <w:t>Dikkatini çeken nesne/durum/olayı ayrıntılarıyla açıklar.</w:t>
            </w:r>
          </w:p>
          <w:p w:rsidR="00552620" w:rsidRPr="005E2869" w:rsidRDefault="00552620" w:rsidP="005E2869">
            <w:pPr>
              <w:spacing w:after="0" w:line="360" w:lineRule="auto"/>
              <w:rPr>
                <w:color w:val="000000"/>
              </w:rPr>
            </w:pPr>
            <w:r w:rsidRPr="005E2869">
              <w:rPr>
                <w:color w:val="000000"/>
              </w:rPr>
              <w:t xml:space="preserve"> </w:t>
            </w:r>
          </w:p>
          <w:p w:rsidR="00552620" w:rsidRPr="005E2869" w:rsidRDefault="00552620" w:rsidP="005E2869">
            <w:pPr>
              <w:spacing w:after="0" w:line="360" w:lineRule="auto"/>
              <w:rPr>
                <w:b/>
                <w:color w:val="000000"/>
              </w:rPr>
            </w:pPr>
            <w:r w:rsidRPr="005E2869">
              <w:rPr>
                <w:b/>
                <w:color w:val="000000"/>
              </w:rPr>
              <w:t>Kazanım 2: Nesne/durum/olayla ilgili tahminde bulunur.</w:t>
            </w:r>
          </w:p>
          <w:p w:rsidR="00552620" w:rsidRPr="005E2869" w:rsidRDefault="00552620" w:rsidP="005E2869">
            <w:pPr>
              <w:spacing w:after="0" w:line="360" w:lineRule="auto"/>
              <w:rPr>
                <w:color w:val="000000"/>
              </w:rPr>
            </w:pPr>
            <w:r w:rsidRPr="005E2869">
              <w:rPr>
                <w:b/>
                <w:color w:val="000000"/>
              </w:rPr>
              <w:t>Göstergeleri:</w:t>
            </w:r>
          </w:p>
          <w:p w:rsidR="00552620" w:rsidRPr="005E2869" w:rsidRDefault="00552620" w:rsidP="005E2869">
            <w:pPr>
              <w:spacing w:after="0" w:line="360" w:lineRule="auto"/>
              <w:rPr>
                <w:i/>
                <w:color w:val="000000"/>
              </w:rPr>
            </w:pPr>
            <w:r w:rsidRPr="005E2869">
              <w:rPr>
                <w:i/>
                <w:color w:val="000000"/>
              </w:rPr>
              <w:t>Nesne/durum/olayla ilgili tahminini söyler.</w:t>
            </w:r>
          </w:p>
          <w:p w:rsidR="00552620" w:rsidRPr="005E2869" w:rsidRDefault="00552620" w:rsidP="005E2869">
            <w:pPr>
              <w:spacing w:after="0" w:line="360" w:lineRule="auto"/>
              <w:rPr>
                <w:i/>
                <w:color w:val="000000"/>
              </w:rPr>
            </w:pPr>
            <w:r w:rsidRPr="005E2869">
              <w:rPr>
                <w:i/>
                <w:color w:val="000000"/>
              </w:rPr>
              <w:t>Tahmini ile ilgili ipuçlarını açıklar.</w:t>
            </w:r>
          </w:p>
          <w:p w:rsidR="00552620" w:rsidRPr="005E2869" w:rsidRDefault="00552620" w:rsidP="005E2869">
            <w:pPr>
              <w:spacing w:after="0" w:line="360" w:lineRule="auto"/>
              <w:rPr>
                <w:i/>
                <w:color w:val="000000"/>
              </w:rPr>
            </w:pPr>
            <w:r w:rsidRPr="005E2869">
              <w:rPr>
                <w:i/>
                <w:color w:val="000000"/>
              </w:rPr>
              <w:t>Gerçek durumu inceler.</w:t>
            </w:r>
          </w:p>
          <w:p w:rsidR="00552620" w:rsidRPr="005E2869" w:rsidRDefault="00552620" w:rsidP="005E2869">
            <w:pPr>
              <w:spacing w:line="360" w:lineRule="auto"/>
              <w:rPr>
                <w:i/>
                <w:color w:val="000000"/>
              </w:rPr>
            </w:pPr>
            <w:r w:rsidRPr="005E2869">
              <w:rPr>
                <w:i/>
                <w:color w:val="000000"/>
              </w:rPr>
              <w:t>Tahmini ile gerçek durumu karşılaştırır</w:t>
            </w:r>
          </w:p>
          <w:p w:rsidR="00552620" w:rsidRPr="005E2869" w:rsidRDefault="00552620" w:rsidP="005E2869">
            <w:pPr>
              <w:spacing w:after="0" w:line="360" w:lineRule="auto"/>
              <w:rPr>
                <w:b/>
                <w:color w:val="000000"/>
              </w:rPr>
            </w:pPr>
            <w:r w:rsidRPr="005E2869">
              <w:rPr>
                <w:b/>
                <w:color w:val="000000"/>
              </w:rPr>
              <w:t>Kazanım 17: Neden-sonuç ilişkisi kurar.</w:t>
            </w:r>
          </w:p>
          <w:p w:rsidR="00552620" w:rsidRPr="005E2869" w:rsidRDefault="00552620" w:rsidP="005E2869">
            <w:pPr>
              <w:spacing w:after="0" w:line="360" w:lineRule="auto"/>
              <w:rPr>
                <w:color w:val="000000"/>
              </w:rPr>
            </w:pPr>
            <w:r w:rsidRPr="005E2869">
              <w:rPr>
                <w:b/>
                <w:color w:val="000000"/>
              </w:rPr>
              <w:t>Göstergeleri:</w:t>
            </w:r>
          </w:p>
          <w:p w:rsidR="00552620" w:rsidRPr="005E2869" w:rsidRDefault="00552620" w:rsidP="005E2869">
            <w:pPr>
              <w:spacing w:after="0" w:line="360" w:lineRule="auto"/>
              <w:rPr>
                <w:i/>
                <w:color w:val="000000"/>
              </w:rPr>
            </w:pPr>
            <w:r w:rsidRPr="005E2869">
              <w:rPr>
                <w:i/>
                <w:color w:val="000000"/>
              </w:rPr>
              <w:t>Bir olayın olası nedenlerini söyler.</w:t>
            </w:r>
          </w:p>
          <w:p w:rsidR="00552620" w:rsidRPr="00DA1B80" w:rsidRDefault="00552620" w:rsidP="00DA1B80">
            <w:pPr>
              <w:spacing w:after="0" w:line="360" w:lineRule="auto"/>
              <w:rPr>
                <w:i/>
                <w:color w:val="000000"/>
              </w:rPr>
            </w:pPr>
            <w:r w:rsidRPr="005E2869">
              <w:rPr>
                <w:i/>
                <w:color w:val="000000"/>
              </w:rPr>
              <w:t>Bir olayın olası sonuçlarını söyler.</w:t>
            </w:r>
          </w:p>
        </w:tc>
        <w:tc>
          <w:tcPr>
            <w:tcW w:w="7423" w:type="dxa"/>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bCs/>
                <w:noProof w:val="0"/>
                <w:lang w:eastAsia="tr-TR"/>
              </w:rPr>
            </w:pPr>
            <w:r w:rsidRPr="005E2869">
              <w:rPr>
                <w:rFonts w:cs="Calibri"/>
                <w:b/>
                <w:bCs/>
                <w:noProof w:val="0"/>
                <w:lang w:eastAsia="tr-TR"/>
              </w:rPr>
              <w:t>ÖĞRENME SÜRECİ</w:t>
            </w:r>
          </w:p>
          <w:p w:rsidR="00552620" w:rsidRDefault="00552620" w:rsidP="005E2869">
            <w:pPr>
              <w:pStyle w:val="amlcaocukPlan"/>
              <w:numPr>
                <w:ilvl w:val="0"/>
                <w:numId w:val="0"/>
              </w:numPr>
              <w:spacing w:line="360" w:lineRule="auto"/>
              <w:rPr>
                <w:sz w:val="22"/>
                <w:szCs w:val="22"/>
                <w:lang w:eastAsia="en-US"/>
              </w:rPr>
            </w:pPr>
          </w:p>
          <w:p w:rsidR="00552620" w:rsidRDefault="00552620" w:rsidP="005E2869">
            <w:pPr>
              <w:pStyle w:val="amlcaocukPlan"/>
              <w:numPr>
                <w:ilvl w:val="0"/>
                <w:numId w:val="11"/>
              </w:numPr>
              <w:spacing w:line="360" w:lineRule="auto"/>
              <w:rPr>
                <w:sz w:val="22"/>
                <w:szCs w:val="22"/>
                <w:lang w:eastAsia="en-US"/>
              </w:rPr>
            </w:pPr>
            <w:r w:rsidRPr="005E2869">
              <w:rPr>
                <w:sz w:val="22"/>
                <w:szCs w:val="22"/>
                <w:lang w:eastAsia="en-US"/>
              </w:rPr>
              <w:t>Öğretmen sınıfa bir mum, çakmak ve su bardağı getirir. Çocukları yarım ay şeklinde oturtur ve deneye başlar.</w:t>
            </w:r>
            <w:r>
              <w:rPr>
                <w:sz w:val="22"/>
                <w:szCs w:val="22"/>
                <w:lang w:eastAsia="en-US"/>
              </w:rPr>
              <w:t xml:space="preserve"> </w:t>
            </w:r>
          </w:p>
          <w:p w:rsidR="00552620" w:rsidRDefault="00552620" w:rsidP="005E2869">
            <w:pPr>
              <w:pStyle w:val="amlcaocukPlan"/>
              <w:numPr>
                <w:ilvl w:val="0"/>
                <w:numId w:val="11"/>
              </w:numPr>
              <w:spacing w:line="360" w:lineRule="auto"/>
              <w:rPr>
                <w:sz w:val="22"/>
                <w:szCs w:val="22"/>
                <w:lang w:eastAsia="en-US"/>
              </w:rPr>
            </w:pPr>
            <w:r w:rsidRPr="005E2869">
              <w:rPr>
                <w:sz w:val="22"/>
                <w:szCs w:val="22"/>
                <w:lang w:eastAsia="en-US"/>
              </w:rPr>
              <w:t>Önce mumu çakmak yardımıyla yakar. Daha sonra bardağı yanan mumun üstüne kapatarak mumun sönmesini sağlar. Bunun nedenini çocuklara sorar ve tahmin etmelerini bekler. Daha sonra deneyin neden bu sonucu verdiğini yani ateşin havasız ortamda yanamayacağını, söneceğini çocuklara anlatır.</w:t>
            </w:r>
          </w:p>
          <w:p w:rsidR="00552620" w:rsidRPr="005E2869" w:rsidRDefault="00552620" w:rsidP="005E2869">
            <w:pPr>
              <w:pStyle w:val="amlcaocukPlan"/>
              <w:numPr>
                <w:ilvl w:val="0"/>
                <w:numId w:val="11"/>
              </w:numPr>
              <w:spacing w:line="360" w:lineRule="auto"/>
              <w:rPr>
                <w:sz w:val="22"/>
                <w:szCs w:val="22"/>
                <w:lang w:eastAsia="en-US"/>
              </w:rPr>
            </w:pPr>
            <w:r w:rsidRPr="005E2869">
              <w:rPr>
                <w:sz w:val="22"/>
                <w:szCs w:val="22"/>
                <w:lang w:eastAsia="en-US"/>
              </w:rPr>
              <w:t xml:space="preserve">Ardından </w:t>
            </w:r>
            <w:r>
              <w:rPr>
                <w:b/>
                <w:sz w:val="22"/>
                <w:szCs w:val="22"/>
                <w:lang w:eastAsia="en-US"/>
              </w:rPr>
              <w:t>Düşünüyorum Büyüyorum 7. sayfa</w:t>
            </w:r>
            <w:r w:rsidRPr="005E2869">
              <w:rPr>
                <w:b/>
                <w:sz w:val="22"/>
                <w:szCs w:val="22"/>
                <w:lang w:eastAsia="en-US"/>
              </w:rPr>
              <w:t xml:space="preserve"> çalışılır.</w:t>
            </w:r>
          </w:p>
        </w:tc>
      </w:tr>
    </w:tbl>
    <w:p w:rsidR="00552620" w:rsidRPr="005E2869" w:rsidRDefault="00552620" w:rsidP="005E28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0"/>
        <w:gridCol w:w="7128"/>
      </w:tblGrid>
      <w:tr w:rsidR="00552620" w:rsidRPr="005E2869" w:rsidTr="005C513A">
        <w:tc>
          <w:tcPr>
            <w:tcW w:w="7423" w:type="dxa"/>
            <w:tcBorders>
              <w:top w:val="single" w:sz="4" w:space="0" w:color="000000"/>
              <w:bottom w:val="single" w:sz="4" w:space="0" w:color="000000"/>
            </w:tcBorders>
          </w:tcPr>
          <w:p w:rsidR="00552620" w:rsidRPr="005E2869" w:rsidRDefault="00552620" w:rsidP="005E2869">
            <w:pPr>
              <w:spacing w:after="0" w:line="360" w:lineRule="auto"/>
              <w:rPr>
                <w:rFonts w:cs="Calibri"/>
                <w:b/>
                <w:noProof w:val="0"/>
                <w:lang w:eastAsia="tr-TR"/>
              </w:rPr>
            </w:pPr>
          </w:p>
          <w:p w:rsidR="00552620" w:rsidRPr="005E2869" w:rsidRDefault="00552620" w:rsidP="005E2869">
            <w:pPr>
              <w:tabs>
                <w:tab w:val="left" w:pos="991"/>
              </w:tabs>
              <w:spacing w:after="0" w:line="360" w:lineRule="auto"/>
              <w:jc w:val="center"/>
              <w:rPr>
                <w:rFonts w:cs="Calibri"/>
                <w:b/>
                <w:noProof w:val="0"/>
                <w:lang w:eastAsia="tr-TR"/>
              </w:rPr>
            </w:pPr>
            <w:r w:rsidRPr="005E2869">
              <w:rPr>
                <w:rFonts w:cs="Calibri"/>
                <w:b/>
                <w:noProof w:val="0"/>
                <w:lang w:eastAsia="tr-TR"/>
              </w:rPr>
              <w:t>Materyaller</w:t>
            </w:r>
          </w:p>
          <w:p w:rsidR="00552620" w:rsidRPr="005E2869" w:rsidRDefault="00552620" w:rsidP="005E2869">
            <w:pPr>
              <w:tabs>
                <w:tab w:val="left" w:pos="991"/>
              </w:tabs>
              <w:spacing w:after="0" w:line="360" w:lineRule="auto"/>
              <w:jc w:val="center"/>
              <w:rPr>
                <w:rFonts w:cs="Calibri"/>
                <w:noProof w:val="0"/>
                <w:lang w:eastAsia="tr-TR"/>
              </w:rPr>
            </w:pPr>
            <w:r w:rsidRPr="005E2869">
              <w:rPr>
                <w:rFonts w:cs="Calibri"/>
                <w:noProof w:val="0"/>
                <w:lang w:eastAsia="tr-TR"/>
              </w:rPr>
              <w:lastRenderedPageBreak/>
              <w:t>Mum, su bardağı, çakmak</w:t>
            </w:r>
          </w:p>
          <w:p w:rsidR="00552620" w:rsidRPr="005E2869" w:rsidRDefault="00552620"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Sözcükler</w:t>
            </w:r>
          </w:p>
          <w:p w:rsidR="00552620" w:rsidRPr="00DA1B80" w:rsidRDefault="00552620" w:rsidP="005E2869">
            <w:pPr>
              <w:tabs>
                <w:tab w:val="left" w:pos="991"/>
              </w:tabs>
              <w:spacing w:after="0" w:line="360" w:lineRule="auto"/>
              <w:jc w:val="center"/>
              <w:rPr>
                <w:rFonts w:cs="Calibri"/>
                <w:bCs/>
                <w:noProof w:val="0"/>
                <w:lang w:eastAsia="tr-TR"/>
              </w:rPr>
            </w:pPr>
            <w:r w:rsidRPr="00DA1B80">
              <w:rPr>
                <w:rFonts w:cs="Calibri"/>
                <w:bCs/>
                <w:noProof w:val="0"/>
                <w:lang w:eastAsia="tr-TR"/>
              </w:rPr>
              <w:t xml:space="preserve">Ateş, mum </w:t>
            </w:r>
          </w:p>
          <w:p w:rsidR="00552620" w:rsidRPr="005E2869" w:rsidRDefault="00552620" w:rsidP="005E2869">
            <w:pPr>
              <w:tabs>
                <w:tab w:val="left" w:pos="991"/>
              </w:tabs>
              <w:spacing w:after="0" w:line="360" w:lineRule="auto"/>
              <w:jc w:val="center"/>
              <w:rPr>
                <w:rFonts w:cs="Calibri"/>
                <w:b/>
                <w:bCs/>
                <w:noProof w:val="0"/>
                <w:lang w:eastAsia="tr-TR"/>
              </w:rPr>
            </w:pPr>
            <w:r w:rsidRPr="005E2869">
              <w:rPr>
                <w:rFonts w:cs="Calibri"/>
                <w:b/>
                <w:bCs/>
                <w:noProof w:val="0"/>
                <w:lang w:eastAsia="tr-TR"/>
              </w:rPr>
              <w:t>Kavramlar</w:t>
            </w:r>
          </w:p>
          <w:p w:rsidR="00552620" w:rsidRPr="00DA1B80" w:rsidRDefault="00552620" w:rsidP="005E2869">
            <w:pPr>
              <w:tabs>
                <w:tab w:val="left" w:pos="991"/>
              </w:tabs>
              <w:spacing w:after="0" w:line="360" w:lineRule="auto"/>
              <w:jc w:val="center"/>
              <w:rPr>
                <w:rFonts w:cs="Calibri"/>
                <w:bCs/>
                <w:noProof w:val="0"/>
                <w:lang w:eastAsia="tr-TR"/>
              </w:rPr>
            </w:pPr>
            <w:r w:rsidRPr="00DA1B80">
              <w:rPr>
                <w:rFonts w:cs="Calibri"/>
                <w:bCs/>
                <w:noProof w:val="0"/>
                <w:lang w:eastAsia="tr-TR"/>
              </w:rPr>
              <w:t>Sıcak-soğuk</w:t>
            </w:r>
          </w:p>
        </w:tc>
        <w:tc>
          <w:tcPr>
            <w:tcW w:w="7423" w:type="dxa"/>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noProof w:val="0"/>
                <w:lang w:eastAsia="tr-TR"/>
              </w:rPr>
            </w:pPr>
          </w:p>
          <w:p w:rsidR="00552620" w:rsidRPr="005E2869"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AİLE KATILIMI</w:t>
            </w:r>
          </w:p>
          <w:p w:rsidR="00552620" w:rsidRPr="00DA1B80" w:rsidRDefault="00552620" w:rsidP="00A36FFA">
            <w:pPr>
              <w:numPr>
                <w:ilvl w:val="0"/>
                <w:numId w:val="12"/>
              </w:numPr>
              <w:autoSpaceDE w:val="0"/>
              <w:autoSpaceDN w:val="0"/>
              <w:adjustRightInd w:val="0"/>
              <w:spacing w:after="0" w:line="360" w:lineRule="auto"/>
              <w:rPr>
                <w:rFonts w:cs="Calibri"/>
                <w:b/>
                <w:noProof w:val="0"/>
                <w:lang w:eastAsia="tr-TR"/>
              </w:rPr>
            </w:pPr>
            <w:r w:rsidRPr="00DA1B80">
              <w:rPr>
                <w:rFonts w:cs="Calibri"/>
                <w:b/>
                <w:noProof w:val="0"/>
                <w:lang w:eastAsia="tr-TR"/>
              </w:rPr>
              <w:lastRenderedPageBreak/>
              <w:t>Ailemle El Ele kitabı 7. sayfa evlere gönderilir.</w:t>
            </w:r>
          </w:p>
        </w:tc>
      </w:tr>
    </w:tbl>
    <w:p w:rsidR="00552620" w:rsidRPr="005E2869" w:rsidRDefault="00552620" w:rsidP="005E28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3"/>
        <w:gridCol w:w="7095"/>
      </w:tblGrid>
      <w:tr w:rsidR="00552620" w:rsidRPr="005E2869" w:rsidTr="00321EA7">
        <w:tc>
          <w:tcPr>
            <w:tcW w:w="7423" w:type="dxa"/>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eastAsia="Arial Unicode MS" w:cs="Calibri"/>
                <w:noProof w:val="0"/>
                <w:lang w:eastAsia="tr-TR"/>
              </w:rPr>
            </w:pPr>
          </w:p>
          <w:p w:rsidR="00552620"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DEĞERLENDİRME</w:t>
            </w:r>
          </w:p>
          <w:p w:rsidR="00552620" w:rsidRPr="005E2869" w:rsidRDefault="00552620" w:rsidP="00321EA7">
            <w:pPr>
              <w:autoSpaceDE w:val="0"/>
              <w:autoSpaceDN w:val="0"/>
              <w:adjustRightInd w:val="0"/>
              <w:spacing w:after="0" w:line="360" w:lineRule="auto"/>
              <w:rPr>
                <w:rFonts w:cs="Calibri"/>
                <w:b/>
                <w:noProof w:val="0"/>
                <w:lang w:eastAsia="tr-TR"/>
              </w:rPr>
            </w:pPr>
            <w:r w:rsidRPr="00321EA7">
              <w:t>Etkinlik sonunda çocuklara aşağıdaki türlerde sorular yöneltilebilir</w:t>
            </w:r>
            <w:r w:rsidRPr="00321EA7">
              <w:rPr>
                <w:b/>
              </w:rPr>
              <w:t>:</w:t>
            </w:r>
            <w:bookmarkStart w:id="0" w:name="_GoBack"/>
            <w:bookmarkEnd w:id="0"/>
          </w:p>
          <w:p w:rsidR="00552620" w:rsidRPr="005E2869" w:rsidRDefault="00552620" w:rsidP="005E2869">
            <w:pPr>
              <w:pStyle w:val="amlcaocukPlan"/>
              <w:numPr>
                <w:ilvl w:val="0"/>
                <w:numId w:val="7"/>
              </w:numPr>
              <w:spacing w:line="360" w:lineRule="auto"/>
              <w:rPr>
                <w:sz w:val="22"/>
                <w:szCs w:val="22"/>
                <w:lang w:eastAsia="en-US"/>
              </w:rPr>
            </w:pPr>
            <w:r w:rsidRPr="005E2869">
              <w:rPr>
                <w:sz w:val="22"/>
                <w:szCs w:val="22"/>
                <w:lang w:eastAsia="en-US"/>
              </w:rPr>
              <w:t>Deneyi yaparken neler hissettiniz?</w:t>
            </w:r>
          </w:p>
          <w:p w:rsidR="00552620" w:rsidRPr="005E2869" w:rsidRDefault="00552620" w:rsidP="005E2869">
            <w:pPr>
              <w:pStyle w:val="amlcaocukPlan"/>
              <w:numPr>
                <w:ilvl w:val="0"/>
                <w:numId w:val="7"/>
              </w:numPr>
              <w:spacing w:line="360" w:lineRule="auto"/>
              <w:rPr>
                <w:sz w:val="22"/>
                <w:szCs w:val="22"/>
                <w:lang w:eastAsia="en-US"/>
              </w:rPr>
            </w:pPr>
            <w:r w:rsidRPr="005E2869">
              <w:rPr>
                <w:sz w:val="22"/>
                <w:szCs w:val="22"/>
                <w:lang w:eastAsia="en-US"/>
              </w:rPr>
              <w:t>Mumu ne zaman kullanırız?</w:t>
            </w:r>
          </w:p>
          <w:p w:rsidR="00552620" w:rsidRDefault="00552620" w:rsidP="005E2869">
            <w:pPr>
              <w:pStyle w:val="amlcaocukPlan"/>
              <w:numPr>
                <w:ilvl w:val="0"/>
                <w:numId w:val="7"/>
              </w:numPr>
              <w:spacing w:line="360" w:lineRule="auto"/>
              <w:rPr>
                <w:sz w:val="22"/>
                <w:szCs w:val="22"/>
                <w:lang w:eastAsia="en-US"/>
              </w:rPr>
            </w:pPr>
            <w:r w:rsidRPr="005E2869">
              <w:rPr>
                <w:sz w:val="22"/>
                <w:szCs w:val="22"/>
                <w:lang w:eastAsia="en-US"/>
              </w:rPr>
              <w:t>Sizce ateş sıcak mıdır soğuk mu?</w:t>
            </w:r>
          </w:p>
          <w:p w:rsidR="00552620" w:rsidRDefault="00552620" w:rsidP="005E2869">
            <w:pPr>
              <w:pStyle w:val="amlcaocukPlan"/>
              <w:numPr>
                <w:ilvl w:val="0"/>
                <w:numId w:val="7"/>
              </w:numPr>
              <w:spacing w:line="360" w:lineRule="auto"/>
              <w:rPr>
                <w:sz w:val="22"/>
                <w:szCs w:val="22"/>
                <w:lang w:eastAsia="en-US"/>
              </w:rPr>
            </w:pPr>
            <w:r>
              <w:rPr>
                <w:sz w:val="22"/>
                <w:szCs w:val="22"/>
                <w:lang w:eastAsia="en-US"/>
              </w:rPr>
              <w:t>Ateş başka ne şekilde sönebilir?</w:t>
            </w:r>
          </w:p>
          <w:p w:rsidR="00552620" w:rsidRPr="005E2869" w:rsidRDefault="00552620" w:rsidP="005E2869">
            <w:pPr>
              <w:pStyle w:val="amlcaocukPlan"/>
              <w:numPr>
                <w:ilvl w:val="0"/>
                <w:numId w:val="0"/>
              </w:numPr>
              <w:spacing w:line="360" w:lineRule="auto"/>
              <w:ind w:left="227" w:hanging="227"/>
              <w:rPr>
                <w:sz w:val="22"/>
                <w:szCs w:val="22"/>
                <w:lang w:eastAsia="en-US"/>
              </w:rPr>
            </w:pPr>
          </w:p>
          <w:p w:rsidR="00552620" w:rsidRPr="005E2869" w:rsidRDefault="00552620" w:rsidP="005E2869">
            <w:pPr>
              <w:pStyle w:val="amlcaocukPlan"/>
              <w:numPr>
                <w:ilvl w:val="0"/>
                <w:numId w:val="0"/>
              </w:numPr>
              <w:spacing w:line="360" w:lineRule="auto"/>
              <w:ind w:left="227"/>
              <w:rPr>
                <w:sz w:val="22"/>
                <w:szCs w:val="22"/>
                <w:lang w:eastAsia="en-US"/>
              </w:rPr>
            </w:pPr>
          </w:p>
        </w:tc>
        <w:tc>
          <w:tcPr>
            <w:tcW w:w="7423" w:type="dxa"/>
            <w:tcBorders>
              <w:top w:val="single" w:sz="4" w:space="0" w:color="000000"/>
              <w:bottom w:val="single" w:sz="4" w:space="0" w:color="000000"/>
            </w:tcBorders>
          </w:tcPr>
          <w:p w:rsidR="00552620" w:rsidRPr="005E2869" w:rsidRDefault="00552620" w:rsidP="005E2869">
            <w:pPr>
              <w:autoSpaceDE w:val="0"/>
              <w:autoSpaceDN w:val="0"/>
              <w:adjustRightInd w:val="0"/>
              <w:spacing w:after="0" w:line="360" w:lineRule="auto"/>
              <w:jc w:val="center"/>
              <w:rPr>
                <w:rFonts w:cs="Calibri"/>
                <w:b/>
                <w:noProof w:val="0"/>
                <w:lang w:eastAsia="tr-TR"/>
              </w:rPr>
            </w:pPr>
          </w:p>
          <w:p w:rsidR="00552620" w:rsidRPr="005E2869" w:rsidRDefault="00552620" w:rsidP="005E2869">
            <w:pPr>
              <w:autoSpaceDE w:val="0"/>
              <w:autoSpaceDN w:val="0"/>
              <w:adjustRightInd w:val="0"/>
              <w:spacing w:after="0" w:line="360" w:lineRule="auto"/>
              <w:jc w:val="center"/>
              <w:rPr>
                <w:rFonts w:cs="Calibri"/>
                <w:b/>
                <w:noProof w:val="0"/>
                <w:lang w:eastAsia="tr-TR"/>
              </w:rPr>
            </w:pPr>
            <w:r w:rsidRPr="005E2869">
              <w:rPr>
                <w:rFonts w:cs="Calibri"/>
                <w:b/>
                <w:noProof w:val="0"/>
                <w:lang w:eastAsia="tr-TR"/>
              </w:rPr>
              <w:t>UYARLAMA</w:t>
            </w:r>
          </w:p>
          <w:p w:rsidR="00552620" w:rsidRPr="005E2869" w:rsidRDefault="00552620" w:rsidP="005E2869">
            <w:pPr>
              <w:pStyle w:val="amlcaocukPlan"/>
              <w:spacing w:line="360" w:lineRule="auto"/>
              <w:rPr>
                <w:sz w:val="22"/>
                <w:szCs w:val="22"/>
                <w:lang w:eastAsia="en-US"/>
              </w:rPr>
            </w:pPr>
            <w:r>
              <w:rPr>
                <w:sz w:val="22"/>
                <w:szCs w:val="22"/>
              </w:rPr>
              <w:t>Sınıfta görme</w:t>
            </w:r>
            <w:r w:rsidRPr="00AA03C3">
              <w:rPr>
                <w:sz w:val="22"/>
                <w:szCs w:val="22"/>
              </w:rPr>
              <w:t xml:space="preserve"> eng</w:t>
            </w:r>
            <w:r>
              <w:rPr>
                <w:sz w:val="22"/>
                <w:szCs w:val="22"/>
              </w:rPr>
              <w:t xml:space="preserve">elli bir çocuk bulunuyor ise; deney sesli olarak </w:t>
            </w:r>
            <w:proofErr w:type="spellStart"/>
            <w:r>
              <w:rPr>
                <w:sz w:val="22"/>
                <w:szCs w:val="22"/>
              </w:rPr>
              <w:t>tü</w:t>
            </w:r>
            <w:proofErr w:type="spellEnd"/>
            <w:r>
              <w:rPr>
                <w:sz w:val="22"/>
                <w:szCs w:val="22"/>
              </w:rPr>
              <w:t xml:space="preserve"> aşamaları anlatılarak </w:t>
            </w:r>
            <w:r w:rsidRPr="00AA03C3">
              <w:rPr>
                <w:sz w:val="22"/>
                <w:szCs w:val="22"/>
              </w:rPr>
              <w:t>katılımı sağlanır.</w:t>
            </w:r>
          </w:p>
        </w:tc>
      </w:tr>
    </w:tbl>
    <w:p w:rsidR="00552620" w:rsidRPr="005E2869" w:rsidRDefault="00552620" w:rsidP="005E2869">
      <w:pPr>
        <w:spacing w:after="0" w:line="360" w:lineRule="auto"/>
        <w:rPr>
          <w:rFonts w:cs="Calibri"/>
          <w:b/>
          <w:bCs/>
        </w:rPr>
      </w:pPr>
    </w:p>
    <w:p w:rsidR="00552620" w:rsidRPr="005E2869" w:rsidRDefault="00552620" w:rsidP="005E2869">
      <w:pPr>
        <w:spacing w:after="0" w:line="360" w:lineRule="auto"/>
        <w:jc w:val="center"/>
        <w:rPr>
          <w:rFonts w:cs="Calibri"/>
          <w:b/>
          <w:bCs/>
        </w:rPr>
      </w:pPr>
    </w:p>
    <w:p w:rsidR="00552620" w:rsidRPr="005E2869" w:rsidRDefault="00552620" w:rsidP="005E2869">
      <w:pPr>
        <w:spacing w:after="0" w:line="360" w:lineRule="auto"/>
        <w:jc w:val="center"/>
        <w:rPr>
          <w:rFonts w:cs="Calibri"/>
          <w:b/>
          <w:bCs/>
        </w:rPr>
      </w:pPr>
    </w:p>
    <w:p w:rsidR="00552620" w:rsidRPr="005E2869" w:rsidRDefault="00552620" w:rsidP="00E96AF6">
      <w:pPr>
        <w:spacing w:after="0" w:line="360" w:lineRule="auto"/>
        <w:rPr>
          <w:rFonts w:cs="Calibri"/>
          <w:b/>
          <w:bCs/>
        </w:rPr>
      </w:pPr>
    </w:p>
    <w:sectPr w:rsidR="00552620" w:rsidRPr="005E2869" w:rsidSect="005A4FB0">
      <w:footerReference w:type="default" r:id="rId7"/>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620" w:rsidRDefault="00552620" w:rsidP="00305023">
      <w:pPr>
        <w:spacing w:after="0" w:line="240" w:lineRule="auto"/>
      </w:pPr>
      <w:r>
        <w:separator/>
      </w:r>
    </w:p>
  </w:endnote>
  <w:endnote w:type="continuationSeparator" w:id="1">
    <w:p w:rsidR="00552620" w:rsidRDefault="00552620" w:rsidP="003050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F9B" w:rsidRDefault="00D40F9B" w:rsidP="00D40F9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D40F9B" w:rsidRDefault="00D40F9B">
    <w:pPr>
      <w:pStyle w:val="Altbilgi"/>
    </w:pPr>
  </w:p>
  <w:p w:rsidR="00D40F9B" w:rsidRDefault="00D40F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620" w:rsidRDefault="00552620" w:rsidP="00305023">
      <w:pPr>
        <w:spacing w:after="0" w:line="240" w:lineRule="auto"/>
      </w:pPr>
      <w:r>
        <w:separator/>
      </w:r>
    </w:p>
  </w:footnote>
  <w:footnote w:type="continuationSeparator" w:id="1">
    <w:p w:rsidR="00552620" w:rsidRDefault="00552620" w:rsidP="003050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57F3779"/>
    <w:multiLevelType w:val="hybridMultilevel"/>
    <w:tmpl w:val="A26A60F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2C422E41"/>
    <w:multiLevelType w:val="hybridMultilevel"/>
    <w:tmpl w:val="39A8536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667569F5"/>
    <w:multiLevelType w:val="hybridMultilevel"/>
    <w:tmpl w:val="4BE4CE7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F8E5C73"/>
    <w:multiLevelType w:val="hybridMultilevel"/>
    <w:tmpl w:val="FD5A26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10"/>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4FC"/>
    <w:rsid w:val="000A7AC1"/>
    <w:rsid w:val="001052F4"/>
    <w:rsid w:val="00150B89"/>
    <w:rsid w:val="001D1164"/>
    <w:rsid w:val="001D5105"/>
    <w:rsid w:val="001E553F"/>
    <w:rsid w:val="00201356"/>
    <w:rsid w:val="002120B9"/>
    <w:rsid w:val="002309EB"/>
    <w:rsid w:val="002727F6"/>
    <w:rsid w:val="002D5CAC"/>
    <w:rsid w:val="002D7630"/>
    <w:rsid w:val="00305023"/>
    <w:rsid w:val="00321EA7"/>
    <w:rsid w:val="003D61E5"/>
    <w:rsid w:val="003F76B2"/>
    <w:rsid w:val="0046631C"/>
    <w:rsid w:val="00552620"/>
    <w:rsid w:val="00597138"/>
    <w:rsid w:val="00597887"/>
    <w:rsid w:val="005A4FB0"/>
    <w:rsid w:val="005B6EF3"/>
    <w:rsid w:val="005C513A"/>
    <w:rsid w:val="005E2869"/>
    <w:rsid w:val="005E7C5F"/>
    <w:rsid w:val="00615B46"/>
    <w:rsid w:val="006614FC"/>
    <w:rsid w:val="0067378E"/>
    <w:rsid w:val="006973A0"/>
    <w:rsid w:val="006C580F"/>
    <w:rsid w:val="00730D7A"/>
    <w:rsid w:val="0074728F"/>
    <w:rsid w:val="00796DC5"/>
    <w:rsid w:val="007C082B"/>
    <w:rsid w:val="00817566"/>
    <w:rsid w:val="0088078A"/>
    <w:rsid w:val="008F5A27"/>
    <w:rsid w:val="00940F37"/>
    <w:rsid w:val="00973093"/>
    <w:rsid w:val="00982EF2"/>
    <w:rsid w:val="009B0625"/>
    <w:rsid w:val="009C614B"/>
    <w:rsid w:val="00A039A3"/>
    <w:rsid w:val="00A36FFA"/>
    <w:rsid w:val="00AA03C3"/>
    <w:rsid w:val="00B63BB7"/>
    <w:rsid w:val="00B64A59"/>
    <w:rsid w:val="00BB0CE4"/>
    <w:rsid w:val="00BC55B3"/>
    <w:rsid w:val="00C30979"/>
    <w:rsid w:val="00C92F40"/>
    <w:rsid w:val="00C974CF"/>
    <w:rsid w:val="00CA3D5B"/>
    <w:rsid w:val="00D33E80"/>
    <w:rsid w:val="00D40F9B"/>
    <w:rsid w:val="00DA1B80"/>
    <w:rsid w:val="00E513B0"/>
    <w:rsid w:val="00E96AF6"/>
    <w:rsid w:val="00F30F9F"/>
    <w:rsid w:val="00F3387A"/>
    <w:rsid w:val="00F555C8"/>
    <w:rsid w:val="00FB3F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FC"/>
    <w:pPr>
      <w:spacing w:after="200" w:line="276" w:lineRule="auto"/>
    </w:pPr>
    <w:rPr>
      <w:noProof/>
      <w:sz w:val="22"/>
      <w:szCs w:val="22"/>
      <w:lang w:eastAsia="en-US"/>
    </w:rPr>
  </w:style>
  <w:style w:type="paragraph" w:styleId="Balk1">
    <w:name w:val="heading 1"/>
    <w:basedOn w:val="Normal"/>
    <w:next w:val="Normal"/>
    <w:link w:val="Balk1Char"/>
    <w:uiPriority w:val="99"/>
    <w:qFormat/>
    <w:rsid w:val="00C30979"/>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C30979"/>
    <w:rPr>
      <w:rFonts w:ascii="Cambria" w:hAnsi="Cambria" w:cs="Times New Roman"/>
      <w:b/>
      <w:kern w:val="32"/>
      <w:sz w:val="32"/>
    </w:rPr>
  </w:style>
  <w:style w:type="paragraph" w:customStyle="1" w:styleId="amlcaocukPlan">
    <w:name w:val="Çamlıca Çocuk Plan"/>
    <w:basedOn w:val="Normal"/>
    <w:uiPriority w:val="99"/>
    <w:rsid w:val="006614FC"/>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6614FC"/>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6614FC"/>
    <w:rPr>
      <w:rFonts w:ascii="Arial" w:hAnsi="Arial"/>
      <w:sz w:val="20"/>
    </w:rPr>
  </w:style>
  <w:style w:type="paragraph" w:customStyle="1" w:styleId="hilal">
    <w:name w:val="hilal"/>
    <w:basedOn w:val="Normal"/>
    <w:link w:val="hilalChar"/>
    <w:uiPriority w:val="99"/>
    <w:rsid w:val="006614FC"/>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6614FC"/>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305023"/>
    <w:pPr>
      <w:tabs>
        <w:tab w:val="center" w:pos="4536"/>
        <w:tab w:val="right" w:pos="9072"/>
      </w:tabs>
    </w:pPr>
  </w:style>
  <w:style w:type="character" w:customStyle="1" w:styleId="stbilgiChar">
    <w:name w:val="Üstbilgi Char"/>
    <w:basedOn w:val="VarsaylanParagrafYazTipi"/>
    <w:link w:val="stbilgi"/>
    <w:uiPriority w:val="99"/>
    <w:semiHidden/>
    <w:locked/>
    <w:rsid w:val="00305023"/>
    <w:rPr>
      <w:rFonts w:cs="Times New Roman"/>
      <w:noProof/>
      <w:sz w:val="22"/>
      <w:szCs w:val="22"/>
      <w:lang w:eastAsia="en-US"/>
    </w:rPr>
  </w:style>
  <w:style w:type="paragraph" w:styleId="Altbilgi">
    <w:name w:val="footer"/>
    <w:basedOn w:val="Normal"/>
    <w:link w:val="AltbilgiChar"/>
    <w:uiPriority w:val="99"/>
    <w:rsid w:val="00305023"/>
    <w:pPr>
      <w:tabs>
        <w:tab w:val="center" w:pos="4536"/>
        <w:tab w:val="right" w:pos="9072"/>
      </w:tabs>
    </w:pPr>
  </w:style>
  <w:style w:type="character" w:customStyle="1" w:styleId="AltbilgiChar">
    <w:name w:val="Altbilgi Char"/>
    <w:basedOn w:val="VarsaylanParagrafYazTipi"/>
    <w:link w:val="Altbilgi"/>
    <w:uiPriority w:val="99"/>
    <w:locked/>
    <w:rsid w:val="00305023"/>
    <w:rPr>
      <w:rFonts w:cs="Times New Roman"/>
      <w:noProof/>
      <w:sz w:val="22"/>
      <w:szCs w:val="22"/>
      <w:lang w:eastAsia="en-US"/>
    </w:rPr>
  </w:style>
  <w:style w:type="paragraph" w:styleId="BalonMetni">
    <w:name w:val="Balloon Text"/>
    <w:basedOn w:val="Normal"/>
    <w:link w:val="BalonMetniChar"/>
    <w:uiPriority w:val="99"/>
    <w:semiHidden/>
    <w:unhideWhenUsed/>
    <w:rsid w:val="00D40F9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40F9B"/>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6445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601</Words>
  <Characters>3432</Characters>
  <Application>Microsoft Office Word</Application>
  <DocSecurity>0</DocSecurity>
  <Lines>28</Lines>
  <Paragraphs>8</Paragraphs>
  <ScaleCrop>false</ScaleCrop>
  <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2016-08-12T10:56:00Z</cp:lastPrinted>
  <dcterms:created xsi:type="dcterms:W3CDTF">2014-07-08T10:13:00Z</dcterms:created>
  <dcterms:modified xsi:type="dcterms:W3CDTF">2016-08-12T10:56:00Z</dcterms:modified>
</cp:coreProperties>
</file>