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6AE" w:rsidRPr="00334932" w:rsidRDefault="00F076AE" w:rsidP="00334932">
      <w:pPr>
        <w:spacing w:after="0" w:line="360" w:lineRule="auto"/>
        <w:jc w:val="center"/>
        <w:rPr>
          <w:rFonts w:cs="Calibri"/>
          <w:b/>
          <w:lang w:eastAsia="tr-TR"/>
        </w:rPr>
      </w:pPr>
      <w:r w:rsidRPr="00334932">
        <w:rPr>
          <w:rFonts w:cs="Calibri"/>
          <w:b/>
        </w:rPr>
        <w:t xml:space="preserve">TAM </w:t>
      </w:r>
      <w:r w:rsidRPr="00334932">
        <w:rPr>
          <w:rFonts w:cs="Calibri"/>
          <w:b/>
          <w:lang w:eastAsia="tr-TR"/>
        </w:rPr>
        <w:t>GÜNLÜK EĞİTİM AKIŞI</w:t>
      </w:r>
    </w:p>
    <w:p w:rsidR="00F076AE" w:rsidRPr="00334932" w:rsidRDefault="00F076AE" w:rsidP="0033493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F076AE" w:rsidRPr="00334932" w:rsidRDefault="00F076AE" w:rsidP="0033493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34932">
        <w:rPr>
          <w:rFonts w:cs="Calibri"/>
          <w:b/>
        </w:rPr>
        <w:t>Okul Adı</w:t>
      </w:r>
      <w:r w:rsidRPr="00334932">
        <w:rPr>
          <w:rFonts w:cs="Calibri"/>
          <w:b/>
        </w:rPr>
        <w:tab/>
        <w:t>:</w:t>
      </w:r>
    </w:p>
    <w:p w:rsidR="00F076AE" w:rsidRPr="00334932" w:rsidRDefault="00F076AE" w:rsidP="0033493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34932">
        <w:rPr>
          <w:rFonts w:cs="Calibri"/>
          <w:b/>
          <w:lang w:eastAsia="tr-TR"/>
        </w:rPr>
        <w:t>Tarih</w:t>
      </w:r>
      <w:r w:rsidRPr="00334932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14 Aralık 2016</w:t>
      </w:r>
    </w:p>
    <w:p w:rsidR="00F076AE" w:rsidRPr="00334932" w:rsidRDefault="00F076AE" w:rsidP="0033493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334932">
        <w:rPr>
          <w:rFonts w:cs="Calibri"/>
          <w:b/>
          <w:lang w:eastAsia="tr-TR"/>
        </w:rPr>
        <w:t>Yaş Grubu (Ay)</w:t>
      </w:r>
      <w:r w:rsidRPr="00334932">
        <w:rPr>
          <w:rFonts w:cs="Calibri"/>
          <w:b/>
          <w:lang w:eastAsia="tr-TR"/>
        </w:rPr>
        <w:tab/>
        <w:t xml:space="preserve">:  </w:t>
      </w:r>
      <w:r w:rsidRPr="00334932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F076AE" w:rsidRPr="00334932" w:rsidRDefault="00F076AE" w:rsidP="00334932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334932">
        <w:rPr>
          <w:rFonts w:cs="Calibri"/>
          <w:b/>
        </w:rPr>
        <w:t>Öğretmen Adı</w:t>
      </w:r>
      <w:r w:rsidRPr="00334932">
        <w:rPr>
          <w:rFonts w:cs="Calibri"/>
          <w:b/>
        </w:rPr>
        <w:tab/>
        <w:t>:</w:t>
      </w:r>
    </w:p>
    <w:p w:rsidR="00F076AE" w:rsidRPr="00334932" w:rsidRDefault="00F076AE" w:rsidP="00334932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F076AE" w:rsidRPr="00334932" w:rsidRDefault="00F076AE" w:rsidP="0033493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34932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F076AE" w:rsidRPr="00334932" w:rsidRDefault="00F076AE" w:rsidP="00334932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elinde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fil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kuklasıyla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karşılar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Daire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şeklinde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oturulup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sohbete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başlanır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Hepberaber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Bütün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karıncalar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f</w:t>
      </w:r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il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olsaydı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ne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olurdu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?</w:t>
      </w:r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sorusuna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cevap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aranır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</w:p>
    <w:p w:rsidR="00F076AE" w:rsidRPr="00334932" w:rsidRDefault="00F076AE" w:rsidP="00334932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334932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334932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334932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F076AE" w:rsidRPr="000E3DBE" w:rsidRDefault="00F076AE" w:rsidP="000E3DBE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sınıfa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g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etirdiği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çeşitli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materyalleri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(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kalem</w:t>
      </w:r>
      <w:proofErr w:type="gram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,mendil,pamuk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,saat,vb</w:t>
      </w:r>
      <w:proofErr w:type="spellEnd"/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.)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masanın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üzerine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yerleştirir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gram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Her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çocuğun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sırayla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gözleri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kapatılarak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bu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materyallerin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ne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olduğunu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bulmaları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sağlanır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Sert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mi ,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yumuşak</w:t>
      </w:r>
      <w:proofErr w:type="spellEnd"/>
      <w:proofErr w:type="gram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mı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gibi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sorularda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sorulur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sınıf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düzenlenir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tren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şeklinde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sıraya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,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334932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F076AE" w:rsidRPr="00334932" w:rsidRDefault="00F076AE" w:rsidP="0033493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34932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F076AE" w:rsidRPr="00334932" w:rsidRDefault="00F076AE" w:rsidP="0033493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34932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F076AE" w:rsidRPr="00334932" w:rsidRDefault="00F076AE" w:rsidP="00334932">
      <w:pPr>
        <w:spacing w:after="0" w:line="360" w:lineRule="auto"/>
        <w:rPr>
          <w:rFonts w:cs="Calibri"/>
          <w:b/>
          <w:bCs/>
        </w:rPr>
      </w:pPr>
      <w:r w:rsidRPr="00334932">
        <w:rPr>
          <w:rFonts w:eastAsia="Arial Unicode MS" w:cs="Calibri"/>
          <w:bCs/>
          <w:lang w:val="en-US"/>
        </w:rPr>
        <w:t xml:space="preserve">               “</w:t>
      </w:r>
      <w:r w:rsidRPr="00334932">
        <w:rPr>
          <w:rFonts w:cs="Calibri"/>
          <w:bCs/>
        </w:rPr>
        <w:t>Eski-Yeni”</w:t>
      </w:r>
      <w:r>
        <w:rPr>
          <w:rFonts w:cs="Calibri"/>
          <w:bCs/>
          <w:noProof w:val="0"/>
        </w:rPr>
        <w:t xml:space="preserve"> Sanat- </w:t>
      </w:r>
      <w:r w:rsidRPr="00334932">
        <w:rPr>
          <w:rFonts w:cs="Calibri"/>
          <w:bCs/>
          <w:noProof w:val="0"/>
        </w:rPr>
        <w:t>Türkçe</w:t>
      </w:r>
      <w:r>
        <w:rPr>
          <w:rFonts w:cs="Calibri"/>
          <w:bCs/>
          <w:noProof w:val="0"/>
        </w:rPr>
        <w:t xml:space="preserve"> </w:t>
      </w:r>
      <w:r>
        <w:rPr>
          <w:rFonts w:cs="Calibri"/>
          <w:bCs/>
        </w:rPr>
        <w:t>(Bütünleştirilmiş Bireysel Etkinlik)</w:t>
      </w:r>
    </w:p>
    <w:p w:rsidR="00F076AE" w:rsidRPr="00334932" w:rsidRDefault="00F076AE" w:rsidP="0033493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34932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F076AE" w:rsidRPr="00334932" w:rsidRDefault="00F076AE" w:rsidP="0033493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334932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334932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334932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F076AE" w:rsidRPr="00334932" w:rsidRDefault="00F076AE" w:rsidP="0033493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34932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F076AE" w:rsidRPr="00334932" w:rsidRDefault="00F076AE" w:rsidP="0033493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334932">
        <w:t xml:space="preserve">       “</w:t>
      </w:r>
      <w:r>
        <w:t>Eski Minder</w:t>
      </w:r>
      <w:r w:rsidRPr="00334932">
        <w:t xml:space="preserve">” </w:t>
      </w:r>
      <w:r>
        <w:t xml:space="preserve">Oyun </w:t>
      </w:r>
      <w:r>
        <w:rPr>
          <w:rFonts w:cs="Calibri"/>
          <w:bCs/>
          <w:noProof w:val="0"/>
        </w:rPr>
        <w:t>(Büyük Grup Etkinliği)</w:t>
      </w:r>
    </w:p>
    <w:p w:rsidR="00F076AE" w:rsidRPr="00334932" w:rsidRDefault="00F076AE" w:rsidP="0033493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34932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F076AE" w:rsidRPr="00334932" w:rsidRDefault="00F076AE" w:rsidP="00334932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334932">
        <w:rPr>
          <w:rFonts w:cs="Calibri"/>
        </w:rPr>
        <w:t xml:space="preserve"> </w:t>
      </w:r>
      <w:r w:rsidRPr="00334932">
        <w:rPr>
          <w:rFonts w:cs="Calibri"/>
        </w:rPr>
        <w:tab/>
        <w:t xml:space="preserve">           Öğrenme merkezlerinde oyun oynanır.</w:t>
      </w:r>
    </w:p>
    <w:p w:rsidR="00F076AE" w:rsidRPr="000E3DBE" w:rsidRDefault="00F076AE" w:rsidP="000E3DB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34932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F076AE" w:rsidRPr="00334932" w:rsidRDefault="00F076AE" w:rsidP="0033493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334932">
        <w:rPr>
          <w:rFonts w:eastAsia="Arial Unicode MS" w:cs="Calibri"/>
          <w:b/>
          <w:bCs/>
          <w:noProof w:val="0"/>
          <w:u w:val="single"/>
          <w:lang w:val="de-DE"/>
        </w:rPr>
        <w:lastRenderedPageBreak/>
        <w:t>Günü</w:t>
      </w:r>
      <w:proofErr w:type="spellEnd"/>
      <w:r w:rsidRPr="00334932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334932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334932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334932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334932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F076AE" w:rsidRPr="00334932" w:rsidRDefault="00F076AE" w:rsidP="00334932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334932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334932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334932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F076AE" w:rsidRPr="00334932" w:rsidRDefault="00F076AE" w:rsidP="0033493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334932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334932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334932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33493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34932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33493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34932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33493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34932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33493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34932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33493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34932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334932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334932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334932">
        <w:rPr>
          <w:rFonts w:eastAsia="Arial Unicode MS" w:cs="Calibri"/>
          <w:bCs/>
          <w:noProof w:val="0"/>
          <w:lang w:val="de-DE"/>
        </w:rPr>
        <w:t>.</w:t>
      </w:r>
    </w:p>
    <w:p w:rsidR="00F076AE" w:rsidRPr="00334932" w:rsidRDefault="00F076AE" w:rsidP="00334932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334932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334932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334932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334932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F076AE" w:rsidRPr="00334932" w:rsidRDefault="00F076AE" w:rsidP="00334932">
      <w:pPr>
        <w:spacing w:after="0" w:line="360" w:lineRule="auto"/>
        <w:jc w:val="center"/>
        <w:rPr>
          <w:rFonts w:cs="Calibri"/>
          <w:b/>
          <w:bCs/>
        </w:rPr>
      </w:pPr>
      <w:r w:rsidRPr="00334932">
        <w:rPr>
          <w:rFonts w:cs="Calibri"/>
          <w:b/>
          <w:bCs/>
        </w:rPr>
        <w:t>Eski-Yeni</w:t>
      </w:r>
    </w:p>
    <w:p w:rsidR="00F076AE" w:rsidRPr="000E3DBE" w:rsidRDefault="00F076AE" w:rsidP="00334932">
      <w:pPr>
        <w:spacing w:after="0" w:line="360" w:lineRule="auto"/>
        <w:rPr>
          <w:rFonts w:cs="Calibri"/>
          <w:bCs/>
          <w:noProof w:val="0"/>
        </w:rPr>
      </w:pPr>
      <w:r w:rsidRPr="00334932">
        <w:rPr>
          <w:rFonts w:cs="Calibri"/>
          <w:b/>
          <w:bCs/>
          <w:noProof w:val="0"/>
        </w:rPr>
        <w:t xml:space="preserve">Etkinlik Çeşidi: </w:t>
      </w:r>
      <w:r w:rsidRPr="00334932">
        <w:rPr>
          <w:rFonts w:cs="Calibri"/>
          <w:bCs/>
          <w:noProof w:val="0"/>
        </w:rPr>
        <w:t>Sanat</w:t>
      </w:r>
      <w:r>
        <w:rPr>
          <w:rFonts w:cs="Calibri"/>
          <w:bCs/>
          <w:noProof w:val="0"/>
        </w:rPr>
        <w:t xml:space="preserve">- </w:t>
      </w:r>
      <w:r w:rsidRPr="00334932">
        <w:rPr>
          <w:rFonts w:cs="Calibri"/>
          <w:bCs/>
          <w:noProof w:val="0"/>
        </w:rPr>
        <w:t>Türkçe</w:t>
      </w:r>
      <w:r>
        <w:rPr>
          <w:rFonts w:cs="Calibri"/>
          <w:bCs/>
        </w:rPr>
        <w:t xml:space="preserve"> (Bütünleştirilmiş Bireysel Etkinlik)</w:t>
      </w:r>
      <w:r w:rsidRPr="00334932">
        <w:rPr>
          <w:rFonts w:cs="Calibri"/>
          <w:b/>
          <w:bCs/>
        </w:rPr>
        <w:tab/>
      </w:r>
      <w:r w:rsidRPr="00334932">
        <w:rPr>
          <w:rFonts w:cs="Calibri"/>
          <w:bCs/>
          <w:noProof w:val="0"/>
        </w:rPr>
        <w:tab/>
      </w:r>
      <w:r w:rsidRPr="00334932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334932">
        <w:rPr>
          <w:rFonts w:cs="Calibri"/>
          <w:b/>
          <w:noProof w:val="0"/>
        </w:rPr>
        <w:t xml:space="preserve">Yaş Grubu: </w:t>
      </w:r>
      <w:r w:rsidRPr="00334932">
        <w:rPr>
          <w:rFonts w:cs="Calibri"/>
          <w:lang w:eastAsia="tr-TR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F076AE" w:rsidRPr="00334932" w:rsidTr="006302A9">
        <w:tc>
          <w:tcPr>
            <w:tcW w:w="7133" w:type="dxa"/>
            <w:tcBorders>
              <w:top w:val="single" w:sz="4" w:space="0" w:color="000000"/>
              <w:bottom w:val="single" w:sz="4" w:space="0" w:color="000000"/>
            </w:tcBorders>
          </w:tcPr>
          <w:p w:rsidR="00F076AE" w:rsidRPr="00334932" w:rsidRDefault="00F076AE" w:rsidP="00334932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076AE" w:rsidRPr="00550264" w:rsidRDefault="00F076AE" w:rsidP="005C7B70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F076AE" w:rsidRPr="00550264" w:rsidRDefault="00F076AE" w:rsidP="005C7B70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3: Algıladıklarını hatırlar.</w:t>
            </w:r>
          </w:p>
          <w:p w:rsidR="00F076AE" w:rsidRPr="00550264" w:rsidRDefault="00F076AE" w:rsidP="005C7B70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F076AE" w:rsidRPr="00550264" w:rsidRDefault="00F076AE" w:rsidP="005C7B70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Nesne/durum/olayı bir süre sonra yeniden söyler.</w:t>
            </w:r>
          </w:p>
          <w:p w:rsidR="00F076AE" w:rsidRPr="00550264" w:rsidRDefault="00F076AE" w:rsidP="005C7B70">
            <w:pPr>
              <w:spacing w:after="0"/>
              <w:rPr>
                <w:i/>
              </w:rPr>
            </w:pPr>
            <w:r w:rsidRPr="00550264">
              <w:rPr>
                <w:i/>
              </w:rPr>
              <w:t>Eksilen veya eklenen nesneyi söyler</w:t>
            </w:r>
          </w:p>
          <w:p w:rsidR="00F076AE" w:rsidRDefault="00F076AE" w:rsidP="005C7B70">
            <w:pPr>
              <w:spacing w:after="0"/>
              <w:rPr>
                <w:i/>
              </w:rPr>
            </w:pPr>
            <w:r w:rsidRPr="00550264">
              <w:rPr>
                <w:i/>
              </w:rPr>
              <w:t>Hatırladıklarını yeni durumlarda kullanır.</w:t>
            </w:r>
          </w:p>
          <w:p w:rsidR="00F076AE" w:rsidRPr="00550264" w:rsidRDefault="00F076AE" w:rsidP="005C7B70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14: Nesnelerle örüntü oluşturur.</w:t>
            </w:r>
          </w:p>
          <w:p w:rsidR="00F076AE" w:rsidRPr="00550264" w:rsidRDefault="00F076AE" w:rsidP="005C7B70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F076AE" w:rsidRPr="00550264" w:rsidRDefault="00F076AE" w:rsidP="005C7B70">
            <w:pPr>
              <w:spacing w:after="0"/>
              <w:rPr>
                <w:i/>
              </w:rPr>
            </w:pPr>
            <w:r w:rsidRPr="00550264">
              <w:rPr>
                <w:i/>
              </w:rPr>
              <w:t>Bir örüntüde eksik bırakılan öğeyi söyler, tamamlar.</w:t>
            </w:r>
          </w:p>
          <w:p w:rsidR="00F076AE" w:rsidRPr="004B774E" w:rsidRDefault="00F076AE" w:rsidP="00334932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F076AE" w:rsidRPr="00334932" w:rsidRDefault="00F076AE" w:rsidP="00334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076AE" w:rsidRPr="00334932" w:rsidRDefault="00F076AE" w:rsidP="00334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F076AE" w:rsidRPr="00334932" w:rsidRDefault="00F076AE" w:rsidP="0033493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 w:cs="Arial"/>
                <w:sz w:val="22"/>
                <w:szCs w:val="22"/>
                <w:lang w:eastAsia="en-US"/>
              </w:rPr>
              <w:t>Çocuklara “Eski Sandalye” hik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âyesi okunur. Hikâ</w:t>
            </w:r>
            <w:r w:rsidRPr="00334932">
              <w:rPr>
                <w:rFonts w:ascii="Calibri" w:hAnsi="Calibri" w:cs="Arial"/>
                <w:sz w:val="22"/>
                <w:szCs w:val="22"/>
                <w:lang w:eastAsia="en-US"/>
              </w:rPr>
              <w:t>yenin sonu tamamlatılmadan çocuklara sorular yöneltilerek tamamlatılması sağlanır.</w:t>
            </w:r>
          </w:p>
          <w:p w:rsidR="00F076AE" w:rsidRPr="00334932" w:rsidRDefault="00F076AE" w:rsidP="00334932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</w:p>
          <w:p w:rsidR="00F076AE" w:rsidRPr="00334932" w:rsidRDefault="00F076AE" w:rsidP="00334932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b/>
                <w:i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                                                     </w:t>
            </w:r>
            <w:r w:rsidRPr="00334932">
              <w:rPr>
                <w:rFonts w:ascii="Calibri" w:hAnsi="Calibri" w:cs="Arial"/>
                <w:b/>
                <w:i/>
                <w:sz w:val="22"/>
                <w:szCs w:val="22"/>
                <w:lang w:eastAsia="en-US"/>
              </w:rPr>
              <w:t>Eski Sandalye</w:t>
            </w:r>
          </w:p>
          <w:p w:rsidR="00F076AE" w:rsidRPr="00334932" w:rsidRDefault="00F076AE" w:rsidP="00334932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Eski sandalye artık çok yaşlanmıştı. Yıllarca kaldığı evden ayrılma vakti gelmişti. Ama bu onu çok üzüyordu. Ne olsa da mutlu olduğu bu evden ayrılmasa diye düşünürken aklına bir fikir geldi</w:t>
            </w:r>
            <w:proofErr w:type="gramStart"/>
            <w:r w:rsidRPr="00334932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………….</w:t>
            </w:r>
            <w:proofErr w:type="gramEnd"/>
          </w:p>
          <w:p w:rsidR="00F076AE" w:rsidRPr="00334932" w:rsidRDefault="00F076AE" w:rsidP="00334932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</w:p>
          <w:p w:rsidR="00F076AE" w:rsidRPr="00334932" w:rsidRDefault="00F076AE" w:rsidP="0033493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 w:cs="Arial"/>
                <w:sz w:val="22"/>
                <w:szCs w:val="22"/>
                <w:lang w:eastAsia="en-US"/>
              </w:rPr>
              <w:t>Çocuklardan etkinlikten bir gün önce eskimiş olan beyaz bir tişörtlerini getirmeleri istenir.</w:t>
            </w:r>
          </w:p>
          <w:p w:rsidR="00F076AE" w:rsidRPr="00334932" w:rsidRDefault="00F076AE" w:rsidP="0033493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 w:cs="Arial"/>
                <w:sz w:val="22"/>
                <w:szCs w:val="22"/>
                <w:lang w:eastAsia="en-US"/>
              </w:rPr>
              <w:t>Çocuklar masaya oturtulur.</w:t>
            </w:r>
          </w:p>
          <w:p w:rsidR="00F076AE" w:rsidRPr="00334932" w:rsidRDefault="00F076AE" w:rsidP="0033493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 w:cs="Arial"/>
                <w:sz w:val="22"/>
                <w:szCs w:val="22"/>
                <w:lang w:eastAsia="en-US"/>
              </w:rPr>
              <w:t>Parmak boyası kullanılarak tişörtlerinin üzerlerine el baskısı yapılır.</w:t>
            </w:r>
          </w:p>
          <w:p w:rsidR="00F076AE" w:rsidRPr="00334932" w:rsidRDefault="00F076AE" w:rsidP="0033493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 w:cs="Arial"/>
                <w:sz w:val="22"/>
                <w:szCs w:val="22"/>
                <w:lang w:eastAsia="en-US"/>
              </w:rPr>
              <w:t>Eski tişörtlere baskı yapılarak yeni tişörtler elde edilir.</w:t>
            </w:r>
          </w:p>
          <w:p w:rsidR="00F076AE" w:rsidRPr="00334932" w:rsidRDefault="00F076AE" w:rsidP="006302A9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Ardından 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Kavram Bahçesi 19</w:t>
            </w:r>
            <w:r w:rsidRPr="00334932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. sayfa çalışılır.</w:t>
            </w:r>
          </w:p>
        </w:tc>
      </w:tr>
      <w:tr w:rsidR="00F076AE" w:rsidRPr="00334932" w:rsidTr="006302A9">
        <w:tc>
          <w:tcPr>
            <w:tcW w:w="7133" w:type="dxa"/>
            <w:tcBorders>
              <w:top w:val="single" w:sz="4" w:space="0" w:color="000000"/>
              <w:bottom w:val="single" w:sz="4" w:space="0" w:color="000000"/>
            </w:tcBorders>
          </w:tcPr>
          <w:p w:rsidR="00F076AE" w:rsidRPr="00334932" w:rsidRDefault="00F076AE" w:rsidP="00334932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F076AE" w:rsidRPr="00334932" w:rsidRDefault="00F076AE" w:rsidP="00334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</w:tr>
    </w:tbl>
    <w:p w:rsidR="00F076AE" w:rsidRPr="00334932" w:rsidRDefault="00F076AE" w:rsidP="00334932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F076AE" w:rsidRPr="00334932" w:rsidTr="0047608D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6302A9" w:rsidRDefault="006302A9" w:rsidP="0033493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076AE" w:rsidRPr="00334932" w:rsidRDefault="00F076AE" w:rsidP="0033493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34932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F076AE" w:rsidRPr="00334932" w:rsidRDefault="00F076AE" w:rsidP="0033493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334932">
              <w:rPr>
                <w:rFonts w:cs="Calibri"/>
                <w:noProof w:val="0"/>
                <w:lang w:eastAsia="tr-TR"/>
              </w:rPr>
              <w:t>Tişört, parmak boyası</w:t>
            </w:r>
          </w:p>
          <w:p w:rsidR="00F076AE" w:rsidRPr="00334932" w:rsidRDefault="00F076AE" w:rsidP="0033493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F076AE" w:rsidRPr="00334932" w:rsidRDefault="00F076AE" w:rsidP="0033493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Cs/>
                <w:noProof w:val="0"/>
                <w:lang w:eastAsia="tr-TR"/>
              </w:rPr>
              <w:t>Sandalye, tişört</w:t>
            </w:r>
          </w:p>
          <w:p w:rsidR="00F076AE" w:rsidRPr="00334932" w:rsidRDefault="00F076AE" w:rsidP="0033493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F076AE" w:rsidRPr="00334932" w:rsidRDefault="00F076AE" w:rsidP="00334932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Cs/>
                <w:noProof w:val="0"/>
                <w:lang w:eastAsia="tr-TR"/>
              </w:rPr>
              <w:t>Eski-yeni</w:t>
            </w:r>
          </w:p>
          <w:p w:rsidR="00F076AE" w:rsidRPr="00334932" w:rsidRDefault="00F076AE" w:rsidP="0033493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6302A9" w:rsidRDefault="006302A9" w:rsidP="00334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F076AE" w:rsidRPr="00334932" w:rsidRDefault="00F076AE" w:rsidP="00334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34932">
              <w:rPr>
                <w:rFonts w:cs="Calibri"/>
                <w:b/>
                <w:noProof w:val="0"/>
                <w:lang w:eastAsia="tr-TR"/>
              </w:rPr>
              <w:lastRenderedPageBreak/>
              <w:t>AİLE KATILIMI</w:t>
            </w:r>
          </w:p>
          <w:p w:rsidR="00F076AE" w:rsidRPr="00334932" w:rsidRDefault="00F076AE" w:rsidP="00334932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334932">
              <w:rPr>
                <w:sz w:val="22"/>
                <w:szCs w:val="22"/>
                <w:lang w:eastAsia="en-US"/>
              </w:rPr>
              <w:t>Çocuklara ait eskimiş kıyafetler seçilir ve nasıl değerlendirilebileceği hakkında konuşulması istenir.</w:t>
            </w:r>
          </w:p>
        </w:tc>
      </w:tr>
    </w:tbl>
    <w:p w:rsidR="00F076AE" w:rsidRPr="00334932" w:rsidRDefault="00F076AE" w:rsidP="00334932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F076AE" w:rsidRPr="00334932" w:rsidTr="00280CDB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F076AE" w:rsidRDefault="00F076AE" w:rsidP="00280C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34932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334932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F076AE" w:rsidRPr="00334932" w:rsidRDefault="00F076AE" w:rsidP="00280CD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F076AE" w:rsidRPr="006302A9" w:rsidRDefault="00F076AE" w:rsidP="00334932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proofErr w:type="gramStart"/>
            <w:r w:rsidRPr="006302A9">
              <w:rPr>
                <w:rFonts w:ascii="Calibri" w:hAnsi="Calibri" w:cs="Arial"/>
                <w:sz w:val="22"/>
                <w:szCs w:val="22"/>
                <w:lang w:val="tr-TR" w:eastAsia="en-US"/>
              </w:rPr>
              <w:t>Hikayedeki</w:t>
            </w:r>
            <w:proofErr w:type="gramEnd"/>
            <w:r w:rsidRPr="006302A9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eski sandalye neden üzülüyordu?</w:t>
            </w:r>
          </w:p>
          <w:p w:rsidR="00F076AE" w:rsidRPr="006302A9" w:rsidRDefault="00F076AE" w:rsidP="00334932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302A9">
              <w:rPr>
                <w:rFonts w:ascii="Calibri" w:hAnsi="Calibri" w:cs="Arial"/>
                <w:sz w:val="22"/>
                <w:szCs w:val="22"/>
                <w:lang w:val="tr-TR" w:eastAsia="en-US"/>
              </w:rPr>
              <w:t>Eski sandalye neden evden ayrılacaktı?</w:t>
            </w:r>
          </w:p>
          <w:p w:rsidR="00F076AE" w:rsidRPr="006302A9" w:rsidRDefault="00F076AE" w:rsidP="00334932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302A9">
              <w:rPr>
                <w:rFonts w:ascii="Calibri" w:hAnsi="Calibri" w:cs="Arial"/>
                <w:sz w:val="22"/>
                <w:szCs w:val="22"/>
                <w:lang w:val="tr-TR" w:eastAsia="en-US"/>
              </w:rPr>
              <w:t>Tişört baskısı yapmak eğlenceli miydi?</w:t>
            </w:r>
          </w:p>
          <w:p w:rsidR="00F076AE" w:rsidRPr="006302A9" w:rsidRDefault="00F076AE" w:rsidP="00334932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302A9">
              <w:rPr>
                <w:rFonts w:ascii="Calibri" w:hAnsi="Calibri" w:cs="Arial"/>
                <w:sz w:val="22"/>
                <w:szCs w:val="22"/>
                <w:lang w:val="tr-TR" w:eastAsia="en-US"/>
              </w:rPr>
              <w:t>El baskısı yaparken hangi renkleri kullandınız?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F076AE" w:rsidRPr="00334932" w:rsidRDefault="00F076AE" w:rsidP="00334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34932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076AE" w:rsidRDefault="00F076AE" w:rsidP="005C7B70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 xml:space="preserve">Sınıfta özel gereksinimli bir çocuk bulunuyor ise etkinliğin öğrenme süreci, “MEB OÖE Programı Özel Gereksinimli Çocukları Desteklemede Dikkat </w:t>
            </w:r>
          </w:p>
          <w:p w:rsidR="00F076AE" w:rsidRPr="00334932" w:rsidRDefault="00F076AE" w:rsidP="005C7B70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  <w:r w:rsidRPr="00D14766">
              <w:rPr>
                <w:sz w:val="22"/>
                <w:szCs w:val="22"/>
              </w:rPr>
              <w:t>Edilmesi Gereken Noktalar” metnindeki bilgiler doğrultusunda düzenlenir</w:t>
            </w:r>
          </w:p>
        </w:tc>
      </w:tr>
    </w:tbl>
    <w:p w:rsidR="00F076AE" w:rsidRPr="00334932" w:rsidRDefault="00F076AE" w:rsidP="00334932">
      <w:pPr>
        <w:spacing w:line="360" w:lineRule="auto"/>
        <w:rPr>
          <w:rFonts w:cs="Calibri"/>
          <w:b/>
          <w:noProof w:val="0"/>
          <w:lang w:eastAsia="tr-TR"/>
        </w:rPr>
      </w:pPr>
    </w:p>
    <w:p w:rsidR="00F076AE" w:rsidRPr="00334932" w:rsidRDefault="00F076AE" w:rsidP="00334932">
      <w:pPr>
        <w:spacing w:after="0" w:line="360" w:lineRule="auto"/>
        <w:jc w:val="center"/>
        <w:rPr>
          <w:rFonts w:cs="Calibri"/>
          <w:b/>
          <w:bCs/>
        </w:rPr>
      </w:pPr>
    </w:p>
    <w:p w:rsidR="00F076AE" w:rsidRPr="00334932" w:rsidRDefault="00F076AE" w:rsidP="00334932">
      <w:pPr>
        <w:spacing w:after="0" w:line="360" w:lineRule="auto"/>
        <w:jc w:val="center"/>
        <w:rPr>
          <w:rFonts w:cs="Calibri"/>
          <w:b/>
          <w:bCs/>
        </w:rPr>
      </w:pPr>
    </w:p>
    <w:p w:rsidR="00F076AE" w:rsidRPr="00334932" w:rsidRDefault="00F076AE" w:rsidP="00334932">
      <w:pPr>
        <w:spacing w:after="0" w:line="360" w:lineRule="auto"/>
        <w:jc w:val="center"/>
        <w:rPr>
          <w:rFonts w:cs="Calibri"/>
          <w:b/>
          <w:bCs/>
        </w:rPr>
      </w:pPr>
    </w:p>
    <w:p w:rsidR="00F076AE" w:rsidRPr="00334932" w:rsidRDefault="00F076AE" w:rsidP="00334932">
      <w:pPr>
        <w:spacing w:after="0" w:line="360" w:lineRule="auto"/>
        <w:jc w:val="center"/>
        <w:rPr>
          <w:rFonts w:cs="Calibri"/>
          <w:b/>
          <w:bCs/>
        </w:rPr>
      </w:pPr>
    </w:p>
    <w:p w:rsidR="00F076AE" w:rsidRPr="00334932" w:rsidRDefault="00F076AE" w:rsidP="00334932">
      <w:pPr>
        <w:spacing w:after="0" w:line="360" w:lineRule="auto"/>
        <w:jc w:val="center"/>
        <w:rPr>
          <w:rFonts w:cs="Calibri"/>
          <w:b/>
          <w:bCs/>
        </w:rPr>
      </w:pPr>
    </w:p>
    <w:p w:rsidR="00F076AE" w:rsidRPr="00334932" w:rsidRDefault="00F076AE" w:rsidP="00334932">
      <w:pPr>
        <w:spacing w:after="0" w:line="360" w:lineRule="auto"/>
        <w:jc w:val="center"/>
        <w:rPr>
          <w:rFonts w:cs="Calibri"/>
          <w:b/>
          <w:bCs/>
        </w:rPr>
      </w:pPr>
    </w:p>
    <w:p w:rsidR="00F076AE" w:rsidRPr="00334932" w:rsidRDefault="00F076AE" w:rsidP="00334932">
      <w:pPr>
        <w:spacing w:after="0" w:line="360" w:lineRule="auto"/>
        <w:jc w:val="center"/>
        <w:rPr>
          <w:rFonts w:cs="Calibri"/>
          <w:b/>
          <w:bCs/>
        </w:rPr>
      </w:pPr>
    </w:p>
    <w:p w:rsidR="00F076AE" w:rsidRDefault="00F076AE" w:rsidP="00334932">
      <w:pPr>
        <w:spacing w:after="0" w:line="360" w:lineRule="auto"/>
        <w:jc w:val="center"/>
        <w:rPr>
          <w:rFonts w:cs="Calibri"/>
          <w:b/>
          <w:bCs/>
        </w:rPr>
      </w:pPr>
    </w:p>
    <w:p w:rsidR="00F076AE" w:rsidRPr="00334932" w:rsidRDefault="00F076AE" w:rsidP="00334932">
      <w:pPr>
        <w:spacing w:after="0" w:line="360" w:lineRule="auto"/>
        <w:jc w:val="center"/>
        <w:rPr>
          <w:rFonts w:cs="Calibri"/>
          <w:b/>
          <w:bCs/>
        </w:rPr>
      </w:pPr>
    </w:p>
    <w:p w:rsidR="00F076AE" w:rsidRPr="00334932" w:rsidRDefault="00F076AE" w:rsidP="00334932">
      <w:pPr>
        <w:spacing w:after="0" w:line="360" w:lineRule="auto"/>
        <w:jc w:val="center"/>
        <w:rPr>
          <w:rFonts w:cs="Calibri"/>
          <w:b/>
          <w:noProof w:val="0"/>
        </w:rPr>
      </w:pPr>
      <w:r w:rsidRPr="00334932">
        <w:rPr>
          <w:rFonts w:cs="Calibri"/>
          <w:b/>
          <w:bCs/>
        </w:rPr>
        <w:t>Eski Minder</w:t>
      </w:r>
    </w:p>
    <w:p w:rsidR="00F076AE" w:rsidRPr="000E3DBE" w:rsidRDefault="00F076AE" w:rsidP="00334932">
      <w:pPr>
        <w:spacing w:after="0" w:line="360" w:lineRule="auto"/>
        <w:rPr>
          <w:bCs/>
        </w:rPr>
      </w:pPr>
      <w:r w:rsidRPr="00334932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Oyun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334932">
        <w:rPr>
          <w:rFonts w:cs="Calibri"/>
          <w:b/>
          <w:noProof w:val="0"/>
        </w:rPr>
        <w:t xml:space="preserve">Yaş Grubu: </w:t>
      </w:r>
      <w:r w:rsidRPr="00334932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p w:rsidR="00F076AE" w:rsidRPr="00334932" w:rsidRDefault="00F076AE" w:rsidP="00334932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40"/>
        <w:gridCol w:w="7078"/>
      </w:tblGrid>
      <w:tr w:rsidR="00F076AE" w:rsidRPr="00334932" w:rsidTr="006277E0">
        <w:trPr>
          <w:trHeight w:val="70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076AE" w:rsidRDefault="00F076AE" w:rsidP="005C7B70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F076AE" w:rsidRDefault="00F076AE" w:rsidP="005C7B70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F076AE" w:rsidRPr="00550264" w:rsidRDefault="00F076AE" w:rsidP="005C7B70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DİL GELİŞİMİ</w:t>
            </w:r>
          </w:p>
          <w:p w:rsidR="00F076AE" w:rsidRPr="00550264" w:rsidRDefault="00F076AE" w:rsidP="005C7B70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7: Dinledikleri/izlediklerinin anlamını kavrar.</w:t>
            </w:r>
          </w:p>
          <w:p w:rsidR="00F076AE" w:rsidRPr="00550264" w:rsidRDefault="00F076AE" w:rsidP="005C7B70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F076AE" w:rsidRPr="00550264" w:rsidRDefault="00F076AE" w:rsidP="005C7B70">
            <w:pPr>
              <w:spacing w:after="0"/>
              <w:rPr>
                <w:i/>
              </w:rPr>
            </w:pPr>
            <w:r w:rsidRPr="00550264">
              <w:rPr>
                <w:i/>
              </w:rPr>
              <w:t>Sözel yönergeleri yerine getirir.</w:t>
            </w:r>
          </w:p>
          <w:p w:rsidR="00F076AE" w:rsidRPr="00334932" w:rsidRDefault="00F076AE" w:rsidP="00334932">
            <w:pPr>
              <w:spacing w:after="0" w:line="360" w:lineRule="auto"/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076AE" w:rsidRPr="00334932" w:rsidRDefault="00F076AE" w:rsidP="00334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F076AE" w:rsidRPr="00334932" w:rsidRDefault="00F076AE" w:rsidP="0033493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/>
                <w:sz w:val="22"/>
                <w:szCs w:val="22"/>
                <w:lang w:eastAsia="en-US"/>
              </w:rPr>
              <w:t>Çocuklar el ele tutuşarak bir halka oluştururlar.</w:t>
            </w:r>
          </w:p>
          <w:p w:rsidR="00F076AE" w:rsidRPr="00334932" w:rsidRDefault="00F076AE" w:rsidP="0033493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/>
                <w:sz w:val="22"/>
                <w:szCs w:val="22"/>
                <w:lang w:eastAsia="en-US"/>
              </w:rPr>
              <w:t>Bir çocuk seçilir ve halkanın içine alınır.</w:t>
            </w:r>
          </w:p>
          <w:p w:rsidR="00F076AE" w:rsidRPr="00334932" w:rsidRDefault="00F076AE" w:rsidP="00334932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/>
                <w:sz w:val="22"/>
                <w:szCs w:val="22"/>
                <w:lang w:eastAsia="en-US"/>
              </w:rPr>
              <w:t>Eski minder oyunu çocuklarla oynanır.</w:t>
            </w:r>
          </w:p>
          <w:p w:rsidR="00F076AE" w:rsidRPr="00334932" w:rsidRDefault="00F076AE" w:rsidP="00334932">
            <w:pPr>
              <w:pStyle w:val="NormalWeb"/>
              <w:shd w:val="clear" w:color="auto" w:fill="FFFFFF"/>
              <w:spacing w:line="360" w:lineRule="auto"/>
              <w:rPr>
                <w:rFonts w:ascii="Calibri" w:hAnsi="Calibri" w:cs="Helvetica"/>
                <w:color w:val="333333"/>
                <w:sz w:val="22"/>
                <w:szCs w:val="22"/>
              </w:rPr>
            </w:pPr>
            <w:r w:rsidRPr="00334932">
              <w:rPr>
                <w:rStyle w:val="Vurgu"/>
                <w:rFonts w:ascii="Calibri" w:hAnsi="Calibri"/>
                <w:color w:val="333333"/>
                <w:sz w:val="22"/>
                <w:szCs w:val="22"/>
              </w:rPr>
              <w:t xml:space="preserve"> “Eski minder, yüzünü göster</w:t>
            </w:r>
          </w:p>
          <w:p w:rsidR="00F076AE" w:rsidRPr="00334932" w:rsidRDefault="00F076AE" w:rsidP="00334932">
            <w:pPr>
              <w:pStyle w:val="NormalWeb"/>
              <w:shd w:val="clear" w:color="auto" w:fill="FFFFFF"/>
              <w:spacing w:line="360" w:lineRule="auto"/>
              <w:rPr>
                <w:rFonts w:ascii="Calibri" w:hAnsi="Calibri" w:cs="Helvetica"/>
                <w:color w:val="333333"/>
                <w:sz w:val="22"/>
                <w:szCs w:val="22"/>
              </w:rPr>
            </w:pPr>
            <w:r w:rsidRPr="00334932">
              <w:rPr>
                <w:rStyle w:val="Vurgu"/>
                <w:rFonts w:ascii="Calibri" w:hAnsi="Calibri"/>
                <w:color w:val="333333"/>
                <w:sz w:val="22"/>
                <w:szCs w:val="22"/>
              </w:rPr>
              <w:t>Göstermezsen bir poz ver</w:t>
            </w:r>
          </w:p>
          <w:p w:rsidR="00F076AE" w:rsidRPr="00334932" w:rsidRDefault="00F076AE" w:rsidP="00334932">
            <w:pPr>
              <w:pStyle w:val="NormalWeb"/>
              <w:shd w:val="clear" w:color="auto" w:fill="FFFFFF"/>
              <w:spacing w:line="360" w:lineRule="auto"/>
              <w:rPr>
                <w:rFonts w:ascii="Calibri" w:hAnsi="Calibri" w:cs="Helvetica"/>
                <w:color w:val="333333"/>
                <w:sz w:val="22"/>
                <w:szCs w:val="22"/>
              </w:rPr>
            </w:pPr>
            <w:proofErr w:type="gramStart"/>
            <w:r w:rsidRPr="00334932">
              <w:rPr>
                <w:rStyle w:val="Vurgu"/>
                <w:rFonts w:ascii="Calibri" w:hAnsi="Calibri"/>
                <w:color w:val="333333"/>
                <w:sz w:val="22"/>
                <w:szCs w:val="22"/>
              </w:rPr>
              <w:t>Güzellik mi, çirkinlik mi</w:t>
            </w:r>
            <w:proofErr w:type="gramEnd"/>
          </w:p>
          <w:p w:rsidR="00F076AE" w:rsidRPr="00334932" w:rsidRDefault="00F076AE" w:rsidP="00334932">
            <w:pPr>
              <w:pStyle w:val="NormalWeb"/>
              <w:shd w:val="clear" w:color="auto" w:fill="FFFFFF"/>
              <w:spacing w:line="360" w:lineRule="auto"/>
              <w:rPr>
                <w:rFonts w:ascii="Calibri" w:hAnsi="Calibri" w:cs="Helvetica"/>
                <w:color w:val="333333"/>
                <w:sz w:val="22"/>
                <w:szCs w:val="22"/>
              </w:rPr>
            </w:pPr>
            <w:proofErr w:type="gramStart"/>
            <w:r w:rsidRPr="00334932">
              <w:rPr>
                <w:rStyle w:val="Vurgu"/>
                <w:rFonts w:ascii="Calibri" w:hAnsi="Calibri"/>
                <w:color w:val="333333"/>
                <w:sz w:val="22"/>
                <w:szCs w:val="22"/>
              </w:rPr>
              <w:t>Havuz başında heykellik mi, mankenlik mi</w:t>
            </w:r>
            <w:proofErr w:type="gramEnd"/>
          </w:p>
          <w:p w:rsidR="00F076AE" w:rsidRPr="00334932" w:rsidRDefault="00F076AE" w:rsidP="00334932">
            <w:pPr>
              <w:pStyle w:val="NormalWeb"/>
              <w:shd w:val="clear" w:color="auto" w:fill="FFFFFF"/>
              <w:spacing w:line="360" w:lineRule="auto"/>
              <w:rPr>
                <w:rStyle w:val="Vurgu"/>
                <w:rFonts w:ascii="Calibri" w:hAnsi="Calibri"/>
                <w:color w:val="333333"/>
                <w:sz w:val="22"/>
                <w:szCs w:val="22"/>
              </w:rPr>
            </w:pPr>
            <w:r w:rsidRPr="00334932">
              <w:rPr>
                <w:rStyle w:val="Vurgu"/>
                <w:rFonts w:ascii="Calibri" w:hAnsi="Calibri"/>
                <w:color w:val="333333"/>
                <w:sz w:val="22"/>
                <w:szCs w:val="22"/>
              </w:rPr>
              <w:t>Hangisi?”</w:t>
            </w:r>
          </w:p>
          <w:p w:rsidR="00F076AE" w:rsidRPr="00334932" w:rsidRDefault="00F076AE" w:rsidP="00334932">
            <w:pPr>
              <w:pStyle w:val="NormalWeb"/>
              <w:shd w:val="clear" w:color="auto" w:fill="FFFFFF"/>
              <w:spacing w:line="360" w:lineRule="auto"/>
              <w:rPr>
                <w:rFonts w:ascii="Calibri" w:hAnsi="Calibri"/>
                <w:iCs/>
                <w:color w:val="333333"/>
                <w:sz w:val="22"/>
                <w:szCs w:val="22"/>
              </w:rPr>
            </w:pPr>
            <w:proofErr w:type="gramStart"/>
            <w:r w:rsidRPr="00334932">
              <w:rPr>
                <w:rStyle w:val="Vurgu"/>
                <w:rFonts w:ascii="Calibri" w:hAnsi="Calibri"/>
                <w:i w:val="0"/>
                <w:color w:val="333333"/>
                <w:sz w:val="22"/>
                <w:szCs w:val="22"/>
              </w:rPr>
              <w:t>tekerlemesi</w:t>
            </w:r>
            <w:proofErr w:type="gramEnd"/>
            <w:r w:rsidRPr="00334932">
              <w:rPr>
                <w:rStyle w:val="Vurgu"/>
                <w:rFonts w:ascii="Calibri" w:hAnsi="Calibri"/>
                <w:i w:val="0"/>
                <w:color w:val="333333"/>
                <w:sz w:val="22"/>
                <w:szCs w:val="22"/>
              </w:rPr>
              <w:t xml:space="preserve"> söylenir ve halkanın içindeki çocuğun yaptığının aynısı yapılır.</w:t>
            </w:r>
          </w:p>
          <w:p w:rsidR="00F076AE" w:rsidRPr="00334932" w:rsidRDefault="00F076AE" w:rsidP="00334932">
            <w:pPr>
              <w:tabs>
                <w:tab w:val="left" w:pos="265"/>
              </w:tabs>
              <w:spacing w:line="360" w:lineRule="auto"/>
              <w:contextualSpacing/>
            </w:pPr>
          </w:p>
        </w:tc>
      </w:tr>
    </w:tbl>
    <w:p w:rsidR="00F076AE" w:rsidRPr="00334932" w:rsidRDefault="00F076AE" w:rsidP="00334932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F076AE" w:rsidRPr="00334932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076AE" w:rsidRDefault="00F076AE" w:rsidP="0033493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34932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F076AE" w:rsidRPr="00334932" w:rsidRDefault="00F076AE" w:rsidP="0033493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F076AE" w:rsidRPr="00334932" w:rsidRDefault="00F076AE" w:rsidP="0033493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F076AE" w:rsidRPr="00334932" w:rsidRDefault="00F076AE" w:rsidP="0033493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Cs/>
                <w:noProof w:val="0"/>
                <w:lang w:eastAsia="tr-TR"/>
              </w:rPr>
              <w:lastRenderedPageBreak/>
              <w:t>Havuz, heykel, güzel, çirkin, minder</w:t>
            </w:r>
          </w:p>
          <w:p w:rsidR="00F076AE" w:rsidRPr="00334932" w:rsidRDefault="00F076AE" w:rsidP="0033493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334932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F076AE" w:rsidRPr="00334932" w:rsidRDefault="00F076AE" w:rsidP="0033493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34932">
              <w:rPr>
                <w:rFonts w:cs="Calibri"/>
                <w:bCs/>
                <w:noProof w:val="0"/>
                <w:lang w:eastAsia="tr-TR"/>
              </w:rPr>
              <w:t>Eski-yeni</w:t>
            </w:r>
          </w:p>
          <w:p w:rsidR="00F076AE" w:rsidRPr="00334932" w:rsidRDefault="00F076AE" w:rsidP="00334932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076AE" w:rsidRPr="00334932" w:rsidRDefault="00F076AE" w:rsidP="00334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34932">
              <w:rPr>
                <w:rFonts w:cs="Calibri"/>
                <w:b/>
                <w:noProof w:val="0"/>
                <w:lang w:eastAsia="tr-TR"/>
              </w:rPr>
              <w:lastRenderedPageBreak/>
              <w:t>AİLE KATILIMI</w:t>
            </w:r>
          </w:p>
          <w:p w:rsidR="00F076AE" w:rsidRPr="00334932" w:rsidRDefault="00F076AE" w:rsidP="00334932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F076AE" w:rsidRPr="00334932" w:rsidRDefault="00F076AE" w:rsidP="00334932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0"/>
        <w:gridCol w:w="7108"/>
      </w:tblGrid>
      <w:tr w:rsidR="00F076AE" w:rsidRPr="00334932" w:rsidTr="00280CDB">
        <w:trPr>
          <w:trHeight w:val="1320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076AE" w:rsidRDefault="00F076AE" w:rsidP="00334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34932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F076AE" w:rsidRPr="00334932" w:rsidRDefault="00F076AE" w:rsidP="00280CD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  <w:bookmarkStart w:id="0" w:name="_GoBack"/>
            <w:bookmarkEnd w:id="0"/>
          </w:p>
          <w:p w:rsidR="00F076AE" w:rsidRPr="00334932" w:rsidRDefault="00F076AE" w:rsidP="00334932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/>
                <w:sz w:val="22"/>
                <w:szCs w:val="22"/>
                <w:lang w:eastAsia="en-US"/>
              </w:rPr>
              <w:t>Oyun eğlenceli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Pr="00334932">
              <w:rPr>
                <w:rFonts w:ascii="Calibri" w:hAnsi="Calibri"/>
                <w:sz w:val="22"/>
                <w:szCs w:val="22"/>
                <w:lang w:eastAsia="en-US"/>
              </w:rPr>
              <w:t>miydi</w:t>
            </w:r>
            <w:r w:rsidRPr="00334932">
              <w:rPr>
                <w:rFonts w:ascii="Calibri" w:hAnsi="Calibri"/>
                <w:b/>
                <w:sz w:val="22"/>
                <w:szCs w:val="22"/>
                <w:lang w:eastAsia="en-US"/>
              </w:rPr>
              <w:t>?</w:t>
            </w:r>
          </w:p>
          <w:p w:rsidR="00F076AE" w:rsidRPr="00334932" w:rsidRDefault="00F076AE" w:rsidP="00334932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334932">
              <w:rPr>
                <w:rFonts w:ascii="Calibri" w:hAnsi="Calibri"/>
                <w:sz w:val="22"/>
                <w:szCs w:val="22"/>
                <w:lang w:eastAsia="en-US"/>
              </w:rPr>
              <w:t>Oyunda en çok hoşuna giden poz hangisiydi?</w:t>
            </w:r>
          </w:p>
          <w:p w:rsidR="00F076AE" w:rsidRPr="00334932" w:rsidRDefault="00F076AE" w:rsidP="00334932">
            <w:pPr>
              <w:pStyle w:val="ListeParagraf"/>
              <w:spacing w:before="0" w:beforeAutospacing="0" w:after="0" w:afterAutospacing="0" w:line="360" w:lineRule="auto"/>
              <w:ind w:left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F076AE" w:rsidRPr="00334932" w:rsidRDefault="00F076AE" w:rsidP="0033493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34932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F076AE" w:rsidRDefault="00F076AE" w:rsidP="005C7B70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 xml:space="preserve">Sınıfta özel gereksinimli bir çocuk bulunuyor ise etkinliğin öğrenme süreci, “MEB OÖE Programı Özel Gereksinimli Çocukları Desteklemede Dikkat </w:t>
            </w:r>
          </w:p>
          <w:p w:rsidR="00F076AE" w:rsidRPr="00334932" w:rsidRDefault="00F076AE" w:rsidP="005C7B70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  <w:r w:rsidRPr="00D14766">
              <w:rPr>
                <w:sz w:val="22"/>
                <w:szCs w:val="22"/>
              </w:rPr>
              <w:t>Edilmesi Gereken Noktalar” metnindeki bilgiler doğrultusunda düzenlenir</w:t>
            </w:r>
          </w:p>
        </w:tc>
      </w:tr>
    </w:tbl>
    <w:p w:rsidR="00F076AE" w:rsidRPr="00334932" w:rsidRDefault="00F076AE" w:rsidP="00334932">
      <w:pPr>
        <w:spacing w:after="0" w:line="360" w:lineRule="auto"/>
        <w:rPr>
          <w:rFonts w:cs="Calibri"/>
          <w:noProof w:val="0"/>
        </w:rPr>
      </w:pPr>
    </w:p>
    <w:p w:rsidR="00F076AE" w:rsidRPr="00334932" w:rsidRDefault="00F076AE" w:rsidP="00334932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F076AE" w:rsidRPr="00334932" w:rsidRDefault="00F076AE" w:rsidP="00334932">
      <w:pPr>
        <w:spacing w:line="360" w:lineRule="auto"/>
        <w:rPr>
          <w:rFonts w:cs="Calibri"/>
          <w:b/>
          <w:noProof w:val="0"/>
          <w:lang w:eastAsia="tr-TR"/>
        </w:rPr>
      </w:pPr>
    </w:p>
    <w:p w:rsidR="00F076AE" w:rsidRPr="00334932" w:rsidRDefault="00F076AE" w:rsidP="00334932">
      <w:pPr>
        <w:spacing w:line="360" w:lineRule="auto"/>
      </w:pPr>
    </w:p>
    <w:p w:rsidR="00F076AE" w:rsidRPr="00334932" w:rsidRDefault="00F076AE" w:rsidP="00334932">
      <w:pPr>
        <w:spacing w:line="360" w:lineRule="auto"/>
      </w:pPr>
    </w:p>
    <w:p w:rsidR="00F076AE" w:rsidRPr="00334932" w:rsidRDefault="00F076AE" w:rsidP="00334932">
      <w:pPr>
        <w:spacing w:line="360" w:lineRule="auto"/>
        <w:rPr>
          <w:rFonts w:cs="Calibri"/>
          <w:b/>
          <w:noProof w:val="0"/>
          <w:lang w:eastAsia="tr-TR"/>
        </w:rPr>
      </w:pPr>
    </w:p>
    <w:p w:rsidR="00F076AE" w:rsidRPr="00334932" w:rsidRDefault="00F076AE" w:rsidP="00334932">
      <w:pPr>
        <w:spacing w:line="360" w:lineRule="auto"/>
      </w:pPr>
    </w:p>
    <w:p w:rsidR="00F076AE" w:rsidRPr="00334932" w:rsidRDefault="00F076AE" w:rsidP="00334932">
      <w:pPr>
        <w:spacing w:line="360" w:lineRule="auto"/>
      </w:pPr>
    </w:p>
    <w:sectPr w:rsidR="00F076AE" w:rsidRPr="00334932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6AE" w:rsidRDefault="00F076AE" w:rsidP="008A189D">
      <w:pPr>
        <w:spacing w:after="0" w:line="240" w:lineRule="auto"/>
      </w:pPr>
      <w:r>
        <w:separator/>
      </w:r>
    </w:p>
  </w:endnote>
  <w:endnote w:type="continuationSeparator" w:id="1">
    <w:p w:rsidR="00F076AE" w:rsidRDefault="00F076AE" w:rsidP="008A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A9" w:rsidRDefault="006302A9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A9" w:rsidRDefault="006302A9" w:rsidP="006302A9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6302A9" w:rsidRDefault="006302A9">
    <w:pPr>
      <w:pStyle w:val="Altbilgi"/>
    </w:pPr>
  </w:p>
  <w:p w:rsidR="006302A9" w:rsidRDefault="006302A9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A9" w:rsidRDefault="006302A9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6AE" w:rsidRDefault="00F076AE" w:rsidP="008A189D">
      <w:pPr>
        <w:spacing w:after="0" w:line="240" w:lineRule="auto"/>
      </w:pPr>
      <w:r>
        <w:separator/>
      </w:r>
    </w:p>
  </w:footnote>
  <w:footnote w:type="continuationSeparator" w:id="1">
    <w:p w:rsidR="00F076AE" w:rsidRDefault="00F076AE" w:rsidP="008A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A9" w:rsidRDefault="006302A9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A9" w:rsidRDefault="006302A9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A9" w:rsidRDefault="006302A9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EF8A32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5376"/>
    <w:rsid w:val="00071B0D"/>
    <w:rsid w:val="000A7AC1"/>
    <w:rsid w:val="000E3DBE"/>
    <w:rsid w:val="001052F4"/>
    <w:rsid w:val="001A2CBB"/>
    <w:rsid w:val="001D5105"/>
    <w:rsid w:val="001E17A5"/>
    <w:rsid w:val="001E553F"/>
    <w:rsid w:val="001F0397"/>
    <w:rsid w:val="002727F6"/>
    <w:rsid w:val="00280CDB"/>
    <w:rsid w:val="002C5376"/>
    <w:rsid w:val="0031504D"/>
    <w:rsid w:val="00325E6D"/>
    <w:rsid w:val="00334932"/>
    <w:rsid w:val="0047608D"/>
    <w:rsid w:val="004B774E"/>
    <w:rsid w:val="004D7E6D"/>
    <w:rsid w:val="00522760"/>
    <w:rsid w:val="00550264"/>
    <w:rsid w:val="00584D31"/>
    <w:rsid w:val="005A4FB0"/>
    <w:rsid w:val="005C7B70"/>
    <w:rsid w:val="005D2F75"/>
    <w:rsid w:val="00615B46"/>
    <w:rsid w:val="006277E0"/>
    <w:rsid w:val="006302A9"/>
    <w:rsid w:val="006973A0"/>
    <w:rsid w:val="006D42DE"/>
    <w:rsid w:val="00711506"/>
    <w:rsid w:val="0074728F"/>
    <w:rsid w:val="007C1ADC"/>
    <w:rsid w:val="0080099A"/>
    <w:rsid w:val="00870F86"/>
    <w:rsid w:val="008A189D"/>
    <w:rsid w:val="008E4520"/>
    <w:rsid w:val="008E556E"/>
    <w:rsid w:val="009B0625"/>
    <w:rsid w:val="009B1D5C"/>
    <w:rsid w:val="00AD2D2C"/>
    <w:rsid w:val="00AD52AB"/>
    <w:rsid w:val="00B06D3D"/>
    <w:rsid w:val="00B22422"/>
    <w:rsid w:val="00B472C6"/>
    <w:rsid w:val="00B535E5"/>
    <w:rsid w:val="00B64A59"/>
    <w:rsid w:val="00C342EA"/>
    <w:rsid w:val="00D14766"/>
    <w:rsid w:val="00D32549"/>
    <w:rsid w:val="00DD1868"/>
    <w:rsid w:val="00DF7780"/>
    <w:rsid w:val="00E435AE"/>
    <w:rsid w:val="00EB4EDF"/>
    <w:rsid w:val="00EF30CE"/>
    <w:rsid w:val="00F0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376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5C7B70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5C7B70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2C5376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2C537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2C5376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2C5376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2C5376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NormalWeb">
    <w:name w:val="Normal (Web)"/>
    <w:basedOn w:val="Normal"/>
    <w:uiPriority w:val="99"/>
    <w:rsid w:val="00870F86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character" w:styleId="Vurgu">
    <w:name w:val="Emphasis"/>
    <w:basedOn w:val="VarsaylanParagrafYazTipi"/>
    <w:uiPriority w:val="99"/>
    <w:qFormat/>
    <w:rsid w:val="00870F86"/>
    <w:rPr>
      <w:rFonts w:cs="Times New Roman"/>
      <w:i/>
      <w:iCs/>
    </w:rPr>
  </w:style>
  <w:style w:type="paragraph" w:styleId="stbilgi">
    <w:name w:val="header"/>
    <w:basedOn w:val="Normal"/>
    <w:link w:val="stbilgiChar"/>
    <w:uiPriority w:val="99"/>
    <w:semiHidden/>
    <w:rsid w:val="008A1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8A189D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8A1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8A189D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30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02A9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2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28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2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28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28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28366">
                                      <w:marLeft w:val="1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28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28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596</Words>
  <Characters>3400</Characters>
  <Application>Microsoft Office Word</Application>
  <DocSecurity>0</DocSecurity>
  <Lines>28</Lines>
  <Paragraphs>7</Paragraphs>
  <ScaleCrop>false</ScaleCrop>
  <Company/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16</cp:revision>
  <cp:lastPrinted>2016-08-12T12:02:00Z</cp:lastPrinted>
  <dcterms:created xsi:type="dcterms:W3CDTF">2014-07-08T10:22:00Z</dcterms:created>
  <dcterms:modified xsi:type="dcterms:W3CDTF">2016-08-12T12:02:00Z</dcterms:modified>
</cp:coreProperties>
</file>