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A7A" w:rsidRPr="00E128C6" w:rsidRDefault="00186A7A" w:rsidP="00E128C6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E128C6">
        <w:rPr>
          <w:rFonts w:cs="Calibri"/>
          <w:b/>
        </w:rPr>
        <w:t xml:space="preserve"> </w:t>
      </w:r>
      <w:r w:rsidRPr="00E128C6">
        <w:rPr>
          <w:rFonts w:cs="Calibri"/>
          <w:b/>
          <w:lang w:eastAsia="tr-TR"/>
        </w:rPr>
        <w:t>GÜNLÜK EĞİTİM AKIŞI</w:t>
      </w:r>
    </w:p>
    <w:p w:rsidR="00186A7A" w:rsidRPr="00E128C6" w:rsidRDefault="00186A7A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86A7A" w:rsidRPr="00E128C6" w:rsidRDefault="00186A7A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128C6">
        <w:rPr>
          <w:rFonts w:cs="Calibri"/>
          <w:b/>
        </w:rPr>
        <w:t>Okul Adı</w:t>
      </w:r>
      <w:r w:rsidRPr="00E128C6">
        <w:rPr>
          <w:rFonts w:cs="Calibri"/>
          <w:b/>
        </w:rPr>
        <w:tab/>
        <w:t>:</w:t>
      </w:r>
    </w:p>
    <w:p w:rsidR="00186A7A" w:rsidRPr="00E128C6" w:rsidRDefault="00186A7A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128C6">
        <w:rPr>
          <w:rFonts w:cs="Calibri"/>
          <w:b/>
          <w:lang w:eastAsia="tr-TR"/>
        </w:rPr>
        <w:t>Tarih</w:t>
      </w:r>
      <w:r w:rsidRPr="00E128C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29 Aralık 2016</w:t>
      </w:r>
    </w:p>
    <w:p w:rsidR="00186A7A" w:rsidRPr="00E128C6" w:rsidRDefault="00186A7A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E128C6">
        <w:rPr>
          <w:rFonts w:cs="Calibri"/>
          <w:b/>
          <w:lang w:eastAsia="tr-TR"/>
        </w:rPr>
        <w:t>Yaş Grubu (Ay)</w:t>
      </w:r>
      <w:r w:rsidRPr="00E128C6">
        <w:rPr>
          <w:rFonts w:cs="Calibri"/>
          <w:b/>
          <w:lang w:eastAsia="tr-TR"/>
        </w:rPr>
        <w:tab/>
        <w:t xml:space="preserve">:  </w:t>
      </w:r>
      <w:r w:rsidRPr="00E128C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186A7A" w:rsidRPr="00E128C6" w:rsidRDefault="00186A7A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E128C6">
        <w:rPr>
          <w:rFonts w:cs="Calibri"/>
          <w:b/>
        </w:rPr>
        <w:t>Öğretmen Adı</w:t>
      </w:r>
      <w:r w:rsidRPr="00E128C6">
        <w:rPr>
          <w:rFonts w:cs="Calibri"/>
          <w:b/>
        </w:rPr>
        <w:tab/>
        <w:t>:</w:t>
      </w:r>
    </w:p>
    <w:p w:rsidR="00186A7A" w:rsidRPr="00E128C6" w:rsidRDefault="00186A7A" w:rsidP="00E128C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86A7A" w:rsidRPr="00E128C6" w:rsidRDefault="00186A7A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86A7A" w:rsidRPr="00E128C6" w:rsidRDefault="00186A7A" w:rsidP="00E128C6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erkek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kizlar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farkli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başliklarla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uygun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başlıkları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büyük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padişah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olasaydın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yapmak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isterdin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diye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soru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sorar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katılmaları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186A7A" w:rsidRPr="00E128C6" w:rsidRDefault="00186A7A" w:rsidP="00E128C6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186A7A" w:rsidRPr="00E128C6" w:rsidRDefault="00186A7A" w:rsidP="00E128C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yanına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çağırır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şekli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oluşturulur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Elele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tutuşan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açılarak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oluştururlar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Küçül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küçül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büzülerek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oluştururlar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186A7A" w:rsidRPr="00E128C6" w:rsidRDefault="00186A7A" w:rsidP="00E128C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</w:p>
    <w:p w:rsidR="00186A7A" w:rsidRPr="00E128C6" w:rsidRDefault="00186A7A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86A7A" w:rsidRPr="00E128C6" w:rsidRDefault="00186A7A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86A7A" w:rsidRPr="00E128C6" w:rsidRDefault="00186A7A" w:rsidP="00E128C6">
      <w:pPr>
        <w:spacing w:after="0" w:line="360" w:lineRule="auto"/>
        <w:rPr>
          <w:rFonts w:cs="Calibri"/>
          <w:b/>
          <w:bCs/>
        </w:rPr>
      </w:pPr>
      <w:r w:rsidRPr="00E128C6">
        <w:rPr>
          <w:rFonts w:eastAsia="Arial Unicode MS" w:cs="Calibri"/>
          <w:bCs/>
          <w:lang w:val="en-US"/>
        </w:rPr>
        <w:t xml:space="preserve">              “</w:t>
      </w:r>
      <w:r w:rsidRPr="00E128C6">
        <w:rPr>
          <w:rFonts w:cs="Calibri"/>
          <w:bCs/>
        </w:rPr>
        <w:t>Benim Şarkım</w:t>
      </w:r>
      <w:r>
        <w:rPr>
          <w:rFonts w:cs="Calibri"/>
          <w:bCs/>
        </w:rPr>
        <w:t>” Müzik (Bireysel Etkinlik)</w:t>
      </w:r>
      <w:r w:rsidRPr="00E128C6">
        <w:rPr>
          <w:rFonts w:cs="Calibri"/>
          <w:b/>
          <w:bCs/>
        </w:rPr>
        <w:tab/>
      </w:r>
    </w:p>
    <w:p w:rsidR="00186A7A" w:rsidRPr="00E128C6" w:rsidRDefault="00186A7A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t xml:space="preserve">       “</w:t>
      </w:r>
      <w:r>
        <w:t>Köpüklerle Rakam</w:t>
      </w:r>
      <w:r w:rsidRPr="00E128C6">
        <w:t xml:space="preserve">” </w:t>
      </w:r>
      <w:r>
        <w:t xml:space="preserve">Matematik- Oyun </w:t>
      </w:r>
      <w:r>
        <w:rPr>
          <w:rFonts w:cs="Calibri"/>
          <w:bCs/>
          <w:noProof w:val="0"/>
        </w:rPr>
        <w:t>(Bütünleştirilmiş Büyük Grup Etkinliği)</w:t>
      </w:r>
    </w:p>
    <w:p w:rsidR="00186A7A" w:rsidRPr="00E128C6" w:rsidRDefault="00186A7A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86A7A" w:rsidRPr="00E128C6" w:rsidRDefault="00186A7A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86A7A" w:rsidRPr="00E128C6" w:rsidRDefault="00186A7A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E128C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E128C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>.</w:t>
      </w:r>
    </w:p>
    <w:p w:rsidR="00186A7A" w:rsidRPr="00E128C6" w:rsidRDefault="00186A7A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186A7A" w:rsidRPr="00E128C6" w:rsidRDefault="00186A7A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E128C6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E128C6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E128C6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13B76" w:rsidRDefault="00213B76" w:rsidP="00213D3F">
      <w:pPr>
        <w:spacing w:after="0" w:line="360" w:lineRule="auto"/>
        <w:jc w:val="center"/>
        <w:rPr>
          <w:rFonts w:cs="Calibri"/>
          <w:b/>
          <w:bCs/>
        </w:rPr>
      </w:pPr>
    </w:p>
    <w:p w:rsidR="00186A7A" w:rsidRPr="00E128C6" w:rsidRDefault="00186A7A" w:rsidP="00213D3F">
      <w:pPr>
        <w:spacing w:after="0" w:line="360" w:lineRule="auto"/>
        <w:jc w:val="center"/>
        <w:rPr>
          <w:rFonts w:cs="Calibri"/>
          <w:b/>
          <w:bCs/>
        </w:rPr>
      </w:pPr>
      <w:r w:rsidRPr="00E128C6">
        <w:rPr>
          <w:rFonts w:cs="Calibri"/>
          <w:b/>
          <w:bCs/>
        </w:rPr>
        <w:lastRenderedPageBreak/>
        <w:t>Benim Şarkım</w:t>
      </w:r>
    </w:p>
    <w:p w:rsidR="00186A7A" w:rsidRPr="00460268" w:rsidRDefault="00186A7A" w:rsidP="00E128C6">
      <w:pPr>
        <w:spacing w:after="0" w:line="360" w:lineRule="auto"/>
        <w:rPr>
          <w:rFonts w:cs="Calibri"/>
          <w:bCs/>
          <w:noProof w:val="0"/>
        </w:rPr>
      </w:pPr>
      <w:r w:rsidRPr="00E128C6">
        <w:rPr>
          <w:rFonts w:cs="Calibri"/>
          <w:b/>
          <w:bCs/>
          <w:noProof w:val="0"/>
        </w:rPr>
        <w:t>Etkinlik Çeşidi:</w:t>
      </w:r>
      <w:r w:rsidRPr="00E128C6">
        <w:rPr>
          <w:rFonts w:cs="Calibri"/>
          <w:b/>
          <w:bCs/>
        </w:rPr>
        <w:tab/>
      </w:r>
      <w:r>
        <w:rPr>
          <w:rFonts w:cs="Calibri"/>
          <w:bCs/>
        </w:rPr>
        <w:t>Müzik (Bireysel Etkinlik)</w:t>
      </w:r>
      <w:r w:rsidRPr="00E128C6">
        <w:rPr>
          <w:rFonts w:cs="Calibri"/>
          <w:b/>
          <w:bCs/>
        </w:rPr>
        <w:tab/>
      </w:r>
      <w:r w:rsidRPr="00E128C6">
        <w:rPr>
          <w:rFonts w:cs="Calibri"/>
          <w:bCs/>
          <w:noProof w:val="0"/>
        </w:rPr>
        <w:tab/>
      </w:r>
      <w:r w:rsidRPr="00E128C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128C6">
        <w:rPr>
          <w:rFonts w:cs="Calibri"/>
          <w:b/>
          <w:noProof w:val="0"/>
        </w:rPr>
        <w:t xml:space="preserve">Yaş Grubu: </w:t>
      </w:r>
      <w:r w:rsidRPr="00E128C6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186A7A" w:rsidRPr="00E128C6" w:rsidTr="00213B76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86A7A" w:rsidRPr="00550264" w:rsidRDefault="00186A7A" w:rsidP="000F3069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186A7A" w:rsidRPr="00550264" w:rsidRDefault="00186A7A" w:rsidP="000F3069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186A7A" w:rsidRPr="00550264" w:rsidRDefault="00186A7A" w:rsidP="000F3069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186A7A" w:rsidRPr="00550264" w:rsidRDefault="00186A7A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186A7A" w:rsidRPr="00550264" w:rsidRDefault="00186A7A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186A7A" w:rsidRPr="00550264" w:rsidRDefault="00186A7A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186A7A" w:rsidRPr="00550264" w:rsidRDefault="00186A7A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186A7A" w:rsidRPr="00B750DC" w:rsidRDefault="00186A7A" w:rsidP="000F3069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86A7A" w:rsidRPr="006E7D0B" w:rsidRDefault="00186A7A" w:rsidP="00E128C6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Çocuklara nefes açma çalışmaları yapılır. Derin nefes alarak masanın üzerine koyulan pipet üflenerek ilerletilir. 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>Öğretmen bireysel şarkı söylemek için çocuklara görevler verir ve cesaretlendirir.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>Her çocuk kendi seçtiği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 şarkısını</w:t>
            </w: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söyler.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İstenilen zamanlarda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aletleri kullanılabilir.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27. ve 28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  <w:p w:rsidR="00186A7A" w:rsidRPr="00E128C6" w:rsidRDefault="00186A7A" w:rsidP="00E128C6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186A7A" w:rsidRPr="00E128C6" w:rsidTr="00213B76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4602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86A7A" w:rsidRPr="00E128C6" w:rsidRDefault="00186A7A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Pipet</w:t>
            </w:r>
          </w:p>
          <w:p w:rsidR="00186A7A" w:rsidRPr="00E128C6" w:rsidRDefault="00186A7A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186A7A" w:rsidRPr="00E128C6" w:rsidRDefault="00186A7A" w:rsidP="00213B7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4602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86A7A" w:rsidRPr="00E128C6" w:rsidRDefault="00186A7A" w:rsidP="00E128C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Pipet kullanılarak püskürtme çalışması yapılması istenir.</w:t>
            </w:r>
          </w:p>
        </w:tc>
      </w:tr>
      <w:tr w:rsidR="00186A7A" w:rsidRPr="00E128C6" w:rsidTr="00213B76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86A7A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E128C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86A7A" w:rsidRPr="00A359FB" w:rsidRDefault="00186A7A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86A7A" w:rsidRPr="00E128C6" w:rsidRDefault="00186A7A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Seçtiğin</w:t>
            </w:r>
            <w:r>
              <w:rPr>
                <w:rFonts w:cs="Calibri"/>
                <w:noProof w:val="0"/>
                <w:lang w:eastAsia="tr-TR"/>
              </w:rPr>
              <w:t>iz</w:t>
            </w:r>
            <w:r w:rsidRPr="00E128C6">
              <w:rPr>
                <w:rFonts w:cs="Calibri"/>
                <w:noProof w:val="0"/>
                <w:lang w:eastAsia="tr-TR"/>
              </w:rPr>
              <w:t xml:space="preserve"> şarkı hangisiydi?</w:t>
            </w:r>
          </w:p>
          <w:p w:rsidR="00186A7A" w:rsidRPr="00E128C6" w:rsidRDefault="00186A7A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Şarkınızı </w:t>
            </w:r>
            <w:r w:rsidRPr="00E128C6">
              <w:rPr>
                <w:rFonts w:cs="Calibri"/>
                <w:noProof w:val="0"/>
                <w:lang w:eastAsia="tr-TR"/>
              </w:rPr>
              <w:t>söylerken hangi müzik aletini kullandın</w:t>
            </w:r>
            <w:r>
              <w:rPr>
                <w:rFonts w:cs="Calibri"/>
                <w:noProof w:val="0"/>
                <w:lang w:eastAsia="tr-TR"/>
              </w:rPr>
              <w:t>ız</w:t>
            </w:r>
            <w:r w:rsidRPr="00E128C6">
              <w:rPr>
                <w:rFonts w:cs="Calibri"/>
                <w:noProof w:val="0"/>
                <w:lang w:eastAsia="tr-TR"/>
              </w:rPr>
              <w:t>?</w:t>
            </w:r>
          </w:p>
          <w:p w:rsidR="00186A7A" w:rsidRPr="00E128C6" w:rsidRDefault="00186A7A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Bireysel mi toplu şarkı mı söylemeyi seviyorsun</w:t>
            </w:r>
            <w:r>
              <w:rPr>
                <w:rFonts w:cs="Calibri"/>
                <w:noProof w:val="0"/>
                <w:lang w:eastAsia="tr-TR"/>
              </w:rPr>
              <w:t>uz</w:t>
            </w:r>
            <w:r w:rsidRPr="00E128C6">
              <w:rPr>
                <w:rFonts w:cs="Calibri"/>
                <w:noProof w:val="0"/>
                <w:lang w:eastAsia="tr-TR"/>
              </w:rPr>
              <w:t>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86A7A" w:rsidRPr="00A56E2B" w:rsidRDefault="00186A7A" w:rsidP="00E128C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56E2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86A7A" w:rsidRPr="00E128C6" w:rsidRDefault="00186A7A" w:rsidP="00E128C6">
      <w:pPr>
        <w:spacing w:after="0" w:line="360" w:lineRule="auto"/>
        <w:rPr>
          <w:rFonts w:cs="Calibri"/>
          <w:b/>
          <w:bCs/>
        </w:rPr>
      </w:pPr>
    </w:p>
    <w:p w:rsidR="00186A7A" w:rsidRPr="00E128C6" w:rsidRDefault="00186A7A" w:rsidP="00E128C6">
      <w:pPr>
        <w:spacing w:line="360" w:lineRule="auto"/>
      </w:pPr>
    </w:p>
    <w:p w:rsidR="00186A7A" w:rsidRPr="00E128C6" w:rsidRDefault="00186A7A" w:rsidP="00E128C6">
      <w:pPr>
        <w:spacing w:after="0" w:line="360" w:lineRule="auto"/>
        <w:jc w:val="center"/>
        <w:rPr>
          <w:rFonts w:cs="Calibri"/>
          <w:b/>
          <w:bCs/>
        </w:rPr>
      </w:pPr>
    </w:p>
    <w:p w:rsidR="00186A7A" w:rsidRPr="00E128C6" w:rsidRDefault="00186A7A" w:rsidP="00E128C6">
      <w:pPr>
        <w:spacing w:after="0" w:line="360" w:lineRule="auto"/>
        <w:jc w:val="center"/>
        <w:rPr>
          <w:rFonts w:cs="Calibri"/>
          <w:b/>
          <w:noProof w:val="0"/>
        </w:rPr>
      </w:pPr>
      <w:r w:rsidRPr="00E128C6">
        <w:rPr>
          <w:rFonts w:cs="Calibri"/>
          <w:b/>
          <w:bCs/>
        </w:rPr>
        <w:lastRenderedPageBreak/>
        <w:t>Köpüklerle Rakamlar</w:t>
      </w:r>
    </w:p>
    <w:p w:rsidR="00186A7A" w:rsidRPr="00460268" w:rsidRDefault="00186A7A" w:rsidP="00E128C6">
      <w:pPr>
        <w:spacing w:after="0" w:line="360" w:lineRule="auto"/>
        <w:rPr>
          <w:bCs/>
        </w:rPr>
      </w:pPr>
      <w:r w:rsidRPr="00E128C6">
        <w:rPr>
          <w:rFonts w:cs="Calibri"/>
          <w:b/>
          <w:bCs/>
          <w:noProof w:val="0"/>
        </w:rPr>
        <w:t xml:space="preserve">Etkinlik Çeşidi: </w:t>
      </w:r>
      <w:r w:rsidRPr="00E128C6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>- Oyun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128C6">
        <w:rPr>
          <w:rFonts w:cs="Calibri"/>
          <w:b/>
          <w:noProof w:val="0"/>
        </w:rPr>
        <w:t xml:space="preserve">Yaş Grubu: </w:t>
      </w:r>
      <w:r w:rsidRPr="00E128C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14"/>
        <w:gridCol w:w="7"/>
        <w:gridCol w:w="7105"/>
      </w:tblGrid>
      <w:tr w:rsidR="00186A7A" w:rsidRPr="00E128C6" w:rsidTr="00213B76">
        <w:trPr>
          <w:trHeight w:val="3534"/>
        </w:trPr>
        <w:tc>
          <w:tcPr>
            <w:tcW w:w="71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86A7A" w:rsidRPr="00A56E2B" w:rsidRDefault="00186A7A" w:rsidP="000F3069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A56E2B">
              <w:rPr>
                <w:rFonts w:cs="Calibri"/>
                <w:b/>
              </w:rPr>
              <w:t>MOTOR GELİŞİM</w:t>
            </w:r>
          </w:p>
          <w:p w:rsidR="00186A7A" w:rsidRPr="00550264" w:rsidRDefault="00186A7A" w:rsidP="000F3069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186A7A" w:rsidRPr="00550264" w:rsidRDefault="00186A7A" w:rsidP="000F3069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186A7A" w:rsidRPr="00550264" w:rsidRDefault="00186A7A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Değişik malzemeler kullanarak resim yapar.</w:t>
            </w:r>
          </w:p>
          <w:p w:rsidR="00186A7A" w:rsidRPr="00E128C6" w:rsidRDefault="00186A7A" w:rsidP="00E128C6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1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masaya köpük sıkar. 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köpüklerin üzerine parmaklarla rakamlar yazılabileceği söylenir. 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Çocuklardan 1 den 5 e kadar olan sayıların yazılması istenir.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Öğretmen çocuklara öğrenilen rakamları söyler ve çocuklardan çizmeleri istenir.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Çocukların köpüklerle istedikleri şekilde oynamaları sağlanır.</w:t>
            </w:r>
          </w:p>
          <w:p w:rsidR="00186A7A" w:rsidRPr="00E128C6" w:rsidRDefault="00186A7A" w:rsidP="00213B7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Oyun esnasında çocukların fotoğrafları çekilir.</w:t>
            </w:r>
          </w:p>
        </w:tc>
      </w:tr>
      <w:tr w:rsidR="00186A7A" w:rsidRPr="00E128C6" w:rsidTr="00213B76">
        <w:tc>
          <w:tcPr>
            <w:tcW w:w="7092" w:type="dxa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86A7A" w:rsidRPr="00E128C6" w:rsidRDefault="00186A7A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 xml:space="preserve">Köpük </w:t>
            </w:r>
          </w:p>
          <w:p w:rsidR="00186A7A" w:rsidRPr="00E128C6" w:rsidRDefault="00186A7A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186A7A" w:rsidRPr="00E128C6" w:rsidRDefault="00186A7A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E128C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186A7A" w:rsidRPr="00E128C6" w:rsidRDefault="00186A7A" w:rsidP="00213B7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</w:tc>
        <w:tc>
          <w:tcPr>
            <w:tcW w:w="712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128C6">
              <w:rPr>
                <w:rFonts w:ascii="Calibri" w:hAnsi="Calibri" w:cs="Calibri"/>
                <w:sz w:val="22"/>
                <w:szCs w:val="22"/>
              </w:rPr>
              <w:t>Etkinlik esnasında çekilen fotoğraflar evlere gönderilir.</w:t>
            </w:r>
          </w:p>
        </w:tc>
      </w:tr>
      <w:tr w:rsidR="00186A7A" w:rsidRPr="00E128C6" w:rsidTr="00213B76">
        <w:trPr>
          <w:trHeight w:val="1354"/>
        </w:trPr>
        <w:tc>
          <w:tcPr>
            <w:tcW w:w="711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86A7A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86A7A" w:rsidRPr="00A359FB" w:rsidRDefault="00186A7A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186A7A" w:rsidRPr="00E128C6" w:rsidRDefault="00186A7A" w:rsidP="00E128C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Köpüğe yazı yazmak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186A7A" w:rsidRPr="00E128C6" w:rsidRDefault="00186A7A" w:rsidP="00213B7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Köpüğe hangi rakamlar yazıldı?</w:t>
            </w:r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186A7A" w:rsidRPr="00E128C6" w:rsidRDefault="00186A7A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86A7A" w:rsidRPr="00E128C6" w:rsidRDefault="00186A7A" w:rsidP="00A56E2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Sınıfta görme engeli olan bir çocuk var ise; köpüklere dokunarak etkinliğe </w:t>
            </w:r>
            <w:proofErr w:type="gramStart"/>
            <w:r>
              <w:rPr>
                <w:sz w:val="22"/>
                <w:szCs w:val="22"/>
                <w:lang w:eastAsia="en-US"/>
              </w:rPr>
              <w:t>dahil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olması sağlanır. Rakam yazmalarına rehberlik edilir.</w:t>
            </w:r>
          </w:p>
        </w:tc>
      </w:tr>
    </w:tbl>
    <w:p w:rsidR="00186A7A" w:rsidRPr="00E128C6" w:rsidRDefault="00186A7A" w:rsidP="00E128C6">
      <w:pPr>
        <w:spacing w:after="0" w:line="360" w:lineRule="auto"/>
        <w:rPr>
          <w:rFonts w:cs="Calibri"/>
          <w:noProof w:val="0"/>
        </w:rPr>
      </w:pPr>
    </w:p>
    <w:p w:rsidR="00186A7A" w:rsidRPr="00E128C6" w:rsidRDefault="00186A7A" w:rsidP="00E128C6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186A7A" w:rsidRPr="00E128C6" w:rsidRDefault="00186A7A" w:rsidP="00E128C6">
      <w:pPr>
        <w:spacing w:line="360" w:lineRule="auto"/>
      </w:pPr>
    </w:p>
    <w:sectPr w:rsidR="00186A7A" w:rsidRPr="00E128C6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A7A" w:rsidRDefault="00186A7A" w:rsidP="00426784">
      <w:pPr>
        <w:spacing w:after="0" w:line="240" w:lineRule="auto"/>
      </w:pPr>
      <w:r>
        <w:separator/>
      </w:r>
    </w:p>
  </w:endnote>
  <w:endnote w:type="continuationSeparator" w:id="1">
    <w:p w:rsidR="00186A7A" w:rsidRDefault="00186A7A" w:rsidP="0042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B76" w:rsidRDefault="00213B76" w:rsidP="00213B76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13B76" w:rsidRDefault="00213B76">
    <w:pPr>
      <w:pStyle w:val="Altbilgi"/>
    </w:pPr>
  </w:p>
  <w:p w:rsidR="00213B76" w:rsidRDefault="00213B7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A7A" w:rsidRDefault="00186A7A" w:rsidP="00426784">
      <w:pPr>
        <w:spacing w:after="0" w:line="240" w:lineRule="auto"/>
      </w:pPr>
      <w:r>
        <w:separator/>
      </w:r>
    </w:p>
  </w:footnote>
  <w:footnote w:type="continuationSeparator" w:id="1">
    <w:p w:rsidR="00186A7A" w:rsidRDefault="00186A7A" w:rsidP="00426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258"/>
    <w:multiLevelType w:val="hybridMultilevel"/>
    <w:tmpl w:val="BB1A55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1F93513"/>
    <w:multiLevelType w:val="hybridMultilevel"/>
    <w:tmpl w:val="C08646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E546A"/>
    <w:multiLevelType w:val="hybridMultilevel"/>
    <w:tmpl w:val="3940BF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8B3"/>
    <w:rsid w:val="0006101A"/>
    <w:rsid w:val="000A7AC1"/>
    <w:rsid w:val="000F3069"/>
    <w:rsid w:val="001052F4"/>
    <w:rsid w:val="00186A7A"/>
    <w:rsid w:val="001A0B1B"/>
    <w:rsid w:val="001D5105"/>
    <w:rsid w:val="001E2B1B"/>
    <w:rsid w:val="001E553F"/>
    <w:rsid w:val="00207BC9"/>
    <w:rsid w:val="00213B76"/>
    <w:rsid w:val="00213D3F"/>
    <w:rsid w:val="002727F6"/>
    <w:rsid w:val="00282972"/>
    <w:rsid w:val="002B5D39"/>
    <w:rsid w:val="0030691D"/>
    <w:rsid w:val="003E27C8"/>
    <w:rsid w:val="003F049D"/>
    <w:rsid w:val="00417B1C"/>
    <w:rsid w:val="00426784"/>
    <w:rsid w:val="004338D7"/>
    <w:rsid w:val="00460268"/>
    <w:rsid w:val="0047608D"/>
    <w:rsid w:val="004D2365"/>
    <w:rsid w:val="00550264"/>
    <w:rsid w:val="00597969"/>
    <w:rsid w:val="005A4FB0"/>
    <w:rsid w:val="005A7B2E"/>
    <w:rsid w:val="00613A2F"/>
    <w:rsid w:val="00615B46"/>
    <w:rsid w:val="00617F82"/>
    <w:rsid w:val="006973A0"/>
    <w:rsid w:val="006E7D0B"/>
    <w:rsid w:val="0074728F"/>
    <w:rsid w:val="00791896"/>
    <w:rsid w:val="007F098F"/>
    <w:rsid w:val="0081510D"/>
    <w:rsid w:val="00855CB6"/>
    <w:rsid w:val="00902F2F"/>
    <w:rsid w:val="009759EC"/>
    <w:rsid w:val="009B0625"/>
    <w:rsid w:val="00A359FB"/>
    <w:rsid w:val="00A56E2B"/>
    <w:rsid w:val="00AF5F1E"/>
    <w:rsid w:val="00B64A59"/>
    <w:rsid w:val="00B750DC"/>
    <w:rsid w:val="00B965A0"/>
    <w:rsid w:val="00C245FD"/>
    <w:rsid w:val="00C57C88"/>
    <w:rsid w:val="00C71C1B"/>
    <w:rsid w:val="00C777DD"/>
    <w:rsid w:val="00CD2474"/>
    <w:rsid w:val="00DF14F9"/>
    <w:rsid w:val="00E128C6"/>
    <w:rsid w:val="00F101E6"/>
    <w:rsid w:val="00F151E2"/>
    <w:rsid w:val="00F777F7"/>
    <w:rsid w:val="00FD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B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F3069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F306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D28B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D28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D28B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D28B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D28B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42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426784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42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426784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1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13B76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2016-08-15T09:23:00Z</cp:lastPrinted>
  <dcterms:created xsi:type="dcterms:W3CDTF">2014-07-08T10:27:00Z</dcterms:created>
  <dcterms:modified xsi:type="dcterms:W3CDTF">2016-08-15T09:23:00Z</dcterms:modified>
</cp:coreProperties>
</file>